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8E" w:rsidRDefault="008E30BC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2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年第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1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季度）</w:t>
      </w:r>
    </w:p>
    <w:tbl>
      <w:tblPr>
        <w:tblStyle w:val="ad"/>
        <w:tblW w:w="16118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953"/>
        <w:gridCol w:w="1491"/>
        <w:gridCol w:w="1953"/>
        <w:gridCol w:w="1868"/>
        <w:gridCol w:w="1116"/>
        <w:gridCol w:w="1208"/>
        <w:gridCol w:w="1476"/>
        <w:gridCol w:w="1206"/>
        <w:gridCol w:w="2894"/>
      </w:tblGrid>
      <w:tr w:rsidR="0080778E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80778E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 w:rsidP="008E30BC">
            <w:pPr>
              <w:spacing w:after="0"/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E30BC" w:rsidTr="008E30B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E30BC" w:rsidTr="008E30B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E30BC" w:rsidTr="008E30B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E30BC" w:rsidTr="008E30B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E30BC" w:rsidTr="008E30B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  <w:r w:rsidRPr="0024369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4369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BC" w:rsidRDefault="008E30BC" w:rsidP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中山路街道办事处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金门路街道办事处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珠海路街道办事处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八大关街道办事处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湛山街道办事处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香港中路街道办事处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八大湖街道办事处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棘洪滩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流亭街道仙家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寨小区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3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3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有限公司惜福镇水厂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3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棘洪滩街道港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北社区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棘洪滩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3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红岛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街道嘉苑小区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棘洪滩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3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棘洪滩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3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棘洪滩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园街道宾川路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99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46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="003E3F1F"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3E3F1F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李沧区振华街道四流中路3-10号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湘潭路</w:t>
            </w:r>
            <w:proofErr w:type="gramEnd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街道办</w:t>
            </w:r>
            <w:proofErr w:type="gramStart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湘潭路</w:t>
            </w:r>
            <w:proofErr w:type="gramEnd"/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8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李沧区兴城街道兴城路49号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1332E">
              <w:rPr>
                <w:rFonts w:ascii="仿宋" w:eastAsia="仿宋" w:hAnsi="仿宋" w:cs="Times New Roman" w:hint="eastAsia"/>
                <w:sz w:val="18"/>
                <w:szCs w:val="18"/>
              </w:rPr>
              <w:t>九水路街道办灵川路3号3-3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E1332E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1332E">
              <w:rPr>
                <w:rFonts w:ascii="仿宋" w:eastAsia="仿宋" w:hAnsi="仿宋" w:cs="Times New Roman" w:hint="eastAsia"/>
                <w:sz w:val="18"/>
                <w:szCs w:val="18"/>
              </w:rPr>
              <w:t>虎山路街道办黑龙江中路259号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李沧区李村街道果园路11号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1332E">
              <w:rPr>
                <w:rFonts w:ascii="仿宋" w:eastAsia="仿宋" w:hAnsi="仿宋" w:cs="Times New Roman" w:hint="eastAsia"/>
                <w:sz w:val="18"/>
                <w:szCs w:val="18"/>
              </w:rPr>
              <w:t>李沧区浮山街道青山路267-17号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P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50B0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3</w:t>
            </w:r>
            <w:r w:rsidRPr="00D50B0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50B0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区盛兴街78号（卫生局）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="003E3F1F"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3E3F1F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即墨区鹤山路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r w:rsidRPr="00230F96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即墨区李家营</w:t>
            </w: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村村委北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100米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（同济水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厂）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预防控制中心、即墨区自来水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r w:rsidRPr="00230F96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即墨区文峰路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306号（市南供水服务所）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r w:rsidRPr="00230F96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烟青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路512号（市北医院）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r w:rsidRPr="00230F96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 w:rsidT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黄河</w:t>
            </w:r>
            <w:r>
              <w:rPr>
                <w:rFonts w:ascii="仿宋" w:eastAsia="仿宋" w:hAnsi="仿宋"/>
                <w:sz w:val="18"/>
                <w:szCs w:val="18"/>
              </w:rPr>
              <w:t>三路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r w:rsidRPr="00230F96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</w:t>
            </w:r>
            <w:r w:rsidRPr="00230F96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0F96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E3F1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1F" w:rsidRDefault="003E3F1F" w:rsidP="003E3F1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A21CA4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悠然苑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E3F1F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  <w:proofErr w:type="gramStart"/>
            <w:r w:rsidRPr="003E3F1F">
              <w:rPr>
                <w:rFonts w:ascii="仿宋" w:eastAsia="仿宋" w:hAnsi="仿宋" w:hint="eastAsia"/>
                <w:sz w:val="18"/>
                <w:szCs w:val="18"/>
              </w:rPr>
              <w:t>株洲路</w:t>
            </w:r>
            <w:proofErr w:type="gramEnd"/>
            <w:r w:rsidRPr="003E3F1F">
              <w:rPr>
                <w:rFonts w:ascii="仿宋" w:eastAsia="仿宋" w:hAnsi="仿宋" w:hint="eastAsia"/>
                <w:sz w:val="18"/>
                <w:szCs w:val="18"/>
              </w:rPr>
              <w:t>科苑经四路交界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2022.4.4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1B75C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1CA4" w:rsidTr="001B75C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1CA4" w:rsidTr="001B75C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1CA4" w:rsidTr="001B75C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1CA4" w:rsidTr="001B75C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1CA4" w:rsidTr="001B75C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797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市北区金华支路2号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A21CA4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市北区郑州路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市北区抚顺路25号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埕口路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15号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市北区同和路</w:t>
            </w:r>
            <w:r>
              <w:rPr>
                <w:rFonts w:ascii="仿宋" w:eastAsia="仿宋" w:hAnsi="仿宋"/>
                <w:sz w:val="18"/>
                <w:szCs w:val="18"/>
              </w:rPr>
              <w:t>27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市北区同安二路2号乙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市北区德平路3号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经检测，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游离余氯低于指标要求</w:t>
            </w:r>
            <w:r>
              <w:rPr>
                <w:rFonts w:ascii="仿宋" w:eastAsia="仿宋" w:hAnsi="仿宋"/>
                <w:sz w:val="18"/>
                <w:szCs w:val="18"/>
              </w:rPr>
              <w:t>，其他所检指标全部达标。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A21CA4" w:rsidTr="00A21CA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市北区登州路39号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r w:rsidRPr="00B37F41">
              <w:rPr>
                <w:rFonts w:ascii="仿宋" w:eastAsia="仿宋" w:hAnsi="仿宋"/>
                <w:sz w:val="18"/>
                <w:szCs w:val="18"/>
              </w:rPr>
              <w:t>2022.3.29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4" w:rsidRDefault="00A21CA4" w:rsidP="00A21CA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80778E" w:rsidRDefault="0080778E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:rsidR="0080778E" w:rsidRDefault="0080778E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</w:p>
    <w:p w:rsidR="0080778E" w:rsidRDefault="0080778E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:rsidR="0080778E" w:rsidRDefault="008E30BC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:rsidR="0080778E" w:rsidRDefault="008E30BC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</w:t>
      </w:r>
      <w:proofErr w:type="gramStart"/>
      <w:r>
        <w:rPr>
          <w:rFonts w:ascii="仿宋" w:eastAsia="仿宋" w:hAnsi="仿宋" w:cs="PHTLPN+·ÂËÎ_GB2312" w:hint="eastAsia"/>
          <w:color w:val="000000"/>
          <w:sz w:val="24"/>
        </w:rPr>
        <w:t>内评价</w:t>
      </w:r>
      <w:proofErr w:type="gramEnd"/>
      <w:r>
        <w:rPr>
          <w:rFonts w:ascii="仿宋" w:eastAsia="仿宋" w:hAnsi="仿宋" w:cs="PHTLPN+·ÂËÎ_GB2312" w:hint="eastAsia"/>
          <w:color w:val="000000"/>
          <w:sz w:val="24"/>
        </w:rPr>
        <w:t>为达标。</w:t>
      </w:r>
    </w:p>
    <w:p w:rsidR="0080778E" w:rsidRDefault="0080778E">
      <w:pPr>
        <w:spacing w:line="220" w:lineRule="atLeast"/>
      </w:pPr>
    </w:p>
    <w:sectPr w:rsidR="008077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5B0A"/>
    <w:rsid w:val="000538FA"/>
    <w:rsid w:val="00081F21"/>
    <w:rsid w:val="00135ABA"/>
    <w:rsid w:val="00160B02"/>
    <w:rsid w:val="001E103A"/>
    <w:rsid w:val="002311B8"/>
    <w:rsid w:val="00295A2C"/>
    <w:rsid w:val="003220CB"/>
    <w:rsid w:val="00323B43"/>
    <w:rsid w:val="00344872"/>
    <w:rsid w:val="00351122"/>
    <w:rsid w:val="003C0BB0"/>
    <w:rsid w:val="003D37D8"/>
    <w:rsid w:val="003E3F1F"/>
    <w:rsid w:val="00426133"/>
    <w:rsid w:val="00426E6B"/>
    <w:rsid w:val="004358AB"/>
    <w:rsid w:val="004758B0"/>
    <w:rsid w:val="004C4E44"/>
    <w:rsid w:val="004D7DAA"/>
    <w:rsid w:val="004E17D4"/>
    <w:rsid w:val="004E6BDE"/>
    <w:rsid w:val="00555DB6"/>
    <w:rsid w:val="005832E9"/>
    <w:rsid w:val="005C5FAB"/>
    <w:rsid w:val="005F6A39"/>
    <w:rsid w:val="006B531B"/>
    <w:rsid w:val="006B7973"/>
    <w:rsid w:val="006E117D"/>
    <w:rsid w:val="00712245"/>
    <w:rsid w:val="00733972"/>
    <w:rsid w:val="007C67A7"/>
    <w:rsid w:val="007E14E9"/>
    <w:rsid w:val="0080778E"/>
    <w:rsid w:val="0089152B"/>
    <w:rsid w:val="008B7726"/>
    <w:rsid w:val="008E30BC"/>
    <w:rsid w:val="008E5C2A"/>
    <w:rsid w:val="008F1F70"/>
    <w:rsid w:val="008F5CEB"/>
    <w:rsid w:val="00915803"/>
    <w:rsid w:val="009B5133"/>
    <w:rsid w:val="009D77DA"/>
    <w:rsid w:val="00A21CA4"/>
    <w:rsid w:val="00A44CF4"/>
    <w:rsid w:val="00AB041D"/>
    <w:rsid w:val="00B013E5"/>
    <w:rsid w:val="00B40A58"/>
    <w:rsid w:val="00BF1FA8"/>
    <w:rsid w:val="00C5339E"/>
    <w:rsid w:val="00CB6B5E"/>
    <w:rsid w:val="00CC3747"/>
    <w:rsid w:val="00D31D50"/>
    <w:rsid w:val="00D62206"/>
    <w:rsid w:val="00D92359"/>
    <w:rsid w:val="00E03EE3"/>
    <w:rsid w:val="00E04319"/>
    <w:rsid w:val="00E13161"/>
    <w:rsid w:val="00E1332E"/>
    <w:rsid w:val="00F146CE"/>
    <w:rsid w:val="00F539B7"/>
    <w:rsid w:val="487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4CE4"/>
  <w15:docId w15:val="{CAED7D02-55A6-404C-8CD0-EA627743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c">
    <w:name w:val="批注主题 字符"/>
    <w:basedOn w:val="a4"/>
    <w:link w:val="ab"/>
    <w:uiPriority w:val="99"/>
    <w:semiHidden/>
    <w:rPr>
      <w:rFonts w:ascii="Tahoma" w:hAnsi="Tahoma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99324</cp:lastModifiedBy>
  <cp:revision>15</cp:revision>
  <dcterms:created xsi:type="dcterms:W3CDTF">2008-09-11T17:20:00Z</dcterms:created>
  <dcterms:modified xsi:type="dcterms:W3CDTF">2022-04-20T03:00:00Z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