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B3" w:rsidRDefault="003F75B3" w:rsidP="00F539C9">
      <w:pPr>
        <w:spacing w:line="560" w:lineRule="exact"/>
        <w:jc w:val="center"/>
        <w:rPr>
          <w:rFonts w:ascii="宋体"/>
          <w:b/>
          <w:sz w:val="44"/>
          <w:szCs w:val="44"/>
        </w:rPr>
      </w:pPr>
      <w:bookmarkStart w:id="0" w:name="_GoBack"/>
      <w:bookmarkEnd w:id="0"/>
    </w:p>
    <w:p w:rsidR="003F75B3" w:rsidRDefault="003F75B3" w:rsidP="00F539C9">
      <w:pPr>
        <w:spacing w:line="560" w:lineRule="exact"/>
        <w:jc w:val="center"/>
        <w:rPr>
          <w:rFonts w:ascii="宋体"/>
          <w:b/>
          <w:sz w:val="44"/>
          <w:szCs w:val="44"/>
        </w:rPr>
      </w:pPr>
    </w:p>
    <w:p w:rsidR="003F75B3" w:rsidRDefault="003F75B3" w:rsidP="00F539C9">
      <w:pPr>
        <w:spacing w:line="560" w:lineRule="exact"/>
        <w:jc w:val="center"/>
        <w:rPr>
          <w:rFonts w:ascii="宋体"/>
          <w:b/>
          <w:sz w:val="44"/>
          <w:szCs w:val="4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8pt;margin-top:1.8pt;width:409.9pt;height:57.9pt;z-index:251658240" fillcolor="red" strokecolor="red">
            <v:shadow color="#868686"/>
            <v:textpath style="font-family:&quot;方正小标宋_GBK&quot;;v-text-kern:t" trim="t" fitpath="t" string="青岛市安全生产委员会办公室"/>
          </v:shape>
        </w:pict>
      </w:r>
    </w:p>
    <w:p w:rsidR="003F75B3" w:rsidRDefault="003F75B3" w:rsidP="00F539C9">
      <w:pPr>
        <w:spacing w:line="560" w:lineRule="exact"/>
        <w:jc w:val="center"/>
        <w:rPr>
          <w:rFonts w:ascii="宋体"/>
          <w:b/>
          <w:sz w:val="44"/>
          <w:szCs w:val="44"/>
        </w:rPr>
      </w:pPr>
    </w:p>
    <w:p w:rsidR="003F75B3" w:rsidRDefault="003F75B3" w:rsidP="00F539C9">
      <w:pPr>
        <w:spacing w:line="560" w:lineRule="exact"/>
        <w:jc w:val="center"/>
        <w:rPr>
          <w:rFonts w:ascii="宋体"/>
          <w:b/>
          <w:sz w:val="44"/>
          <w:szCs w:val="44"/>
        </w:rPr>
      </w:pPr>
    </w:p>
    <w:p w:rsidR="003F75B3" w:rsidRDefault="003F75B3" w:rsidP="00F539C9">
      <w:pPr>
        <w:spacing w:line="560" w:lineRule="exact"/>
        <w:jc w:val="center"/>
        <w:rPr>
          <w:rFonts w:ascii="宋体"/>
          <w:b/>
          <w:sz w:val="44"/>
          <w:szCs w:val="44"/>
        </w:rPr>
      </w:pPr>
    </w:p>
    <w:p w:rsidR="003F75B3" w:rsidRPr="006046F3" w:rsidRDefault="003F75B3" w:rsidP="005B1FEF">
      <w:pPr>
        <w:spacing w:line="56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关于</w:t>
      </w:r>
      <w:r>
        <w:rPr>
          <w:rFonts w:ascii="方正小标宋_GBK" w:eastAsia="方正小标宋_GBK" w:hAnsi="宋体"/>
          <w:sz w:val="44"/>
          <w:szCs w:val="44"/>
        </w:rPr>
        <w:t>2021</w:t>
      </w:r>
      <w:r w:rsidRPr="006046F3">
        <w:rPr>
          <w:rFonts w:ascii="方正小标宋_GBK" w:eastAsia="方正小标宋_GBK" w:hAnsi="宋体" w:hint="eastAsia"/>
          <w:sz w:val="44"/>
          <w:szCs w:val="44"/>
        </w:rPr>
        <w:t>年</w:t>
      </w:r>
      <w:r w:rsidRPr="006046F3">
        <w:rPr>
          <w:rFonts w:ascii="方正小标宋_GBK" w:eastAsia="方正小标宋_GBK" w:hAnsi="宋体"/>
          <w:sz w:val="44"/>
          <w:szCs w:val="44"/>
        </w:rPr>
        <w:t>1</w:t>
      </w:r>
      <w:r>
        <w:rPr>
          <w:rFonts w:ascii="方正小标宋_GBK" w:eastAsia="方正小标宋_GBK" w:hAnsi="宋体"/>
          <w:sz w:val="44"/>
          <w:szCs w:val="44"/>
        </w:rPr>
        <w:t>-2</w:t>
      </w:r>
      <w:r w:rsidRPr="006046F3">
        <w:rPr>
          <w:rFonts w:ascii="方正小标宋_GBK" w:eastAsia="方正小标宋_GBK" w:hAnsi="宋体" w:hint="eastAsia"/>
          <w:sz w:val="44"/>
          <w:szCs w:val="44"/>
        </w:rPr>
        <w:t>月份全市生产安全事故情况</w:t>
      </w:r>
      <w:r>
        <w:rPr>
          <w:rFonts w:ascii="方正小标宋_GBK" w:eastAsia="方正小标宋_GBK" w:hAnsi="宋体" w:hint="eastAsia"/>
          <w:sz w:val="44"/>
          <w:szCs w:val="44"/>
        </w:rPr>
        <w:t>的</w:t>
      </w:r>
      <w:r w:rsidRPr="006046F3">
        <w:rPr>
          <w:rFonts w:ascii="方正小标宋_GBK" w:eastAsia="方正小标宋_GBK" w:hAnsi="宋体" w:hint="eastAsia"/>
          <w:sz w:val="44"/>
          <w:szCs w:val="44"/>
        </w:rPr>
        <w:t>通报</w:t>
      </w:r>
    </w:p>
    <w:p w:rsidR="003F75B3" w:rsidRDefault="003F75B3" w:rsidP="00F539C9">
      <w:pPr>
        <w:spacing w:line="560" w:lineRule="exact"/>
        <w:rPr>
          <w:rFonts w:ascii="仿宋_GB2312" w:eastAsia="仿宋_GB2312" w:hAnsi="Times New Roman"/>
          <w:color w:val="000000"/>
          <w:sz w:val="32"/>
          <w:szCs w:val="24"/>
        </w:rPr>
      </w:pPr>
    </w:p>
    <w:p w:rsidR="003F75B3" w:rsidRPr="00633692" w:rsidRDefault="003F75B3" w:rsidP="00F539C9">
      <w:pPr>
        <w:spacing w:line="560" w:lineRule="exact"/>
        <w:rPr>
          <w:rFonts w:ascii="仿宋_GB2312" w:eastAsia="仿宋_GB2312" w:hAnsi="Times New Roman"/>
          <w:color w:val="000000"/>
          <w:sz w:val="32"/>
          <w:szCs w:val="24"/>
        </w:rPr>
      </w:pPr>
      <w:r w:rsidRPr="00633692">
        <w:rPr>
          <w:rFonts w:ascii="仿宋_GB2312" w:eastAsia="仿宋_GB2312" w:hAnsi="Times New Roman" w:hint="eastAsia"/>
          <w:color w:val="000000"/>
          <w:sz w:val="32"/>
          <w:szCs w:val="24"/>
        </w:rPr>
        <w:t>各区、市安委会，市政府各部门，市直各企业，中央、省驻青各单位：</w:t>
      </w:r>
    </w:p>
    <w:p w:rsidR="003F75B3" w:rsidRPr="00675895" w:rsidRDefault="003F75B3" w:rsidP="005B1FEF">
      <w:pPr>
        <w:spacing w:line="560" w:lineRule="exact"/>
        <w:ind w:firstLineChars="200" w:firstLine="31680"/>
        <w:rPr>
          <w:rFonts w:ascii="黑体" w:eastAsia="黑体" w:hAnsi="黑体"/>
          <w:sz w:val="32"/>
          <w:szCs w:val="32"/>
        </w:rPr>
      </w:pPr>
      <w:r w:rsidRPr="00675895"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基本</w:t>
      </w:r>
      <w:r w:rsidRPr="00675895">
        <w:rPr>
          <w:rFonts w:ascii="黑体" w:eastAsia="黑体" w:hAnsi="黑体" w:hint="eastAsia"/>
          <w:sz w:val="32"/>
          <w:szCs w:val="32"/>
        </w:rPr>
        <w:t>情况</w:t>
      </w:r>
    </w:p>
    <w:p w:rsidR="003F75B3" w:rsidRPr="001F45D5" w:rsidRDefault="003F75B3" w:rsidP="005B1FEF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2021</w:t>
      </w:r>
      <w:r>
        <w:rPr>
          <w:rFonts w:ascii="仿宋_GB2312" w:eastAsia="仿宋_GB2312" w:hAnsi="仿宋" w:hint="eastAsia"/>
          <w:sz w:val="32"/>
          <w:szCs w:val="32"/>
        </w:rPr>
        <w:t>年</w:t>
      </w:r>
      <w:r w:rsidRPr="001F45D5"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>-2</w:t>
      </w:r>
      <w:r w:rsidRPr="001F45D5">
        <w:rPr>
          <w:rFonts w:ascii="仿宋_GB2312" w:eastAsia="仿宋_GB2312" w:hAnsi="仿宋" w:hint="eastAsia"/>
          <w:sz w:val="32"/>
          <w:szCs w:val="32"/>
        </w:rPr>
        <w:t>月份，全市共发生生产安全事故</w:t>
      </w:r>
      <w:r>
        <w:rPr>
          <w:rFonts w:ascii="仿宋_GB2312" w:eastAsia="仿宋_GB2312" w:hAnsi="仿宋"/>
          <w:sz w:val="32"/>
          <w:szCs w:val="32"/>
        </w:rPr>
        <w:t>7</w:t>
      </w:r>
      <w:r w:rsidRPr="001F45D5">
        <w:rPr>
          <w:rFonts w:ascii="仿宋_GB2312" w:eastAsia="仿宋_GB2312" w:hAnsi="仿宋" w:hint="eastAsia"/>
          <w:sz w:val="32"/>
          <w:szCs w:val="32"/>
        </w:rPr>
        <w:t>起，死亡</w:t>
      </w:r>
      <w:r>
        <w:rPr>
          <w:rFonts w:ascii="仿宋_GB2312" w:eastAsia="仿宋_GB2312" w:hAnsi="仿宋"/>
          <w:sz w:val="32"/>
          <w:szCs w:val="32"/>
        </w:rPr>
        <w:t>6</w:t>
      </w:r>
      <w:r w:rsidRPr="001F45D5">
        <w:rPr>
          <w:rFonts w:ascii="仿宋_GB2312" w:eastAsia="仿宋_GB2312" w:hAnsi="仿宋" w:hint="eastAsia"/>
          <w:sz w:val="32"/>
          <w:szCs w:val="32"/>
        </w:rPr>
        <w:t>人，同比事故起数</w:t>
      </w:r>
      <w:r>
        <w:rPr>
          <w:rFonts w:ascii="仿宋_GB2312" w:eastAsia="仿宋_GB2312" w:hAnsi="仿宋" w:hint="eastAsia"/>
          <w:sz w:val="32"/>
          <w:szCs w:val="32"/>
        </w:rPr>
        <w:t>下降</w:t>
      </w:r>
      <w:r>
        <w:rPr>
          <w:rFonts w:ascii="仿宋_GB2312" w:eastAsia="仿宋_GB2312" w:hAnsi="仿宋"/>
          <w:sz w:val="32"/>
          <w:szCs w:val="32"/>
        </w:rPr>
        <w:t>53.3%</w:t>
      </w:r>
      <w:r>
        <w:rPr>
          <w:rFonts w:ascii="仿宋_GB2312" w:eastAsia="仿宋_GB2312" w:hAnsi="仿宋" w:hint="eastAsia"/>
          <w:sz w:val="32"/>
          <w:szCs w:val="32"/>
        </w:rPr>
        <w:t>，死亡人数</w:t>
      </w:r>
      <w:r w:rsidRPr="001F45D5">
        <w:rPr>
          <w:rFonts w:ascii="仿宋_GB2312" w:eastAsia="仿宋_GB2312" w:hAnsi="仿宋" w:hint="eastAsia"/>
          <w:sz w:val="32"/>
          <w:szCs w:val="32"/>
        </w:rPr>
        <w:t>下降</w:t>
      </w:r>
      <w:r>
        <w:rPr>
          <w:rFonts w:ascii="仿宋_GB2312" w:eastAsia="仿宋_GB2312" w:hAnsi="仿宋"/>
          <w:sz w:val="32"/>
          <w:szCs w:val="32"/>
        </w:rPr>
        <w:t>25</w:t>
      </w:r>
      <w:r w:rsidRPr="001F45D5">
        <w:rPr>
          <w:rFonts w:ascii="仿宋_GB2312" w:eastAsia="仿宋_GB2312" w:hAnsi="仿宋"/>
          <w:sz w:val="32"/>
          <w:szCs w:val="32"/>
        </w:rPr>
        <w:t>%</w:t>
      </w:r>
      <w:r w:rsidRPr="001F45D5">
        <w:rPr>
          <w:rFonts w:ascii="仿宋_GB2312" w:eastAsia="仿宋_GB2312" w:hAnsi="仿宋" w:hint="eastAsia"/>
          <w:sz w:val="32"/>
          <w:szCs w:val="32"/>
        </w:rPr>
        <w:t>，</w:t>
      </w:r>
      <w:r w:rsidRPr="001F45D5">
        <w:rPr>
          <w:rFonts w:ascii="仿宋_GB2312" w:eastAsia="仿宋_GB2312" w:hint="eastAsia"/>
          <w:sz w:val="32"/>
          <w:szCs w:val="32"/>
        </w:rPr>
        <w:t>未发生较大及以上事故。</w:t>
      </w:r>
    </w:p>
    <w:p w:rsidR="003F75B3" w:rsidRPr="00CE68D8" w:rsidRDefault="003F75B3" w:rsidP="005B1FEF">
      <w:pPr>
        <w:spacing w:line="560" w:lineRule="exact"/>
        <w:ind w:firstLineChars="200" w:firstLine="31680"/>
        <w:jc w:val="left"/>
        <w:rPr>
          <w:rFonts w:ascii="黑体" w:eastAsia="黑体" w:hAnsi="黑体" w:cs="Calibri"/>
          <w:sz w:val="32"/>
          <w:szCs w:val="32"/>
        </w:rPr>
      </w:pPr>
      <w:r w:rsidRPr="00CE68D8">
        <w:rPr>
          <w:rFonts w:ascii="黑体" w:eastAsia="黑体" w:hAnsi="黑体" w:cs="Calibri" w:hint="eastAsia"/>
          <w:sz w:val="32"/>
          <w:szCs w:val="32"/>
        </w:rPr>
        <w:t>二、事故分布情况</w:t>
      </w:r>
    </w:p>
    <w:p w:rsidR="003F75B3" w:rsidRPr="001F45D5" w:rsidRDefault="003F75B3" w:rsidP="005B1FEF">
      <w:pPr>
        <w:spacing w:line="560" w:lineRule="exact"/>
        <w:ind w:firstLineChars="200" w:firstLine="31680"/>
        <w:rPr>
          <w:rFonts w:ascii="楷体_GB2312" w:eastAsia="楷体_GB2312" w:hAnsi="仿宋"/>
          <w:sz w:val="32"/>
          <w:szCs w:val="32"/>
        </w:rPr>
      </w:pPr>
      <w:r w:rsidRPr="001F45D5">
        <w:rPr>
          <w:rFonts w:ascii="楷体_GB2312" w:eastAsia="楷体_GB2312" w:hAnsi="仿宋" w:hint="eastAsia"/>
          <w:sz w:val="32"/>
          <w:szCs w:val="32"/>
        </w:rPr>
        <w:t>（一）分行业情况</w:t>
      </w:r>
    </w:p>
    <w:p w:rsidR="003F75B3" w:rsidRPr="001F45D5" w:rsidRDefault="003F75B3" w:rsidP="005B1FEF">
      <w:pPr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1F45D5">
        <w:rPr>
          <w:rFonts w:ascii="仿宋_GB2312" w:eastAsia="仿宋_GB2312" w:hAnsi="仿宋"/>
          <w:sz w:val="32"/>
          <w:szCs w:val="32"/>
        </w:rPr>
        <w:t>1.</w:t>
      </w:r>
      <w:r w:rsidRPr="001F45D5">
        <w:rPr>
          <w:rFonts w:ascii="仿宋_GB2312" w:eastAsia="仿宋_GB2312" w:hAnsi="仿宋" w:hint="eastAsia"/>
          <w:sz w:val="32"/>
          <w:szCs w:val="32"/>
        </w:rPr>
        <w:t>采矿业。未发生事故。</w:t>
      </w:r>
    </w:p>
    <w:p w:rsidR="003F75B3" w:rsidRPr="001F45D5" w:rsidRDefault="003F75B3" w:rsidP="005B1FEF">
      <w:pPr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1F45D5">
        <w:rPr>
          <w:rFonts w:ascii="仿宋_GB2312" w:eastAsia="仿宋_GB2312" w:hAnsi="仿宋"/>
          <w:sz w:val="32"/>
          <w:szCs w:val="32"/>
        </w:rPr>
        <w:t>2.</w:t>
      </w:r>
      <w:r w:rsidRPr="001F45D5">
        <w:rPr>
          <w:rFonts w:ascii="仿宋_GB2312" w:eastAsia="仿宋_GB2312" w:hAnsi="仿宋" w:hint="eastAsia"/>
          <w:sz w:val="32"/>
          <w:szCs w:val="32"/>
        </w:rPr>
        <w:t>商贸制造业。发生事故</w:t>
      </w:r>
      <w:r>
        <w:rPr>
          <w:rFonts w:ascii="仿宋_GB2312" w:eastAsia="仿宋_GB2312" w:hAnsi="仿宋"/>
          <w:sz w:val="32"/>
          <w:szCs w:val="32"/>
        </w:rPr>
        <w:t>5</w:t>
      </w:r>
      <w:r w:rsidRPr="001F45D5">
        <w:rPr>
          <w:rFonts w:ascii="仿宋_GB2312" w:eastAsia="仿宋_GB2312" w:hAnsi="仿宋" w:hint="eastAsia"/>
          <w:sz w:val="32"/>
          <w:szCs w:val="32"/>
        </w:rPr>
        <w:t>起，死亡</w:t>
      </w:r>
      <w:r>
        <w:rPr>
          <w:rFonts w:ascii="仿宋_GB2312" w:eastAsia="仿宋_GB2312" w:hAnsi="仿宋"/>
          <w:sz w:val="32"/>
          <w:szCs w:val="32"/>
        </w:rPr>
        <w:t>4</w:t>
      </w:r>
      <w:r w:rsidRPr="001F45D5">
        <w:rPr>
          <w:rFonts w:ascii="仿宋_GB2312" w:eastAsia="仿宋_GB2312" w:hAnsi="仿宋" w:hint="eastAsia"/>
          <w:sz w:val="32"/>
          <w:szCs w:val="32"/>
        </w:rPr>
        <w:t>人，同比事故起数</w:t>
      </w:r>
      <w:r>
        <w:rPr>
          <w:rFonts w:ascii="仿宋_GB2312" w:eastAsia="仿宋_GB2312" w:hAnsi="仿宋" w:hint="eastAsia"/>
          <w:sz w:val="32"/>
          <w:szCs w:val="32"/>
        </w:rPr>
        <w:t>下降</w:t>
      </w:r>
      <w:r>
        <w:rPr>
          <w:rFonts w:ascii="仿宋_GB2312" w:eastAsia="仿宋_GB2312" w:hAnsi="仿宋"/>
          <w:sz w:val="32"/>
          <w:szCs w:val="32"/>
        </w:rPr>
        <w:t>16.7%</w:t>
      </w:r>
      <w:r>
        <w:rPr>
          <w:rFonts w:ascii="仿宋_GB2312" w:eastAsia="仿宋_GB2312" w:hAnsi="仿宋" w:hint="eastAsia"/>
          <w:sz w:val="32"/>
          <w:szCs w:val="32"/>
        </w:rPr>
        <w:t>，死亡人数下降</w:t>
      </w:r>
      <w:r>
        <w:rPr>
          <w:rFonts w:ascii="仿宋_GB2312" w:eastAsia="仿宋_GB2312" w:hAnsi="仿宋"/>
          <w:sz w:val="32"/>
          <w:szCs w:val="32"/>
        </w:rPr>
        <w:t>33.3%</w:t>
      </w:r>
      <w:r w:rsidRPr="001F45D5">
        <w:rPr>
          <w:rFonts w:ascii="仿宋_GB2312" w:eastAsia="仿宋_GB2312" w:hAnsi="仿宋" w:hint="eastAsia"/>
          <w:sz w:val="32"/>
          <w:szCs w:val="32"/>
        </w:rPr>
        <w:t>。其中，冶金、机械等八大行业发生事故</w:t>
      </w:r>
      <w:r>
        <w:rPr>
          <w:rFonts w:ascii="仿宋_GB2312" w:eastAsia="仿宋_GB2312" w:hAnsi="仿宋"/>
          <w:sz w:val="32"/>
          <w:szCs w:val="32"/>
        </w:rPr>
        <w:t>3</w:t>
      </w:r>
      <w:r w:rsidRPr="001F45D5">
        <w:rPr>
          <w:rFonts w:ascii="仿宋_GB2312" w:eastAsia="仿宋_GB2312" w:hAnsi="仿宋" w:hint="eastAsia"/>
          <w:sz w:val="32"/>
          <w:szCs w:val="32"/>
        </w:rPr>
        <w:t>起，死亡</w:t>
      </w:r>
      <w:r>
        <w:rPr>
          <w:rFonts w:ascii="仿宋_GB2312" w:eastAsia="仿宋_GB2312" w:hAnsi="仿宋"/>
          <w:sz w:val="32"/>
          <w:szCs w:val="32"/>
        </w:rPr>
        <w:t>2</w:t>
      </w:r>
      <w:r w:rsidRPr="001F45D5">
        <w:rPr>
          <w:rFonts w:ascii="仿宋_GB2312" w:eastAsia="仿宋_GB2312" w:hAnsi="仿宋" w:hint="eastAsia"/>
          <w:sz w:val="32"/>
          <w:szCs w:val="32"/>
        </w:rPr>
        <w:t>人，</w:t>
      </w:r>
      <w:r>
        <w:rPr>
          <w:rFonts w:ascii="仿宋_GB2312" w:eastAsia="仿宋_GB2312" w:hAnsi="仿宋" w:hint="eastAsia"/>
          <w:sz w:val="32"/>
          <w:szCs w:val="32"/>
        </w:rPr>
        <w:t>去年同期发生</w:t>
      </w: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起，死亡</w:t>
      </w: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人，</w:t>
      </w:r>
      <w:r w:rsidRPr="001F45D5">
        <w:rPr>
          <w:rFonts w:ascii="仿宋_GB2312" w:eastAsia="仿宋_GB2312" w:hAnsi="仿宋" w:hint="eastAsia"/>
          <w:sz w:val="32"/>
          <w:szCs w:val="32"/>
        </w:rPr>
        <w:t>同比事故起数</w:t>
      </w:r>
      <w:r>
        <w:rPr>
          <w:rFonts w:ascii="仿宋_GB2312" w:eastAsia="仿宋_GB2312" w:hAnsi="仿宋" w:hint="eastAsia"/>
          <w:sz w:val="32"/>
          <w:szCs w:val="32"/>
        </w:rPr>
        <w:t>上升</w:t>
      </w:r>
      <w:r>
        <w:rPr>
          <w:rFonts w:ascii="仿宋_GB2312" w:eastAsia="仿宋_GB2312" w:hAnsi="仿宋"/>
          <w:sz w:val="32"/>
          <w:szCs w:val="32"/>
        </w:rPr>
        <w:t>50%</w:t>
      </w:r>
      <w:r>
        <w:rPr>
          <w:rFonts w:ascii="仿宋_GB2312" w:eastAsia="仿宋_GB2312" w:hAnsi="仿宋" w:hint="eastAsia"/>
          <w:sz w:val="32"/>
          <w:szCs w:val="32"/>
        </w:rPr>
        <w:t>，死亡人数持平</w:t>
      </w:r>
      <w:r w:rsidRPr="001F45D5">
        <w:rPr>
          <w:rFonts w:ascii="仿宋_GB2312" w:eastAsia="仿宋_GB2312" w:hAnsi="仿宋" w:hint="eastAsia"/>
          <w:sz w:val="32"/>
          <w:szCs w:val="32"/>
        </w:rPr>
        <w:t>；工商贸其他行业发生事故</w:t>
      </w:r>
      <w:r>
        <w:rPr>
          <w:rFonts w:ascii="仿宋_GB2312" w:eastAsia="仿宋_GB2312" w:hAnsi="仿宋"/>
          <w:sz w:val="32"/>
          <w:szCs w:val="32"/>
        </w:rPr>
        <w:t>2</w:t>
      </w:r>
      <w:r w:rsidRPr="001F45D5">
        <w:rPr>
          <w:rFonts w:ascii="仿宋_GB2312" w:eastAsia="仿宋_GB2312" w:hAnsi="仿宋" w:hint="eastAsia"/>
          <w:sz w:val="32"/>
          <w:szCs w:val="32"/>
        </w:rPr>
        <w:t>起，死亡</w:t>
      </w:r>
      <w:r>
        <w:rPr>
          <w:rFonts w:ascii="仿宋_GB2312" w:eastAsia="仿宋_GB2312" w:hAnsi="仿宋"/>
          <w:sz w:val="32"/>
          <w:szCs w:val="32"/>
        </w:rPr>
        <w:t>2</w:t>
      </w:r>
      <w:r w:rsidRPr="001F45D5">
        <w:rPr>
          <w:rFonts w:ascii="仿宋_GB2312" w:eastAsia="仿宋_GB2312" w:hAnsi="仿宋" w:hint="eastAsia"/>
          <w:sz w:val="32"/>
          <w:szCs w:val="32"/>
        </w:rPr>
        <w:t>人，去年同期发生</w:t>
      </w:r>
      <w:r>
        <w:rPr>
          <w:rFonts w:ascii="仿宋_GB2312" w:eastAsia="仿宋_GB2312" w:hAnsi="仿宋"/>
          <w:sz w:val="32"/>
          <w:szCs w:val="32"/>
        </w:rPr>
        <w:t>4</w:t>
      </w:r>
      <w:r w:rsidRPr="001F45D5">
        <w:rPr>
          <w:rFonts w:ascii="仿宋_GB2312" w:eastAsia="仿宋_GB2312" w:hAnsi="仿宋" w:hint="eastAsia"/>
          <w:sz w:val="32"/>
          <w:szCs w:val="32"/>
        </w:rPr>
        <w:t>起，死亡</w:t>
      </w:r>
      <w:r>
        <w:rPr>
          <w:rFonts w:ascii="仿宋_GB2312" w:eastAsia="仿宋_GB2312" w:hAnsi="仿宋"/>
          <w:sz w:val="32"/>
          <w:szCs w:val="32"/>
        </w:rPr>
        <w:t>4</w:t>
      </w:r>
      <w:r w:rsidRPr="001F45D5">
        <w:rPr>
          <w:rFonts w:ascii="仿宋_GB2312" w:eastAsia="仿宋_GB2312" w:hAnsi="仿宋" w:hint="eastAsia"/>
          <w:sz w:val="32"/>
          <w:szCs w:val="32"/>
        </w:rPr>
        <w:t>人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1F45D5">
        <w:rPr>
          <w:rFonts w:ascii="仿宋_GB2312" w:eastAsia="仿宋_GB2312" w:hAnsi="仿宋" w:hint="eastAsia"/>
          <w:sz w:val="32"/>
          <w:szCs w:val="32"/>
        </w:rPr>
        <w:t>同比事故起数、死亡人数均</w:t>
      </w:r>
      <w:r>
        <w:rPr>
          <w:rFonts w:ascii="仿宋_GB2312" w:eastAsia="仿宋_GB2312" w:hAnsi="仿宋" w:hint="eastAsia"/>
          <w:sz w:val="32"/>
          <w:szCs w:val="32"/>
        </w:rPr>
        <w:t>下降</w:t>
      </w:r>
      <w:r>
        <w:rPr>
          <w:rFonts w:ascii="仿宋_GB2312" w:eastAsia="仿宋_GB2312" w:hAnsi="仿宋"/>
          <w:sz w:val="32"/>
          <w:szCs w:val="32"/>
        </w:rPr>
        <w:t>50%</w:t>
      </w:r>
      <w:r w:rsidRPr="001F45D5">
        <w:rPr>
          <w:rFonts w:ascii="仿宋_GB2312" w:eastAsia="仿宋_GB2312" w:hAnsi="仿宋" w:hint="eastAsia"/>
          <w:sz w:val="32"/>
          <w:szCs w:val="32"/>
        </w:rPr>
        <w:t>。</w:t>
      </w:r>
    </w:p>
    <w:p w:rsidR="003F75B3" w:rsidRPr="001F45D5" w:rsidRDefault="003F75B3" w:rsidP="005B1FEF">
      <w:pPr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1F45D5">
        <w:rPr>
          <w:rFonts w:ascii="仿宋_GB2312" w:eastAsia="仿宋_GB2312" w:hAnsi="仿宋"/>
          <w:sz w:val="32"/>
          <w:szCs w:val="32"/>
        </w:rPr>
        <w:t>3.</w:t>
      </w:r>
      <w:r w:rsidRPr="001F45D5">
        <w:rPr>
          <w:rFonts w:ascii="仿宋_GB2312" w:eastAsia="仿宋_GB2312" w:hAnsi="仿宋" w:hint="eastAsia"/>
          <w:sz w:val="32"/>
          <w:szCs w:val="32"/>
        </w:rPr>
        <w:t>建筑业。发生事故</w:t>
      </w:r>
      <w:r>
        <w:rPr>
          <w:rFonts w:ascii="仿宋_GB2312" w:eastAsia="仿宋_GB2312" w:hAnsi="仿宋"/>
          <w:sz w:val="32"/>
          <w:szCs w:val="32"/>
        </w:rPr>
        <w:t>2</w:t>
      </w:r>
      <w:r w:rsidRPr="001F45D5">
        <w:rPr>
          <w:rFonts w:ascii="仿宋_GB2312" w:eastAsia="仿宋_GB2312" w:hAnsi="仿宋" w:hint="eastAsia"/>
          <w:sz w:val="32"/>
          <w:szCs w:val="32"/>
        </w:rPr>
        <w:t>起，死亡</w:t>
      </w:r>
      <w:r>
        <w:rPr>
          <w:rFonts w:ascii="仿宋_GB2312" w:eastAsia="仿宋_GB2312" w:hAnsi="仿宋"/>
          <w:sz w:val="32"/>
          <w:szCs w:val="32"/>
        </w:rPr>
        <w:t>2</w:t>
      </w:r>
      <w:r w:rsidRPr="001F45D5">
        <w:rPr>
          <w:rFonts w:ascii="仿宋_GB2312" w:eastAsia="仿宋_GB2312" w:hAnsi="仿宋" w:hint="eastAsia"/>
          <w:sz w:val="32"/>
          <w:szCs w:val="32"/>
        </w:rPr>
        <w:t>人，去年同期未发生事故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3F75B3" w:rsidRPr="000C7654" w:rsidRDefault="003F75B3" w:rsidP="005B1FEF">
      <w:pPr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1F45D5">
        <w:rPr>
          <w:rFonts w:ascii="仿宋_GB2312" w:eastAsia="仿宋_GB2312" w:hAnsi="仿宋"/>
          <w:sz w:val="32"/>
          <w:szCs w:val="32"/>
        </w:rPr>
        <w:t>4.</w:t>
      </w:r>
      <w:r w:rsidRPr="001F45D5">
        <w:rPr>
          <w:rFonts w:ascii="仿宋_GB2312" w:eastAsia="仿宋_GB2312" w:hAnsi="仿宋" w:hint="eastAsia"/>
          <w:sz w:val="32"/>
          <w:szCs w:val="32"/>
        </w:rPr>
        <w:t>交通运输和仓储业。未发生事故</w:t>
      </w:r>
      <w:r w:rsidRPr="000C7654">
        <w:rPr>
          <w:rFonts w:ascii="仿宋_GB2312" w:eastAsia="仿宋_GB2312" w:hAnsi="仿宋" w:hint="eastAsia"/>
          <w:sz w:val="32"/>
          <w:szCs w:val="32"/>
        </w:rPr>
        <w:t>，去年同期发生事故</w:t>
      </w:r>
      <w:r w:rsidRPr="000C7654">
        <w:rPr>
          <w:rFonts w:ascii="仿宋_GB2312" w:eastAsia="仿宋_GB2312" w:hAnsi="仿宋"/>
          <w:sz w:val="32"/>
          <w:szCs w:val="32"/>
        </w:rPr>
        <w:t>8</w:t>
      </w:r>
      <w:r w:rsidRPr="000C7654">
        <w:rPr>
          <w:rFonts w:ascii="仿宋_GB2312" w:eastAsia="仿宋_GB2312" w:hAnsi="仿宋" w:hint="eastAsia"/>
          <w:sz w:val="32"/>
          <w:szCs w:val="32"/>
        </w:rPr>
        <w:t>起，死亡</w:t>
      </w:r>
      <w:r w:rsidRPr="000C7654">
        <w:rPr>
          <w:rFonts w:ascii="仿宋_GB2312" w:eastAsia="仿宋_GB2312" w:hAnsi="仿宋"/>
          <w:sz w:val="32"/>
          <w:szCs w:val="32"/>
        </w:rPr>
        <w:t>1</w:t>
      </w:r>
      <w:r w:rsidRPr="000C7654">
        <w:rPr>
          <w:rFonts w:ascii="仿宋_GB2312" w:eastAsia="仿宋_GB2312" w:hAnsi="仿宋" w:hint="eastAsia"/>
          <w:sz w:val="32"/>
          <w:szCs w:val="32"/>
        </w:rPr>
        <w:t>人。</w:t>
      </w:r>
    </w:p>
    <w:p w:rsidR="003F75B3" w:rsidRPr="001F45D5" w:rsidRDefault="003F75B3" w:rsidP="005B1FEF">
      <w:pPr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1F45D5">
        <w:rPr>
          <w:rFonts w:ascii="仿宋_GB2312" w:eastAsia="仿宋_GB2312" w:hAnsi="仿宋"/>
          <w:sz w:val="32"/>
          <w:szCs w:val="32"/>
        </w:rPr>
        <w:t>5.</w:t>
      </w:r>
      <w:r w:rsidRPr="001F45D5">
        <w:rPr>
          <w:rFonts w:ascii="仿宋_GB2312" w:eastAsia="仿宋_GB2312" w:hAnsi="仿宋" w:hint="eastAsia"/>
          <w:sz w:val="32"/>
          <w:szCs w:val="32"/>
        </w:rPr>
        <w:t>农林牧渔业。未发生事故。</w:t>
      </w:r>
    </w:p>
    <w:p w:rsidR="003F75B3" w:rsidRPr="001F45D5" w:rsidRDefault="003F75B3" w:rsidP="005B1FEF">
      <w:pPr>
        <w:spacing w:line="560" w:lineRule="exact"/>
        <w:ind w:firstLineChars="200" w:firstLine="31680"/>
        <w:rPr>
          <w:rFonts w:ascii="楷体_GB2312" w:eastAsia="楷体_GB2312" w:hAnsi="仿宋"/>
          <w:sz w:val="32"/>
          <w:szCs w:val="32"/>
        </w:rPr>
      </w:pPr>
      <w:r w:rsidRPr="001F45D5">
        <w:rPr>
          <w:rFonts w:ascii="楷体_GB2312" w:eastAsia="楷体_GB2312" w:hAnsi="仿宋" w:hint="eastAsia"/>
          <w:sz w:val="32"/>
          <w:szCs w:val="32"/>
        </w:rPr>
        <w:t>（二）分区市情况</w:t>
      </w:r>
    </w:p>
    <w:p w:rsidR="003F75B3" w:rsidRDefault="003F75B3" w:rsidP="005B1FEF">
      <w:pPr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市北区发生事故</w:t>
      </w: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起，死亡</w:t>
      </w: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人，同比事故起数上升</w:t>
      </w:r>
      <w:r>
        <w:rPr>
          <w:rFonts w:ascii="仿宋_GB2312" w:eastAsia="仿宋_GB2312" w:hAnsi="仿宋"/>
          <w:sz w:val="32"/>
          <w:szCs w:val="32"/>
        </w:rPr>
        <w:t>100%</w:t>
      </w:r>
      <w:r>
        <w:rPr>
          <w:rFonts w:ascii="仿宋_GB2312" w:eastAsia="仿宋_GB2312" w:hAnsi="仿宋" w:hint="eastAsia"/>
          <w:sz w:val="32"/>
          <w:szCs w:val="32"/>
        </w:rPr>
        <w:t>，死亡人数增加</w:t>
      </w: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人；崂山</w:t>
      </w:r>
      <w:r w:rsidRPr="008A5605">
        <w:rPr>
          <w:rFonts w:ascii="仿宋_GB2312" w:eastAsia="仿宋_GB2312" w:hAnsi="仿宋" w:hint="eastAsia"/>
          <w:sz w:val="32"/>
          <w:szCs w:val="32"/>
        </w:rPr>
        <w:t>区发生事故</w:t>
      </w:r>
      <w:r>
        <w:rPr>
          <w:rFonts w:ascii="仿宋_GB2312" w:eastAsia="仿宋_GB2312" w:hAnsi="仿宋"/>
          <w:sz w:val="32"/>
          <w:szCs w:val="32"/>
        </w:rPr>
        <w:t>1</w:t>
      </w:r>
      <w:r w:rsidRPr="008A5605">
        <w:rPr>
          <w:rFonts w:ascii="仿宋_GB2312" w:eastAsia="仿宋_GB2312" w:hAnsi="仿宋" w:hint="eastAsia"/>
          <w:sz w:val="32"/>
          <w:szCs w:val="32"/>
        </w:rPr>
        <w:t>起，死亡</w:t>
      </w:r>
      <w:r>
        <w:rPr>
          <w:rFonts w:ascii="仿宋_GB2312" w:eastAsia="仿宋_GB2312" w:hAnsi="仿宋"/>
          <w:sz w:val="32"/>
          <w:szCs w:val="32"/>
        </w:rPr>
        <w:t>1</w:t>
      </w:r>
      <w:r w:rsidRPr="008A5605">
        <w:rPr>
          <w:rFonts w:ascii="仿宋_GB2312" w:eastAsia="仿宋_GB2312" w:hAnsi="仿宋" w:hint="eastAsia"/>
          <w:sz w:val="32"/>
          <w:szCs w:val="32"/>
        </w:rPr>
        <w:t>人，</w:t>
      </w:r>
      <w:r>
        <w:rPr>
          <w:rFonts w:ascii="仿宋_GB2312" w:eastAsia="仿宋_GB2312" w:hAnsi="仿宋" w:hint="eastAsia"/>
          <w:sz w:val="32"/>
          <w:szCs w:val="32"/>
        </w:rPr>
        <w:t>去年同期未发生生产安全事故</w:t>
      </w:r>
      <w:r w:rsidRPr="008A5605">
        <w:rPr>
          <w:rFonts w:ascii="仿宋_GB2312" w:eastAsia="仿宋_GB2312" w:hAnsi="仿宋" w:hint="eastAsia"/>
          <w:sz w:val="32"/>
          <w:szCs w:val="32"/>
        </w:rPr>
        <w:t>；</w:t>
      </w:r>
      <w:r>
        <w:rPr>
          <w:rFonts w:ascii="仿宋_GB2312" w:eastAsia="仿宋_GB2312" w:hAnsi="仿宋" w:hint="eastAsia"/>
          <w:sz w:val="32"/>
          <w:szCs w:val="32"/>
        </w:rPr>
        <w:t>西海岸新区发生事故</w:t>
      </w: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起，死亡</w:t>
      </w: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人，同比事故起数、死亡人数均下降</w:t>
      </w:r>
      <w:r>
        <w:rPr>
          <w:rFonts w:ascii="仿宋_GB2312" w:eastAsia="仿宋_GB2312" w:hAnsi="仿宋"/>
          <w:sz w:val="32"/>
          <w:szCs w:val="32"/>
        </w:rPr>
        <w:t>33.3%</w:t>
      </w:r>
      <w:r w:rsidRPr="008A5605">
        <w:rPr>
          <w:rFonts w:ascii="仿宋_GB2312" w:eastAsia="仿宋_GB2312" w:hAnsi="仿宋" w:hint="eastAsia"/>
          <w:sz w:val="32"/>
          <w:szCs w:val="32"/>
        </w:rPr>
        <w:t>；</w:t>
      </w:r>
      <w:r>
        <w:rPr>
          <w:rFonts w:ascii="仿宋_GB2312" w:eastAsia="仿宋_GB2312" w:hAnsi="仿宋" w:hint="eastAsia"/>
          <w:sz w:val="32"/>
          <w:szCs w:val="32"/>
        </w:rPr>
        <w:t>即墨区发生事故</w:t>
      </w: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起，死亡</w:t>
      </w: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人，同比事故起数下降</w:t>
      </w:r>
      <w:r>
        <w:rPr>
          <w:rFonts w:ascii="仿宋_GB2312" w:eastAsia="仿宋_GB2312" w:hAnsi="仿宋"/>
          <w:sz w:val="32"/>
          <w:szCs w:val="32"/>
        </w:rPr>
        <w:t>50%</w:t>
      </w:r>
      <w:r>
        <w:rPr>
          <w:rFonts w:ascii="仿宋_GB2312" w:eastAsia="仿宋_GB2312" w:hAnsi="仿宋" w:hint="eastAsia"/>
          <w:sz w:val="32"/>
          <w:szCs w:val="32"/>
        </w:rPr>
        <w:t>，死亡人数持平；平度市事故</w:t>
      </w: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起，受伤</w:t>
      </w: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人，同比事故起数、死亡人数分别下降</w:t>
      </w:r>
      <w:r>
        <w:rPr>
          <w:rFonts w:ascii="仿宋_GB2312" w:eastAsia="仿宋_GB2312" w:hAnsi="仿宋"/>
          <w:sz w:val="32"/>
          <w:szCs w:val="32"/>
        </w:rPr>
        <w:t>50%</w:t>
      </w:r>
      <w:r>
        <w:rPr>
          <w:rFonts w:ascii="仿宋_GB2312" w:eastAsia="仿宋_GB2312" w:hAnsi="仿宋" w:hint="eastAsia"/>
          <w:sz w:val="32"/>
          <w:szCs w:val="32"/>
        </w:rPr>
        <w:t>和</w:t>
      </w:r>
      <w:r>
        <w:rPr>
          <w:rFonts w:ascii="仿宋_GB2312" w:eastAsia="仿宋_GB2312" w:hAnsi="仿宋"/>
          <w:sz w:val="32"/>
          <w:szCs w:val="32"/>
        </w:rPr>
        <w:t>100%</w:t>
      </w:r>
      <w:r>
        <w:rPr>
          <w:rFonts w:ascii="仿宋_GB2312" w:eastAsia="仿宋_GB2312" w:hAnsi="仿宋" w:hint="eastAsia"/>
          <w:sz w:val="32"/>
          <w:szCs w:val="32"/>
        </w:rPr>
        <w:t>；</w:t>
      </w:r>
      <w:r>
        <w:rPr>
          <w:rFonts w:ascii="仿宋_GB2312" w:eastAsia="仿宋_GB2312" w:hAnsi="宋体" w:cs="宋体" w:hint="eastAsia"/>
          <w:sz w:val="32"/>
          <w:szCs w:val="32"/>
        </w:rPr>
        <w:t>其他区市</w:t>
      </w:r>
      <w:r w:rsidRPr="00721A37">
        <w:rPr>
          <w:rFonts w:ascii="仿宋_GB2312" w:eastAsia="仿宋_GB2312" w:hAnsi="仿宋" w:hint="eastAsia"/>
          <w:sz w:val="32"/>
          <w:szCs w:val="32"/>
        </w:rPr>
        <w:t>未发生生产安全事故。</w:t>
      </w:r>
    </w:p>
    <w:p w:rsidR="003F75B3" w:rsidRPr="00AD2683" w:rsidRDefault="003F75B3" w:rsidP="005B1FEF">
      <w:pPr>
        <w:spacing w:line="560" w:lineRule="exact"/>
        <w:ind w:firstLineChars="200" w:firstLine="316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AD2683">
        <w:rPr>
          <w:rFonts w:ascii="黑体" w:eastAsia="黑体" w:hAnsi="黑体" w:hint="eastAsia"/>
          <w:sz w:val="32"/>
          <w:szCs w:val="32"/>
        </w:rPr>
        <w:t>、生产安全事故</w:t>
      </w:r>
      <w:r>
        <w:rPr>
          <w:rFonts w:ascii="黑体" w:eastAsia="黑体" w:hAnsi="黑体" w:hint="eastAsia"/>
          <w:sz w:val="32"/>
          <w:szCs w:val="32"/>
        </w:rPr>
        <w:t>形势分析</w:t>
      </w:r>
    </w:p>
    <w:p w:rsidR="003F75B3" w:rsidRPr="00085C7F" w:rsidRDefault="003F75B3" w:rsidP="005B1FEF">
      <w:pPr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CD26B1">
        <w:rPr>
          <w:rFonts w:ascii="楷体_GB2312" w:eastAsia="楷体_GB2312" w:hAnsi="仿宋" w:hint="eastAsia"/>
          <w:sz w:val="32"/>
          <w:szCs w:val="32"/>
        </w:rPr>
        <w:t>（一）全市安全生产形势</w:t>
      </w:r>
      <w:r>
        <w:rPr>
          <w:rFonts w:ascii="楷体_GB2312" w:eastAsia="楷体_GB2312" w:hAnsi="仿宋" w:hint="eastAsia"/>
          <w:sz w:val="32"/>
          <w:szCs w:val="32"/>
        </w:rPr>
        <w:t>相对</w:t>
      </w:r>
      <w:r w:rsidRPr="00CD26B1">
        <w:rPr>
          <w:rFonts w:ascii="楷体_GB2312" w:eastAsia="楷体_GB2312" w:hAnsi="仿宋" w:hint="eastAsia"/>
          <w:sz w:val="32"/>
          <w:szCs w:val="32"/>
        </w:rPr>
        <w:t>平稳。</w:t>
      </w:r>
      <w:r w:rsidRPr="00085C7F">
        <w:rPr>
          <w:rFonts w:ascii="仿宋_GB2312" w:eastAsia="仿宋_GB2312" w:hAnsi="仿宋" w:hint="eastAsia"/>
          <w:sz w:val="32"/>
          <w:szCs w:val="32"/>
        </w:rPr>
        <w:t>全市事故起数及死亡人数两项绝对指标均实现</w:t>
      </w:r>
      <w:r>
        <w:rPr>
          <w:rFonts w:ascii="仿宋_GB2312" w:eastAsia="仿宋_GB2312" w:hAnsi="仿宋" w:hint="eastAsia"/>
          <w:sz w:val="32"/>
          <w:szCs w:val="32"/>
        </w:rPr>
        <w:t>较大幅</w:t>
      </w:r>
      <w:r w:rsidRPr="00085C7F">
        <w:rPr>
          <w:rFonts w:ascii="仿宋_GB2312" w:eastAsia="仿宋_GB2312" w:hAnsi="仿宋" w:hint="eastAsia"/>
          <w:sz w:val="32"/>
          <w:szCs w:val="32"/>
        </w:rPr>
        <w:t>“双下降”。</w:t>
      </w:r>
    </w:p>
    <w:p w:rsidR="003F75B3" w:rsidRDefault="003F75B3" w:rsidP="005B1FEF">
      <w:pPr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CD26B1">
        <w:rPr>
          <w:rFonts w:ascii="楷体_GB2312" w:eastAsia="楷体_GB2312" w:hAnsi="仿宋" w:hint="eastAsia"/>
          <w:sz w:val="32"/>
          <w:szCs w:val="32"/>
        </w:rPr>
        <w:t>（二）</w:t>
      </w:r>
      <w:r>
        <w:rPr>
          <w:rFonts w:ascii="楷体_GB2312" w:eastAsia="楷体_GB2312" w:hAnsi="仿宋"/>
          <w:sz w:val="32"/>
          <w:szCs w:val="32"/>
        </w:rPr>
        <w:t>2</w:t>
      </w:r>
      <w:r>
        <w:rPr>
          <w:rFonts w:ascii="楷体_GB2312" w:eastAsia="楷体_GB2312" w:hAnsi="仿宋" w:hint="eastAsia"/>
          <w:sz w:val="32"/>
          <w:szCs w:val="32"/>
        </w:rPr>
        <w:t>月份建筑业和商贸制造业事故上升。</w:t>
      </w: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月份，全市共发生建筑业和商贸制造业事故</w:t>
      </w:r>
      <w:r>
        <w:rPr>
          <w:rFonts w:ascii="仿宋_GB2312" w:eastAsia="仿宋_GB2312" w:hAnsi="仿宋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起，死亡</w:t>
      </w:r>
      <w:r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人，受伤</w:t>
      </w: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人，同比去年事故起数上升</w:t>
      </w:r>
      <w:r>
        <w:rPr>
          <w:rFonts w:ascii="仿宋_GB2312" w:eastAsia="仿宋_GB2312" w:hAnsi="仿宋"/>
          <w:sz w:val="32"/>
          <w:szCs w:val="32"/>
        </w:rPr>
        <w:t>100%</w:t>
      </w:r>
      <w:r>
        <w:rPr>
          <w:rFonts w:ascii="仿宋_GB2312" w:eastAsia="仿宋_GB2312" w:hAnsi="仿宋" w:hint="eastAsia"/>
          <w:sz w:val="32"/>
          <w:szCs w:val="32"/>
        </w:rPr>
        <w:t>，死亡人数上升</w:t>
      </w:r>
      <w:r>
        <w:rPr>
          <w:rFonts w:ascii="仿宋_GB2312" w:eastAsia="仿宋_GB2312" w:hAnsi="仿宋"/>
          <w:sz w:val="32"/>
          <w:szCs w:val="32"/>
        </w:rPr>
        <w:t>50%</w:t>
      </w:r>
      <w:r>
        <w:rPr>
          <w:rFonts w:ascii="仿宋_GB2312" w:eastAsia="仿宋_GB2312" w:hAnsi="仿宋" w:hint="eastAsia"/>
          <w:sz w:val="32"/>
          <w:szCs w:val="32"/>
        </w:rPr>
        <w:t>。去年</w:t>
      </w: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月部分企业未复产复工，安全生产形势受到疫情的影响较大。</w:t>
      </w:r>
    </w:p>
    <w:p w:rsidR="003F75B3" w:rsidRPr="003B7C7E" w:rsidRDefault="003F75B3" w:rsidP="005B1FEF">
      <w:pPr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3B7C7E">
        <w:rPr>
          <w:rFonts w:ascii="楷体_GB2312" w:eastAsia="楷体_GB2312" w:hAnsi="仿宋" w:hint="eastAsia"/>
          <w:sz w:val="32"/>
          <w:szCs w:val="32"/>
        </w:rPr>
        <w:t>（三）多数区市生产安全事故形势平稳。</w:t>
      </w:r>
      <w:r>
        <w:rPr>
          <w:rFonts w:ascii="仿宋_GB2312" w:eastAsia="仿宋_GB2312" w:hAnsi="仿宋" w:hint="eastAsia"/>
          <w:sz w:val="32"/>
          <w:szCs w:val="32"/>
        </w:rPr>
        <w:t>从发生辖区来看，除崂山区、市北区外，西海岸新区、即墨区、平度市生产安全事故均呈下降趋势，市南区、李沧区、城阳区、胶州市、莱西市、高新区均未发生生产安全事故。</w:t>
      </w:r>
    </w:p>
    <w:p w:rsidR="003F75B3" w:rsidRPr="00085C7F" w:rsidRDefault="003F75B3" w:rsidP="005B1FEF">
      <w:pPr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CD26B1">
        <w:rPr>
          <w:rFonts w:ascii="楷体_GB2312" w:eastAsia="楷体_GB2312" w:hAnsi="仿宋" w:hint="eastAsia"/>
          <w:sz w:val="32"/>
          <w:szCs w:val="32"/>
        </w:rPr>
        <w:t>（</w:t>
      </w:r>
      <w:r>
        <w:rPr>
          <w:rFonts w:ascii="楷体_GB2312" w:eastAsia="楷体_GB2312" w:hAnsi="仿宋" w:hint="eastAsia"/>
          <w:sz w:val="32"/>
          <w:szCs w:val="32"/>
        </w:rPr>
        <w:t>四</w:t>
      </w:r>
      <w:r w:rsidRPr="00CD26B1">
        <w:rPr>
          <w:rFonts w:ascii="楷体_GB2312" w:eastAsia="楷体_GB2312" w:hAnsi="仿宋" w:hint="eastAsia"/>
          <w:sz w:val="32"/>
          <w:szCs w:val="32"/>
        </w:rPr>
        <w:t>）大部分重点行业领域未发生事故，个别行业领域安全生产形势</w:t>
      </w:r>
      <w:r>
        <w:rPr>
          <w:rFonts w:ascii="楷体_GB2312" w:eastAsia="楷体_GB2312" w:hAnsi="仿宋" w:hint="eastAsia"/>
          <w:sz w:val="32"/>
          <w:szCs w:val="32"/>
        </w:rPr>
        <w:t>仍需管控</w:t>
      </w:r>
      <w:r w:rsidRPr="00CD26B1">
        <w:rPr>
          <w:rFonts w:ascii="楷体_GB2312" w:eastAsia="楷体_GB2312" w:hAnsi="仿宋" w:hint="eastAsia"/>
          <w:sz w:val="32"/>
          <w:szCs w:val="32"/>
        </w:rPr>
        <w:t>。</w:t>
      </w:r>
      <w:r w:rsidRPr="00085C7F">
        <w:rPr>
          <w:rFonts w:ascii="仿宋_GB2312" w:eastAsia="仿宋_GB2312" w:hAnsi="仿宋" w:hint="eastAsia"/>
          <w:sz w:val="32"/>
          <w:szCs w:val="32"/>
        </w:rPr>
        <w:t>农业机械、水上交通、渔业船舶等行业领域均未发</w:t>
      </w:r>
      <w:r>
        <w:rPr>
          <w:rFonts w:ascii="仿宋_GB2312" w:eastAsia="仿宋_GB2312" w:hAnsi="仿宋" w:hint="eastAsia"/>
          <w:sz w:val="32"/>
          <w:szCs w:val="32"/>
        </w:rPr>
        <w:t>生生产安全事故，</w:t>
      </w:r>
      <w:r w:rsidRPr="00085C7F">
        <w:rPr>
          <w:rFonts w:ascii="仿宋_GB2312" w:eastAsia="仿宋_GB2312" w:hAnsi="仿宋" w:hint="eastAsia"/>
          <w:sz w:val="32"/>
          <w:szCs w:val="32"/>
        </w:rPr>
        <w:t>但建筑业、</w:t>
      </w:r>
      <w:r>
        <w:rPr>
          <w:rFonts w:ascii="仿宋_GB2312" w:eastAsia="仿宋_GB2312" w:hAnsi="仿宋" w:hint="eastAsia"/>
          <w:sz w:val="32"/>
          <w:szCs w:val="32"/>
        </w:rPr>
        <w:t>八大行业</w:t>
      </w:r>
      <w:r w:rsidRPr="00085C7F">
        <w:rPr>
          <w:rFonts w:ascii="仿宋_GB2312" w:eastAsia="仿宋_GB2312" w:hAnsi="仿宋" w:hint="eastAsia"/>
          <w:sz w:val="32"/>
          <w:szCs w:val="32"/>
        </w:rPr>
        <w:t>及其他工商贸行业</w:t>
      </w:r>
      <w:r>
        <w:rPr>
          <w:rFonts w:ascii="仿宋_GB2312" w:eastAsia="仿宋_GB2312" w:hAnsi="仿宋" w:hint="eastAsia"/>
          <w:sz w:val="32"/>
          <w:szCs w:val="32"/>
        </w:rPr>
        <w:t>均有事故发生</w:t>
      </w:r>
      <w:r w:rsidRPr="00085C7F">
        <w:rPr>
          <w:rFonts w:ascii="仿宋_GB2312" w:eastAsia="仿宋_GB2312" w:hAnsi="仿宋" w:hint="eastAsia"/>
          <w:sz w:val="32"/>
          <w:szCs w:val="32"/>
        </w:rPr>
        <w:t>。</w:t>
      </w:r>
    </w:p>
    <w:p w:rsidR="003F75B3" w:rsidRPr="00085C7F" w:rsidRDefault="003F75B3" w:rsidP="005B1FEF">
      <w:pPr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CD26B1">
        <w:rPr>
          <w:rFonts w:ascii="楷体_GB2312" w:eastAsia="楷体_GB2312" w:hAnsi="仿宋" w:hint="eastAsia"/>
          <w:sz w:val="32"/>
          <w:szCs w:val="32"/>
        </w:rPr>
        <w:t>（</w:t>
      </w:r>
      <w:r>
        <w:rPr>
          <w:rFonts w:ascii="楷体_GB2312" w:eastAsia="楷体_GB2312" w:hAnsi="仿宋" w:hint="eastAsia"/>
          <w:sz w:val="32"/>
          <w:szCs w:val="32"/>
        </w:rPr>
        <w:t>五</w:t>
      </w:r>
      <w:r w:rsidRPr="00CD26B1">
        <w:rPr>
          <w:rFonts w:ascii="楷体_GB2312" w:eastAsia="楷体_GB2312" w:hAnsi="仿宋" w:hint="eastAsia"/>
          <w:sz w:val="32"/>
          <w:szCs w:val="32"/>
        </w:rPr>
        <w:t>）高处坠落事故</w:t>
      </w:r>
      <w:r>
        <w:rPr>
          <w:rFonts w:ascii="楷体_GB2312" w:eastAsia="楷体_GB2312" w:hAnsi="仿宋" w:hint="eastAsia"/>
          <w:sz w:val="32"/>
          <w:szCs w:val="32"/>
        </w:rPr>
        <w:t>比重较大</w:t>
      </w:r>
      <w:r w:rsidRPr="00CD26B1">
        <w:rPr>
          <w:rFonts w:ascii="楷体_GB2312" w:eastAsia="楷体_GB2312" w:hAnsi="仿宋" w:hint="eastAsia"/>
          <w:sz w:val="32"/>
          <w:szCs w:val="32"/>
        </w:rPr>
        <w:t>。</w:t>
      </w:r>
      <w:r w:rsidRPr="00085C7F">
        <w:rPr>
          <w:rFonts w:ascii="仿宋_GB2312" w:eastAsia="仿宋_GB2312" w:hAnsi="仿宋" w:hint="eastAsia"/>
          <w:sz w:val="32"/>
          <w:szCs w:val="32"/>
        </w:rPr>
        <w:t>从事故发生类型来看，</w:t>
      </w:r>
      <w:r>
        <w:rPr>
          <w:rFonts w:ascii="仿宋_GB2312" w:eastAsia="仿宋_GB2312" w:hAnsi="仿宋" w:hint="eastAsia"/>
          <w:sz w:val="32"/>
          <w:szCs w:val="32"/>
        </w:rPr>
        <w:t>高处坠落</w:t>
      </w:r>
      <w:r w:rsidRPr="00085C7F">
        <w:rPr>
          <w:rFonts w:ascii="仿宋_GB2312" w:eastAsia="仿宋_GB2312" w:hAnsi="仿宋" w:hint="eastAsia"/>
          <w:sz w:val="32"/>
          <w:szCs w:val="32"/>
        </w:rPr>
        <w:t>事故</w:t>
      </w:r>
      <w:r>
        <w:rPr>
          <w:rFonts w:ascii="仿宋_GB2312" w:eastAsia="仿宋_GB2312" w:hAnsi="仿宋"/>
          <w:sz w:val="32"/>
          <w:szCs w:val="32"/>
        </w:rPr>
        <w:t>3</w:t>
      </w:r>
      <w:r w:rsidRPr="00085C7F">
        <w:rPr>
          <w:rFonts w:ascii="仿宋_GB2312" w:eastAsia="仿宋_GB2312" w:hAnsi="仿宋" w:hint="eastAsia"/>
          <w:sz w:val="32"/>
          <w:szCs w:val="32"/>
        </w:rPr>
        <w:t>起，死亡</w:t>
      </w:r>
      <w:r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人，分别</w:t>
      </w:r>
      <w:r w:rsidRPr="00085C7F">
        <w:rPr>
          <w:rFonts w:ascii="仿宋_GB2312" w:eastAsia="仿宋_GB2312" w:hAnsi="仿宋" w:hint="eastAsia"/>
          <w:sz w:val="32"/>
          <w:szCs w:val="32"/>
        </w:rPr>
        <w:t>占事故总量的</w:t>
      </w:r>
      <w:r>
        <w:rPr>
          <w:rFonts w:ascii="仿宋_GB2312" w:eastAsia="仿宋_GB2312" w:hAnsi="仿宋"/>
          <w:sz w:val="32"/>
          <w:szCs w:val="32"/>
        </w:rPr>
        <w:t>42.9</w:t>
      </w:r>
      <w:r w:rsidRPr="00085C7F">
        <w:rPr>
          <w:rFonts w:ascii="仿宋_GB2312" w:eastAsia="仿宋_GB2312" w:hAnsi="仿宋"/>
          <w:sz w:val="32"/>
          <w:szCs w:val="32"/>
        </w:rPr>
        <w:t>%</w:t>
      </w:r>
      <w:r>
        <w:rPr>
          <w:rFonts w:ascii="仿宋_GB2312" w:eastAsia="仿宋_GB2312" w:hAnsi="仿宋" w:hint="eastAsia"/>
          <w:sz w:val="32"/>
          <w:szCs w:val="32"/>
        </w:rPr>
        <w:t>和</w:t>
      </w:r>
      <w:r>
        <w:rPr>
          <w:rFonts w:ascii="仿宋_GB2312" w:eastAsia="仿宋_GB2312" w:hAnsi="仿宋"/>
          <w:sz w:val="32"/>
          <w:szCs w:val="32"/>
        </w:rPr>
        <w:t>50%</w:t>
      </w:r>
      <w:r w:rsidRPr="00085C7F">
        <w:rPr>
          <w:rFonts w:ascii="仿宋_GB2312" w:eastAsia="仿宋_GB2312" w:hAnsi="仿宋" w:hint="eastAsia"/>
          <w:sz w:val="32"/>
          <w:szCs w:val="32"/>
        </w:rPr>
        <w:t>；</w:t>
      </w:r>
      <w:r>
        <w:rPr>
          <w:rFonts w:ascii="仿宋_GB2312" w:eastAsia="仿宋_GB2312" w:hAnsi="仿宋" w:hint="eastAsia"/>
          <w:sz w:val="32"/>
          <w:szCs w:val="32"/>
        </w:rPr>
        <w:t>物体打击、起重伤害、机械伤害、火灾各发生</w:t>
      </w: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起。</w:t>
      </w:r>
    </w:p>
    <w:p w:rsidR="003F75B3" w:rsidRPr="00ED18D8" w:rsidRDefault="003F75B3" w:rsidP="005B1FEF">
      <w:pPr>
        <w:spacing w:line="560" w:lineRule="exact"/>
        <w:ind w:firstLineChars="200" w:firstLine="31680"/>
        <w:rPr>
          <w:rFonts w:ascii="黑体" w:eastAsia="黑体" w:hAnsi="黑体"/>
          <w:sz w:val="32"/>
          <w:szCs w:val="32"/>
        </w:rPr>
      </w:pPr>
      <w:r w:rsidRPr="00ED18D8">
        <w:rPr>
          <w:rFonts w:ascii="黑体" w:eastAsia="黑体" w:hAnsi="黑体" w:hint="eastAsia"/>
          <w:sz w:val="32"/>
          <w:szCs w:val="32"/>
        </w:rPr>
        <w:t>四、下一步措施</w:t>
      </w:r>
    </w:p>
    <w:p w:rsidR="003F75B3" w:rsidRPr="005942F4" w:rsidRDefault="003F75B3" w:rsidP="005B1FEF">
      <w:pPr>
        <w:spacing w:line="560" w:lineRule="exact"/>
        <w:ind w:firstLineChars="200" w:firstLine="31680"/>
        <w:rPr>
          <w:rFonts w:ascii="仿宋_GB2312" w:eastAsia="仿宋_GB2312" w:hAnsi="??" w:cs="宋体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??" w:cs="宋体" w:hint="eastAsia"/>
          <w:kern w:val="0"/>
          <w:sz w:val="32"/>
          <w:szCs w:val="32"/>
          <w:bdr w:val="none" w:sz="0" w:space="0" w:color="auto" w:frame="1"/>
        </w:rPr>
        <w:t>（一）</w:t>
      </w:r>
      <w:r w:rsidRPr="005942F4">
        <w:rPr>
          <w:rFonts w:ascii="楷体_GB2312" w:eastAsia="楷体_GB2312" w:hAnsi="??" w:cs="宋体" w:hint="eastAsia"/>
          <w:kern w:val="0"/>
          <w:sz w:val="32"/>
          <w:szCs w:val="32"/>
          <w:bdr w:val="none" w:sz="0" w:space="0" w:color="auto" w:frame="1"/>
        </w:rPr>
        <w:t>深刻吸取事故教训，切实增强安全生产工作的责任感和急迫感。</w:t>
      </w:r>
      <w:r w:rsidRPr="005E4BE6">
        <w:rPr>
          <w:rFonts w:ascii="仿宋_GB2312" w:eastAsia="仿宋_GB2312" w:hAnsi="??" w:cs="宋体" w:hint="eastAsia"/>
          <w:kern w:val="0"/>
          <w:sz w:val="32"/>
          <w:szCs w:val="32"/>
          <w:bdr w:val="none" w:sz="0" w:space="0" w:color="auto" w:frame="1"/>
        </w:rPr>
        <w:t>各级各部门要深刻吸取栖霞市笏山金矿“</w:t>
      </w:r>
      <w:r w:rsidRPr="005E4BE6">
        <w:rPr>
          <w:rFonts w:ascii="仿宋_GB2312" w:eastAsia="仿宋_GB2312" w:hAnsi="??" w:cs="宋体"/>
          <w:kern w:val="0"/>
          <w:sz w:val="32"/>
          <w:szCs w:val="32"/>
          <w:bdr w:val="none" w:sz="0" w:space="0" w:color="auto" w:frame="1"/>
        </w:rPr>
        <w:t>1</w:t>
      </w:r>
      <w:r w:rsidRPr="005E4BE6">
        <w:rPr>
          <w:rFonts w:ascii="仿宋_GB2312" w:eastAsia="仿宋_GB2312" w:hAnsi="??" w:cs="宋体" w:hint="eastAsia"/>
          <w:kern w:val="0"/>
          <w:sz w:val="32"/>
          <w:szCs w:val="32"/>
          <w:bdr w:val="none" w:sz="0" w:space="0" w:color="auto" w:frame="1"/>
        </w:rPr>
        <w:t>·</w:t>
      </w:r>
      <w:r w:rsidRPr="005E4BE6">
        <w:rPr>
          <w:rFonts w:ascii="仿宋_GB2312" w:eastAsia="仿宋_GB2312" w:hAnsi="??" w:cs="宋体"/>
          <w:kern w:val="0"/>
          <w:sz w:val="32"/>
          <w:szCs w:val="32"/>
          <w:bdr w:val="none" w:sz="0" w:space="0" w:color="auto" w:frame="1"/>
        </w:rPr>
        <w:t>10</w:t>
      </w:r>
      <w:r w:rsidRPr="005E4BE6">
        <w:rPr>
          <w:rFonts w:ascii="仿宋_GB2312" w:eastAsia="仿宋_GB2312" w:hAnsi="??" w:cs="宋体" w:hint="eastAsia"/>
          <w:kern w:val="0"/>
          <w:sz w:val="32"/>
          <w:szCs w:val="32"/>
          <w:bdr w:val="none" w:sz="0" w:space="0" w:color="auto" w:frame="1"/>
        </w:rPr>
        <w:t>”重大爆炸事故、招远市曹家洼金矿“</w:t>
      </w:r>
      <w:r w:rsidRPr="005E4BE6">
        <w:rPr>
          <w:rFonts w:ascii="仿宋_GB2312" w:eastAsia="仿宋_GB2312" w:hAnsi="??" w:cs="宋体"/>
          <w:kern w:val="0"/>
          <w:sz w:val="32"/>
          <w:szCs w:val="32"/>
          <w:bdr w:val="none" w:sz="0" w:space="0" w:color="auto" w:frame="1"/>
        </w:rPr>
        <w:t>2.27</w:t>
      </w:r>
      <w:r w:rsidRPr="005E4BE6">
        <w:rPr>
          <w:rFonts w:ascii="仿宋_GB2312" w:eastAsia="仿宋_GB2312" w:hAnsi="??" w:cs="宋体" w:hint="eastAsia"/>
          <w:kern w:val="0"/>
          <w:sz w:val="32"/>
          <w:szCs w:val="32"/>
          <w:bdr w:val="none" w:sz="0" w:space="0" w:color="auto" w:frame="1"/>
        </w:rPr>
        <w:t>”较大火灾事故和博兴县盈鑫彩钢有限公司“</w:t>
      </w:r>
      <w:r w:rsidRPr="005E4BE6">
        <w:rPr>
          <w:rFonts w:ascii="仿宋_GB2312" w:eastAsia="仿宋_GB2312" w:hAnsi="??" w:cs="宋体"/>
          <w:kern w:val="0"/>
          <w:sz w:val="32"/>
          <w:szCs w:val="32"/>
          <w:bdr w:val="none" w:sz="0" w:space="0" w:color="auto" w:frame="1"/>
        </w:rPr>
        <w:t>1</w:t>
      </w:r>
      <w:r w:rsidRPr="005E4BE6">
        <w:rPr>
          <w:rFonts w:ascii="仿宋_GB2312" w:eastAsia="仿宋_GB2312" w:hAnsi="??" w:cs="宋体" w:hint="eastAsia"/>
          <w:kern w:val="0"/>
          <w:sz w:val="32"/>
          <w:szCs w:val="32"/>
          <w:bdr w:val="none" w:sz="0" w:space="0" w:color="auto" w:frame="1"/>
        </w:rPr>
        <w:t>·</w:t>
      </w:r>
      <w:r w:rsidRPr="005E4BE6">
        <w:rPr>
          <w:rFonts w:ascii="仿宋_GB2312" w:eastAsia="仿宋_GB2312" w:hAnsi="??" w:cs="宋体"/>
          <w:kern w:val="0"/>
          <w:sz w:val="32"/>
          <w:szCs w:val="32"/>
          <w:bdr w:val="none" w:sz="0" w:space="0" w:color="auto" w:frame="1"/>
        </w:rPr>
        <w:t>15</w:t>
      </w:r>
      <w:r w:rsidRPr="005E4BE6">
        <w:rPr>
          <w:rFonts w:ascii="仿宋_GB2312" w:eastAsia="仿宋_GB2312" w:hAnsi="??" w:cs="宋体" w:hint="eastAsia"/>
          <w:kern w:val="0"/>
          <w:sz w:val="32"/>
          <w:szCs w:val="32"/>
          <w:bdr w:val="none" w:sz="0" w:space="0" w:color="auto" w:frame="1"/>
        </w:rPr>
        <w:t>”较大高处坠落事故教训，</w:t>
      </w:r>
      <w:r w:rsidRPr="005942F4">
        <w:rPr>
          <w:rFonts w:ascii="仿宋_GB2312" w:eastAsia="仿宋_GB2312" w:hAnsi="??" w:cs="宋体" w:hint="eastAsia"/>
          <w:kern w:val="0"/>
          <w:sz w:val="32"/>
          <w:szCs w:val="32"/>
          <w:bdr w:val="none" w:sz="0" w:space="0" w:color="auto" w:frame="1"/>
        </w:rPr>
        <w:t>充分认清当前安全生产工作的严峻形势，</w:t>
      </w:r>
      <w:r w:rsidRPr="005942F4">
        <w:rPr>
          <w:rFonts w:ascii="仿宋_GB2312" w:eastAsia="仿宋_GB2312" w:hAnsi="等线" w:cs="等线" w:hint="eastAsia"/>
          <w:kern w:val="0"/>
          <w:sz w:val="32"/>
          <w:szCs w:val="32"/>
        </w:rPr>
        <w:t>迅速行动起来，按照省、市两级的要求，</w:t>
      </w:r>
      <w:r w:rsidRPr="005942F4">
        <w:rPr>
          <w:rFonts w:ascii="仿宋_GB2312" w:eastAsia="仿宋_GB2312" w:hAnsi="??" w:cs="宋体" w:hint="eastAsia"/>
          <w:kern w:val="0"/>
          <w:sz w:val="32"/>
          <w:szCs w:val="32"/>
          <w:bdr w:val="none" w:sz="0" w:space="0" w:color="auto" w:frame="1"/>
        </w:rPr>
        <w:t>结合正在开展</w:t>
      </w:r>
      <w:r>
        <w:rPr>
          <w:rFonts w:ascii="仿宋_GB2312" w:eastAsia="仿宋_GB2312" w:hAnsi="??" w:cs="宋体" w:hint="eastAsia"/>
          <w:kern w:val="0"/>
          <w:sz w:val="32"/>
          <w:szCs w:val="32"/>
          <w:bdr w:val="none" w:sz="0" w:space="0" w:color="auto" w:frame="1"/>
        </w:rPr>
        <w:t>的</w:t>
      </w:r>
      <w:r w:rsidRPr="005942F4">
        <w:rPr>
          <w:rFonts w:ascii="仿宋_GB2312" w:eastAsia="仿宋_GB2312" w:hAnsi="??" w:cs="宋体" w:hint="eastAsia"/>
          <w:kern w:val="0"/>
          <w:sz w:val="32"/>
          <w:szCs w:val="32"/>
          <w:bdr w:val="none" w:sz="0" w:space="0" w:color="auto" w:frame="1"/>
        </w:rPr>
        <w:t>安全生产专项整治三年行动，对全市生产经营单位进行全面的排查整治，全力保障人民群众生命财产安全，坚决防范遏制各类事故发生。</w:t>
      </w:r>
    </w:p>
    <w:p w:rsidR="003F75B3" w:rsidRDefault="003F75B3" w:rsidP="00F539C9">
      <w:pPr>
        <w:spacing w:line="560" w:lineRule="exact"/>
        <w:rPr>
          <w:rFonts w:ascii="仿宋_GB2312" w:eastAsia="仿宋_GB2312" w:hAnsi="??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??" w:cs="宋体"/>
          <w:color w:val="000000"/>
          <w:kern w:val="0"/>
          <w:sz w:val="32"/>
          <w:szCs w:val="32"/>
          <w:bdr w:val="none" w:sz="0" w:space="0" w:color="auto" w:frame="1"/>
        </w:rPr>
        <w:t xml:space="preserve">   </w:t>
      </w:r>
      <w:r w:rsidRPr="005942F4">
        <w:rPr>
          <w:rFonts w:ascii="楷体_GB2312" w:eastAsia="楷体_GB2312" w:hAnsi="??" w:cs="宋体" w:hint="eastAsia"/>
          <w:color w:val="000000"/>
          <w:kern w:val="0"/>
          <w:sz w:val="32"/>
          <w:szCs w:val="32"/>
          <w:bdr w:val="none" w:sz="0" w:space="0" w:color="auto" w:frame="1"/>
        </w:rPr>
        <w:t>（二）强化重点行业领域监管和专项整治。</w:t>
      </w:r>
      <w:r w:rsidRPr="009428C4">
        <w:rPr>
          <w:rFonts w:ascii="仿宋_GB2312" w:eastAsia="仿宋_GB2312" w:hAnsi="??" w:cs="宋体" w:hint="eastAsia"/>
          <w:color w:val="000000"/>
          <w:kern w:val="0"/>
          <w:sz w:val="32"/>
          <w:szCs w:val="32"/>
          <w:bdr w:val="none" w:sz="0" w:space="0" w:color="auto" w:frame="1"/>
        </w:rPr>
        <w:t>要</w:t>
      </w:r>
      <w:r>
        <w:rPr>
          <w:rFonts w:ascii="仿宋_GB2312" w:eastAsia="仿宋_GB2312" w:hAnsi="??" w:cs="宋体" w:hint="eastAsia"/>
          <w:color w:val="000000"/>
          <w:kern w:val="0"/>
          <w:sz w:val="32"/>
          <w:szCs w:val="32"/>
          <w:bdr w:val="none" w:sz="0" w:space="0" w:color="auto" w:frame="1"/>
        </w:rPr>
        <w:t>按照大排查大整治的活动要求，</w:t>
      </w:r>
      <w:r w:rsidRPr="009428C4">
        <w:rPr>
          <w:rFonts w:ascii="仿宋_GB2312" w:eastAsia="仿宋_GB2312" w:hAnsi="??" w:cs="宋体" w:hint="eastAsia"/>
          <w:color w:val="000000"/>
          <w:kern w:val="0"/>
          <w:sz w:val="32"/>
          <w:szCs w:val="32"/>
          <w:bdr w:val="none" w:sz="0" w:space="0" w:color="auto" w:frame="1"/>
        </w:rPr>
        <w:t>针对</w:t>
      </w:r>
      <w:r>
        <w:rPr>
          <w:rFonts w:ascii="仿宋_GB2312" w:eastAsia="仿宋_GB2312" w:hAnsi="??" w:cs="宋体" w:hint="eastAsia"/>
          <w:color w:val="000000"/>
          <w:kern w:val="0"/>
          <w:sz w:val="32"/>
          <w:szCs w:val="32"/>
          <w:bdr w:val="none" w:sz="0" w:space="0" w:color="auto" w:frame="1"/>
        </w:rPr>
        <w:t>春季</w:t>
      </w:r>
      <w:r w:rsidRPr="009428C4">
        <w:rPr>
          <w:rFonts w:ascii="仿宋_GB2312" w:eastAsia="仿宋_GB2312" w:hAnsi="??" w:cs="宋体" w:hint="eastAsia"/>
          <w:color w:val="000000"/>
          <w:kern w:val="0"/>
          <w:sz w:val="32"/>
          <w:szCs w:val="32"/>
          <w:bdr w:val="none" w:sz="0" w:space="0" w:color="auto" w:frame="1"/>
        </w:rPr>
        <w:t>生产经营活动和气候特点，重点排查整治各环节隐患，</w:t>
      </w:r>
      <w:r>
        <w:rPr>
          <w:rFonts w:ascii="仿宋_GB2312" w:eastAsia="仿宋_GB2312" w:hAnsi="??" w:cs="宋体" w:hint="eastAsia"/>
          <w:color w:val="000000"/>
          <w:kern w:val="0"/>
          <w:sz w:val="32"/>
          <w:szCs w:val="32"/>
          <w:bdr w:val="none" w:sz="0" w:space="0" w:color="auto" w:frame="1"/>
        </w:rPr>
        <w:t>对于</w:t>
      </w:r>
      <w:r w:rsidRPr="005942F4">
        <w:rPr>
          <w:rFonts w:ascii="仿宋_GB2312" w:eastAsia="仿宋_GB2312" w:hAnsi="??" w:cs="宋体" w:hint="eastAsia"/>
          <w:color w:val="000000"/>
          <w:kern w:val="0"/>
          <w:sz w:val="32"/>
          <w:szCs w:val="32"/>
          <w:bdr w:val="none" w:sz="0" w:space="0" w:color="auto" w:frame="1"/>
        </w:rPr>
        <w:t>事故多发、危险程度高和社会关注度高的非煤矿山、危险化学品、道路交通、</w:t>
      </w:r>
      <w:r>
        <w:rPr>
          <w:rFonts w:ascii="仿宋_GB2312" w:eastAsia="仿宋_GB2312" w:hAnsi="??" w:cs="宋体" w:hint="eastAsia"/>
          <w:color w:val="000000"/>
          <w:kern w:val="0"/>
          <w:sz w:val="32"/>
          <w:szCs w:val="32"/>
          <w:bdr w:val="none" w:sz="0" w:space="0" w:color="auto" w:frame="1"/>
        </w:rPr>
        <w:t>建筑施工</w:t>
      </w:r>
      <w:r w:rsidRPr="005942F4">
        <w:rPr>
          <w:rFonts w:ascii="仿宋_GB2312" w:eastAsia="仿宋_GB2312" w:hAnsi="??" w:cs="宋体" w:hint="eastAsia"/>
          <w:color w:val="000000"/>
          <w:kern w:val="0"/>
          <w:sz w:val="32"/>
          <w:szCs w:val="32"/>
          <w:bdr w:val="none" w:sz="0" w:space="0" w:color="auto" w:frame="1"/>
        </w:rPr>
        <w:t>、城市运行、消防、海洋渔业、旅游、商贸等重点行业领域，</w:t>
      </w:r>
      <w:r>
        <w:rPr>
          <w:rFonts w:ascii="仿宋_GB2312" w:eastAsia="仿宋_GB2312" w:hAnsi="??" w:cs="宋体" w:hint="eastAsia"/>
          <w:color w:val="000000"/>
          <w:kern w:val="0"/>
          <w:sz w:val="32"/>
          <w:szCs w:val="32"/>
          <w:bdr w:val="none" w:sz="0" w:space="0" w:color="auto" w:frame="1"/>
        </w:rPr>
        <w:t>认真开展各类专项整治工作，始终保持高压态势，严厉打击各类非法违法行为，确保良好的安全生产秩序。</w:t>
      </w:r>
    </w:p>
    <w:p w:rsidR="003F75B3" w:rsidRPr="005E1E5A" w:rsidRDefault="003F75B3" w:rsidP="005B1FEF">
      <w:pPr>
        <w:spacing w:line="560" w:lineRule="exact"/>
        <w:ind w:firstLineChars="200" w:firstLine="31680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5E1E5A">
        <w:rPr>
          <w:rFonts w:ascii="楷体_GB2312" w:eastAsia="楷体_GB2312" w:hAnsi="??" w:cs="宋体" w:hint="eastAsia"/>
          <w:color w:val="000000"/>
          <w:kern w:val="0"/>
          <w:sz w:val="32"/>
          <w:szCs w:val="32"/>
          <w:bdr w:val="none" w:sz="0" w:space="0" w:color="auto" w:frame="1"/>
        </w:rPr>
        <w:t>（三）严格落实安全生产责任制。</w:t>
      </w:r>
      <w:r w:rsidRPr="005E1E5A">
        <w:rPr>
          <w:rFonts w:ascii="仿宋_GB2312" w:eastAsia="仿宋_GB2312" w:hAnsi="??" w:cs="宋体" w:hint="eastAsia"/>
          <w:color w:val="000000"/>
          <w:kern w:val="0"/>
          <w:sz w:val="32"/>
          <w:szCs w:val="32"/>
          <w:bdr w:val="none" w:sz="0" w:space="0" w:color="auto" w:frame="1"/>
        </w:rPr>
        <w:t>各级各部门要严格落实“管行业必须管安全、管业务必须管安全、管生产经营必须管安全”的要求，深入分析本地区、本行业领域安全生产特点和事故规律，从基础做起，从源头抓起，把管理责任、防范措施、监督检查、隐患治理等方方面面的工作落到实处，坚决做好事故防范工作。</w:t>
      </w:r>
    </w:p>
    <w:p w:rsidR="003F75B3" w:rsidRPr="00074327" w:rsidRDefault="003F75B3" w:rsidP="005B1FEF">
      <w:pPr>
        <w:spacing w:line="560" w:lineRule="exact"/>
        <w:ind w:firstLineChars="200" w:firstLine="31680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4F47FD">
        <w:rPr>
          <w:rFonts w:ascii="楷体_GB2312" w:eastAsia="楷体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（四）加大预防性监管执法力度。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针对事故多发频发的重点行业领域，盯准盯牢企业主体责任落实的薄弱环节，采取联合执法、专项执法等方式，加大预防性的安全监管执法力度和频次，</w:t>
      </w:r>
      <w:r w:rsidRPr="00074327">
        <w:rPr>
          <w:rFonts w:ascii="仿宋_GB2312" w:eastAsia="仿宋_GB2312" w:hAnsi="??" w:cs="宋体" w:hint="eastAsia"/>
          <w:color w:val="000000"/>
          <w:kern w:val="0"/>
          <w:sz w:val="32"/>
          <w:szCs w:val="32"/>
          <w:bdr w:val="none" w:sz="0" w:space="0" w:color="auto" w:frame="1"/>
        </w:rPr>
        <w:t>对检查发现的重大风</w:t>
      </w:r>
      <w:r>
        <w:rPr>
          <w:rFonts w:ascii="仿宋_GB2312" w:eastAsia="仿宋_GB2312" w:hAnsi="??" w:cs="宋体" w:hint="eastAsia"/>
          <w:color w:val="000000"/>
          <w:kern w:val="0"/>
          <w:sz w:val="32"/>
          <w:szCs w:val="32"/>
          <w:bdr w:val="none" w:sz="0" w:space="0" w:color="auto" w:frame="1"/>
        </w:rPr>
        <w:t>险隐患、严重违法违规和整改走过场的企业，要坚决落实“四个一律”</w:t>
      </w:r>
      <w:r w:rsidRPr="00074327">
        <w:rPr>
          <w:rFonts w:ascii="仿宋_GB2312" w:eastAsia="仿宋_GB2312" w:hAnsi="??" w:cs="宋体" w:hint="eastAsia"/>
          <w:color w:val="000000"/>
          <w:kern w:val="0"/>
          <w:sz w:val="32"/>
          <w:szCs w:val="32"/>
          <w:bdr w:val="none" w:sz="0" w:space="0" w:color="auto" w:frame="1"/>
        </w:rPr>
        <w:t>“五个一批”要求，严格依法查处，该处罚的要处罚、该停产或关闭的要停产和关闭，倒逼企业有效落实主体责任。</w:t>
      </w:r>
    </w:p>
    <w:p w:rsidR="003F75B3" w:rsidRDefault="003F75B3" w:rsidP="005B1FEF">
      <w:pPr>
        <w:spacing w:line="560" w:lineRule="exact"/>
        <w:ind w:firstLineChars="200" w:firstLine="31680"/>
        <w:rPr>
          <w:rFonts w:ascii="仿宋_GB2312" w:eastAsia="仿宋_GB2312" w:hAnsi="??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楷体_GB2312" w:eastAsia="楷体_GB2312" w:hAnsi="??" w:cs="宋体" w:hint="eastAsia"/>
          <w:color w:val="000000"/>
          <w:kern w:val="0"/>
          <w:sz w:val="32"/>
          <w:szCs w:val="32"/>
          <w:bdr w:val="none" w:sz="0" w:space="0" w:color="auto" w:frame="1"/>
        </w:rPr>
        <w:t>（五）</w:t>
      </w:r>
      <w:r w:rsidRPr="009428C4">
        <w:rPr>
          <w:rFonts w:ascii="楷体_GB2312" w:eastAsia="楷体_GB2312" w:hAnsi="??" w:cs="宋体" w:hint="eastAsia"/>
          <w:color w:val="000000"/>
          <w:kern w:val="0"/>
          <w:sz w:val="32"/>
          <w:szCs w:val="32"/>
          <w:bdr w:val="none" w:sz="0" w:space="0" w:color="auto" w:frame="1"/>
        </w:rPr>
        <w:t>强化应急值守，扎实做好应急准备。</w:t>
      </w:r>
      <w:r w:rsidRPr="009428C4">
        <w:rPr>
          <w:rFonts w:ascii="仿宋_GB2312" w:eastAsia="仿宋_GB2312" w:hAnsi="??" w:cs="宋体" w:hint="eastAsia"/>
          <w:color w:val="000000"/>
          <w:kern w:val="0"/>
          <w:sz w:val="32"/>
          <w:szCs w:val="32"/>
          <w:bdr w:val="none" w:sz="0" w:space="0" w:color="auto" w:frame="1"/>
        </w:rPr>
        <w:t>各级各有关部门要严格落实应急值班值守制度，有效应对各种突发事件，努力下好先手棋、打好主动仗。要突出抓好形势分析、会商研判、预测预报预警、完善预案、队伍建设、实战演练、应急物资储备、预置救援力量等应急准备工作。</w:t>
      </w:r>
    </w:p>
    <w:p w:rsidR="003F75B3" w:rsidRPr="00ED18D8" w:rsidRDefault="003F75B3" w:rsidP="005B1FEF">
      <w:pPr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</w:p>
    <w:p w:rsidR="003F75B3" w:rsidRPr="001F45D5" w:rsidRDefault="003F75B3" w:rsidP="005B1FEF">
      <w:pPr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1F45D5">
        <w:rPr>
          <w:rFonts w:ascii="仿宋_GB2312" w:eastAsia="仿宋_GB2312" w:hAnsi="仿宋" w:hint="eastAsia"/>
          <w:sz w:val="32"/>
          <w:szCs w:val="32"/>
        </w:rPr>
        <w:t>附件：</w:t>
      </w:r>
      <w:r>
        <w:rPr>
          <w:rFonts w:ascii="仿宋_GB2312" w:eastAsia="仿宋_GB2312" w:hAnsi="仿宋"/>
          <w:sz w:val="32"/>
          <w:szCs w:val="32"/>
        </w:rPr>
        <w:t>1.2021</w:t>
      </w:r>
      <w:r w:rsidRPr="001F45D5">
        <w:rPr>
          <w:rFonts w:ascii="仿宋_GB2312" w:eastAsia="仿宋_GB2312" w:hAnsi="仿宋" w:hint="eastAsia"/>
          <w:sz w:val="32"/>
          <w:szCs w:val="32"/>
        </w:rPr>
        <w:t>年</w:t>
      </w:r>
      <w:r w:rsidRPr="001F45D5"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>-2</w:t>
      </w:r>
      <w:r w:rsidRPr="001F45D5">
        <w:rPr>
          <w:rFonts w:ascii="仿宋_GB2312" w:eastAsia="仿宋_GB2312" w:hAnsi="仿宋" w:hint="eastAsia"/>
          <w:sz w:val="32"/>
          <w:szCs w:val="32"/>
        </w:rPr>
        <w:t>月份全市生产安全事故分行业统计表</w:t>
      </w:r>
    </w:p>
    <w:p w:rsidR="003F75B3" w:rsidRPr="001F45D5" w:rsidRDefault="003F75B3" w:rsidP="005B1FEF">
      <w:pPr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2.2021</w:t>
      </w:r>
      <w:r w:rsidRPr="001F45D5">
        <w:rPr>
          <w:rFonts w:ascii="仿宋_GB2312" w:eastAsia="仿宋_GB2312" w:hAnsi="仿宋" w:hint="eastAsia"/>
          <w:sz w:val="32"/>
          <w:szCs w:val="32"/>
        </w:rPr>
        <w:t>年</w:t>
      </w:r>
      <w:r w:rsidRPr="001F45D5"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>-2</w:t>
      </w:r>
      <w:r w:rsidRPr="001F45D5">
        <w:rPr>
          <w:rFonts w:ascii="仿宋_GB2312" w:eastAsia="仿宋_GB2312" w:hAnsi="仿宋" w:hint="eastAsia"/>
          <w:sz w:val="32"/>
          <w:szCs w:val="32"/>
        </w:rPr>
        <w:t>月份全市生产安全事故</w:t>
      </w:r>
      <w:r>
        <w:rPr>
          <w:rFonts w:ascii="仿宋_GB2312" w:eastAsia="仿宋_GB2312" w:hAnsi="仿宋" w:hint="eastAsia"/>
          <w:sz w:val="32"/>
          <w:szCs w:val="32"/>
        </w:rPr>
        <w:t>分区市</w:t>
      </w:r>
      <w:r w:rsidRPr="001F45D5">
        <w:rPr>
          <w:rFonts w:ascii="仿宋_GB2312" w:eastAsia="仿宋_GB2312" w:hAnsi="仿宋" w:hint="eastAsia"/>
          <w:sz w:val="32"/>
          <w:szCs w:val="32"/>
        </w:rPr>
        <w:t>统计表</w:t>
      </w:r>
    </w:p>
    <w:p w:rsidR="003F75B3" w:rsidRPr="001F45D5" w:rsidRDefault="003F75B3" w:rsidP="005B1FEF">
      <w:pPr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</w:p>
    <w:p w:rsidR="003F75B3" w:rsidRPr="001F45D5" w:rsidRDefault="003F75B3" w:rsidP="005B1FEF">
      <w:pPr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1F45D5">
        <w:rPr>
          <w:rFonts w:ascii="仿宋_GB2312" w:eastAsia="仿宋_GB2312" w:hAnsi="仿宋"/>
          <w:sz w:val="32"/>
          <w:szCs w:val="32"/>
        </w:rPr>
        <w:t xml:space="preserve">                  </w:t>
      </w:r>
      <w:r>
        <w:rPr>
          <w:rFonts w:ascii="仿宋_GB2312" w:eastAsia="仿宋_GB2312" w:hAnsi="仿宋"/>
          <w:sz w:val="32"/>
          <w:szCs w:val="32"/>
        </w:rPr>
        <w:t xml:space="preserve">   </w:t>
      </w:r>
      <w:r w:rsidRPr="001F45D5">
        <w:rPr>
          <w:rFonts w:ascii="仿宋_GB2312" w:eastAsia="仿宋_GB2312" w:hAnsi="仿宋" w:hint="eastAsia"/>
          <w:sz w:val="32"/>
          <w:szCs w:val="32"/>
        </w:rPr>
        <w:t>青岛市安全生产委员会办公室</w:t>
      </w:r>
    </w:p>
    <w:p w:rsidR="003F75B3" w:rsidRDefault="003F75B3" w:rsidP="005B1FEF">
      <w:pPr>
        <w:spacing w:line="560" w:lineRule="exact"/>
        <w:ind w:firstLineChars="200" w:firstLine="31680"/>
        <w:rPr>
          <w:rFonts w:ascii="仿宋" w:eastAsia="仿宋" w:hAnsi="仿宋"/>
          <w:sz w:val="32"/>
          <w:szCs w:val="32"/>
        </w:rPr>
        <w:sectPr w:rsidR="003F75B3" w:rsidSect="00F539C9">
          <w:footerReference w:type="even" r:id="rId7"/>
          <w:footerReference w:type="default" r:id="rId8"/>
          <w:pgSz w:w="11906" w:h="16838"/>
          <w:pgMar w:top="2098" w:right="1474" w:bottom="1985" w:left="1588" w:header="851" w:footer="992" w:gutter="0"/>
          <w:pgNumType w:fmt="numberInDash"/>
          <w:cols w:space="425"/>
          <w:docGrid w:type="lines" w:linePitch="312"/>
        </w:sectPr>
      </w:pPr>
      <w:r>
        <w:rPr>
          <w:rFonts w:ascii="仿宋_GB2312" w:eastAsia="仿宋_GB2312" w:hAnsi="仿宋"/>
          <w:sz w:val="32"/>
          <w:szCs w:val="32"/>
        </w:rPr>
        <w:t xml:space="preserve">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3"/>
          <w:attr w:name="Year" w:val="2021"/>
        </w:smartTagPr>
        <w:r>
          <w:rPr>
            <w:rFonts w:ascii="仿宋_GB2312" w:eastAsia="仿宋_GB2312" w:hAnsi="仿宋"/>
            <w:sz w:val="32"/>
            <w:szCs w:val="32"/>
          </w:rPr>
          <w:t>2021</w:t>
        </w:r>
        <w:r w:rsidRPr="001F45D5">
          <w:rPr>
            <w:rFonts w:ascii="仿宋_GB2312" w:eastAsia="仿宋_GB2312" w:hAnsi="仿宋" w:hint="eastAsia"/>
            <w:sz w:val="32"/>
            <w:szCs w:val="32"/>
          </w:rPr>
          <w:t>年</w:t>
        </w:r>
        <w:r>
          <w:rPr>
            <w:rFonts w:ascii="仿宋_GB2312" w:eastAsia="仿宋_GB2312" w:hAnsi="仿宋"/>
            <w:sz w:val="32"/>
            <w:szCs w:val="32"/>
          </w:rPr>
          <w:t>3</w:t>
        </w:r>
        <w:r w:rsidRPr="001F45D5">
          <w:rPr>
            <w:rFonts w:ascii="仿宋_GB2312" w:eastAsia="仿宋_GB2312" w:hAnsi="仿宋" w:hint="eastAsia"/>
            <w:sz w:val="32"/>
            <w:szCs w:val="32"/>
          </w:rPr>
          <w:t>月</w:t>
        </w:r>
        <w:r>
          <w:rPr>
            <w:rFonts w:ascii="仿宋_GB2312" w:eastAsia="仿宋_GB2312" w:hAnsi="仿宋"/>
            <w:sz w:val="32"/>
            <w:szCs w:val="32"/>
          </w:rPr>
          <w:t>16</w:t>
        </w:r>
        <w:r w:rsidRPr="001F45D5">
          <w:rPr>
            <w:rFonts w:ascii="仿宋_GB2312" w:eastAsia="仿宋_GB2312" w:hAnsi="仿宋" w:hint="eastAsia"/>
            <w:sz w:val="32"/>
            <w:szCs w:val="32"/>
          </w:rPr>
          <w:t>日</w:t>
        </w:r>
      </w:smartTag>
      <w:r>
        <w:rPr>
          <w:rFonts w:ascii="仿宋" w:eastAsia="仿宋" w:hAnsi="仿宋"/>
          <w:sz w:val="32"/>
          <w:szCs w:val="32"/>
        </w:rPr>
        <w:br w:type="page"/>
      </w:r>
    </w:p>
    <w:p w:rsidR="003F75B3" w:rsidRPr="006046F3" w:rsidRDefault="003F75B3" w:rsidP="001F45D5">
      <w:pPr>
        <w:widowControl/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633DB4">
        <w:rPr>
          <w:rFonts w:ascii="黑体" w:eastAsia="黑体" w:hAnsi="黑体" w:hint="eastAsia"/>
          <w:sz w:val="32"/>
          <w:szCs w:val="32"/>
        </w:rPr>
        <w:t>附件</w:t>
      </w:r>
      <w:r w:rsidRPr="00633DB4">
        <w:rPr>
          <w:rFonts w:ascii="黑体" w:eastAsia="黑体" w:hAnsi="黑体"/>
          <w:sz w:val="32"/>
          <w:szCs w:val="32"/>
        </w:rPr>
        <w:t>1</w:t>
      </w:r>
    </w:p>
    <w:p w:rsidR="003F75B3" w:rsidRDefault="003F75B3" w:rsidP="005F0703">
      <w:pPr>
        <w:jc w:val="center"/>
        <w:rPr>
          <w:rFonts w:ascii="方正小标宋_GBK" w:eastAsia="方正小标宋_GBK" w:hAnsi="黑体"/>
          <w:sz w:val="44"/>
          <w:szCs w:val="44"/>
        </w:rPr>
      </w:pPr>
      <w:r w:rsidRPr="002059F7">
        <w:rPr>
          <w:rFonts w:ascii="方正小标宋_GBK" w:eastAsia="方正小标宋_GBK" w:hAnsi="黑体"/>
          <w:sz w:val="44"/>
          <w:szCs w:val="44"/>
        </w:rPr>
        <w:t>202</w:t>
      </w:r>
      <w:r>
        <w:rPr>
          <w:rFonts w:ascii="方正小标宋_GBK" w:eastAsia="方正小标宋_GBK" w:hAnsi="黑体"/>
          <w:sz w:val="44"/>
          <w:szCs w:val="44"/>
        </w:rPr>
        <w:t>1</w:t>
      </w:r>
      <w:r w:rsidRPr="002059F7">
        <w:rPr>
          <w:rFonts w:ascii="方正小标宋_GBK" w:eastAsia="方正小标宋_GBK" w:hAnsi="黑体" w:hint="eastAsia"/>
          <w:sz w:val="44"/>
          <w:szCs w:val="44"/>
        </w:rPr>
        <w:t>年</w:t>
      </w:r>
      <w:r>
        <w:rPr>
          <w:rFonts w:ascii="方正小标宋_GBK" w:eastAsia="方正小标宋_GBK" w:hAnsi="黑体"/>
          <w:sz w:val="44"/>
          <w:szCs w:val="44"/>
        </w:rPr>
        <w:t>1-2</w:t>
      </w:r>
      <w:r w:rsidRPr="002059F7">
        <w:rPr>
          <w:rFonts w:ascii="方正小标宋_GBK" w:eastAsia="方正小标宋_GBK" w:hAnsi="黑体" w:hint="eastAsia"/>
          <w:sz w:val="44"/>
          <w:szCs w:val="44"/>
        </w:rPr>
        <w:t>月份全市生产安全事故分行业统计表</w:t>
      </w:r>
    </w:p>
    <w:tbl>
      <w:tblPr>
        <w:tblW w:w="13280" w:type="dxa"/>
        <w:tblInd w:w="93" w:type="dxa"/>
        <w:tblLook w:val="00A0"/>
      </w:tblPr>
      <w:tblGrid>
        <w:gridCol w:w="960"/>
        <w:gridCol w:w="2000"/>
        <w:gridCol w:w="1221"/>
        <w:gridCol w:w="779"/>
        <w:gridCol w:w="1221"/>
        <w:gridCol w:w="779"/>
        <w:gridCol w:w="1221"/>
        <w:gridCol w:w="779"/>
        <w:gridCol w:w="1221"/>
        <w:gridCol w:w="779"/>
        <w:gridCol w:w="1160"/>
        <w:gridCol w:w="1160"/>
      </w:tblGrid>
      <w:tr w:rsidR="003F75B3" w:rsidRPr="00831098" w:rsidTr="00831098">
        <w:trPr>
          <w:trHeight w:val="46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 w:hint="eastAsia"/>
                <w:color w:val="000000"/>
                <w:kern w:val="0"/>
                <w:sz w:val="22"/>
              </w:rPr>
              <w:t>行业领域</w:t>
            </w:r>
          </w:p>
        </w:tc>
        <w:tc>
          <w:tcPr>
            <w:tcW w:w="4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/>
                <w:color w:val="000000"/>
                <w:kern w:val="0"/>
                <w:sz w:val="22"/>
              </w:rPr>
              <w:t>2020</w:t>
            </w:r>
            <w:r w:rsidRPr="00831098"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4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/>
                <w:color w:val="000000"/>
                <w:kern w:val="0"/>
                <w:sz w:val="22"/>
              </w:rPr>
              <w:t>2021</w:t>
            </w:r>
            <w:r w:rsidRPr="00831098"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 w:hint="eastAsia"/>
                <w:color w:val="000000"/>
                <w:kern w:val="0"/>
                <w:sz w:val="22"/>
              </w:rPr>
              <w:t>增减比例</w:t>
            </w:r>
          </w:p>
        </w:tc>
      </w:tr>
      <w:tr w:rsidR="003F75B3" w:rsidRPr="00831098" w:rsidTr="00831098">
        <w:trPr>
          <w:trHeight w:val="46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B3" w:rsidRPr="00831098" w:rsidRDefault="003F75B3" w:rsidP="0083109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5B3" w:rsidRPr="00831098" w:rsidRDefault="003F75B3" w:rsidP="0083109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 w:hint="eastAsia"/>
                <w:color w:val="000000"/>
                <w:kern w:val="0"/>
                <w:sz w:val="22"/>
              </w:rPr>
              <w:t>事故起数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 w:hint="eastAsia"/>
                <w:color w:val="000000"/>
                <w:kern w:val="0"/>
                <w:sz w:val="22"/>
              </w:rPr>
              <w:t>占比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 w:hint="eastAsia"/>
                <w:color w:val="000000"/>
                <w:kern w:val="0"/>
                <w:sz w:val="22"/>
              </w:rPr>
              <w:t>死亡人数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 w:hint="eastAsia"/>
                <w:color w:val="000000"/>
                <w:kern w:val="0"/>
                <w:sz w:val="22"/>
              </w:rPr>
              <w:t>占比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 w:hint="eastAsia"/>
                <w:color w:val="000000"/>
                <w:kern w:val="0"/>
                <w:sz w:val="22"/>
              </w:rPr>
              <w:t>事故起数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 w:hint="eastAsia"/>
                <w:color w:val="000000"/>
                <w:kern w:val="0"/>
                <w:sz w:val="22"/>
              </w:rPr>
              <w:t>占比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 w:hint="eastAsia"/>
                <w:color w:val="000000"/>
                <w:kern w:val="0"/>
                <w:sz w:val="22"/>
              </w:rPr>
              <w:t>死亡人数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 w:hint="eastAsia"/>
                <w:color w:val="000000"/>
                <w:kern w:val="0"/>
                <w:sz w:val="22"/>
              </w:rPr>
              <w:t>占比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 w:hint="eastAsia"/>
                <w:color w:val="000000"/>
                <w:kern w:val="0"/>
                <w:sz w:val="22"/>
              </w:rPr>
              <w:t>事故起数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 w:hint="eastAsia"/>
                <w:color w:val="000000"/>
                <w:kern w:val="0"/>
                <w:sz w:val="22"/>
              </w:rPr>
              <w:t>死亡人数</w:t>
            </w:r>
          </w:p>
        </w:tc>
      </w:tr>
      <w:tr w:rsidR="003F75B3" w:rsidRPr="00831098" w:rsidTr="00831098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 w:hint="eastAsia"/>
                <w:color w:val="000000"/>
                <w:kern w:val="0"/>
                <w:sz w:val="22"/>
              </w:rPr>
              <w:t>交通运输和仓储业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/>
                <w:color w:val="000000"/>
                <w:kern w:val="0"/>
                <w:sz w:val="22"/>
              </w:rPr>
              <w:t>53.3%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/>
                <w:color w:val="000000"/>
                <w:kern w:val="0"/>
                <w:sz w:val="22"/>
              </w:rPr>
              <w:t>12.5%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/>
                <w:color w:val="000000"/>
                <w:kern w:val="0"/>
                <w:sz w:val="22"/>
              </w:rPr>
              <w:t>-100.0%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/>
                <w:color w:val="000000"/>
                <w:kern w:val="0"/>
                <w:sz w:val="22"/>
              </w:rPr>
              <w:t>-100.0%</w:t>
            </w:r>
          </w:p>
        </w:tc>
      </w:tr>
      <w:tr w:rsidR="003F75B3" w:rsidRPr="00831098" w:rsidTr="00831098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 w:hint="eastAsia"/>
                <w:color w:val="000000"/>
                <w:kern w:val="0"/>
                <w:sz w:val="22"/>
              </w:rPr>
              <w:t>采矿业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/>
                <w:color w:val="000000"/>
                <w:kern w:val="0"/>
                <w:sz w:val="22"/>
              </w:rPr>
              <w:t>6.7%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/>
                <w:color w:val="000000"/>
                <w:kern w:val="0"/>
                <w:sz w:val="22"/>
              </w:rPr>
              <w:t>12.5%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/>
                <w:color w:val="000000"/>
                <w:kern w:val="0"/>
                <w:sz w:val="22"/>
              </w:rPr>
              <w:t>-100.0%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/>
                <w:color w:val="000000"/>
                <w:kern w:val="0"/>
                <w:sz w:val="22"/>
              </w:rPr>
              <w:t>-100.0%</w:t>
            </w:r>
          </w:p>
        </w:tc>
      </w:tr>
      <w:tr w:rsidR="003F75B3" w:rsidRPr="00831098" w:rsidTr="00831098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 w:hint="eastAsia"/>
                <w:color w:val="000000"/>
                <w:kern w:val="0"/>
                <w:sz w:val="22"/>
              </w:rPr>
              <w:t>化</w:t>
            </w:r>
            <w:r w:rsidRPr="00831098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Pr="00831098">
              <w:rPr>
                <w:rFonts w:ascii="宋体" w:hAnsi="宋体" w:cs="宋体" w:hint="eastAsia"/>
                <w:color w:val="000000"/>
                <w:kern w:val="0"/>
                <w:sz w:val="22"/>
              </w:rPr>
              <w:t>工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831098">
              <w:rPr>
                <w:rFonts w:ascii="宋体" w:hAnsi="宋体" w:cs="宋体"/>
                <w:b/>
                <w:bCs/>
                <w:kern w:val="0"/>
                <w:sz w:val="22"/>
              </w:rPr>
              <w:t>——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831098">
              <w:rPr>
                <w:rFonts w:ascii="宋体" w:hAnsi="宋体" w:cs="宋体"/>
                <w:b/>
                <w:bCs/>
                <w:kern w:val="0"/>
                <w:sz w:val="22"/>
              </w:rPr>
              <w:t>——</w:t>
            </w:r>
          </w:p>
        </w:tc>
      </w:tr>
      <w:tr w:rsidR="003F75B3" w:rsidRPr="00831098" w:rsidTr="00831098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 w:hint="eastAsia"/>
                <w:color w:val="000000"/>
                <w:kern w:val="0"/>
                <w:sz w:val="22"/>
              </w:rPr>
              <w:t>冶金、机械八行业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/>
                <w:color w:val="000000"/>
                <w:kern w:val="0"/>
                <w:sz w:val="22"/>
              </w:rPr>
              <w:t>13.3%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/>
                <w:color w:val="000000"/>
                <w:kern w:val="0"/>
                <w:sz w:val="22"/>
              </w:rPr>
              <w:t>25.0%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42.8</w:t>
            </w:r>
            <w:r w:rsidRPr="00831098">
              <w:rPr>
                <w:rFonts w:ascii="宋体" w:hAnsi="宋体" w:cs="宋体"/>
                <w:color w:val="000000"/>
                <w:kern w:val="0"/>
                <w:sz w:val="22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33.4</w:t>
            </w:r>
            <w:r w:rsidRPr="00831098">
              <w:rPr>
                <w:rFonts w:ascii="宋体" w:hAnsi="宋体" w:cs="宋体"/>
                <w:color w:val="000000"/>
                <w:kern w:val="0"/>
                <w:sz w:val="22"/>
              </w:rPr>
              <w:t>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/>
                <w:color w:val="000000"/>
                <w:kern w:val="0"/>
                <w:sz w:val="22"/>
              </w:rPr>
              <w:t>50.0%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 w:hint="eastAsia"/>
                <w:color w:val="000000"/>
                <w:kern w:val="0"/>
                <w:sz w:val="22"/>
              </w:rPr>
              <w:t>持平</w:t>
            </w:r>
          </w:p>
        </w:tc>
      </w:tr>
      <w:tr w:rsidR="003F75B3" w:rsidRPr="00831098" w:rsidTr="00831098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 w:hint="eastAsia"/>
                <w:color w:val="000000"/>
                <w:kern w:val="0"/>
                <w:sz w:val="22"/>
              </w:rPr>
              <w:t>工商贸其他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/>
                <w:color w:val="000000"/>
                <w:kern w:val="0"/>
                <w:sz w:val="22"/>
              </w:rPr>
              <w:t>26.7%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/>
                <w:color w:val="000000"/>
                <w:kern w:val="0"/>
                <w:sz w:val="22"/>
              </w:rPr>
              <w:t>50.0%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/>
                <w:color w:val="000000"/>
                <w:kern w:val="0"/>
                <w:sz w:val="22"/>
              </w:rPr>
              <w:t>28.6%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/>
                <w:color w:val="000000"/>
                <w:kern w:val="0"/>
                <w:sz w:val="22"/>
              </w:rPr>
              <w:t>33.3%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/>
                <w:color w:val="000000"/>
                <w:kern w:val="0"/>
                <w:sz w:val="22"/>
              </w:rPr>
              <w:t>-50.0%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/>
                <w:color w:val="000000"/>
                <w:kern w:val="0"/>
                <w:sz w:val="22"/>
              </w:rPr>
              <w:t>-50.0%</w:t>
            </w:r>
          </w:p>
        </w:tc>
      </w:tr>
      <w:tr w:rsidR="003F75B3" w:rsidRPr="00831098" w:rsidTr="00831098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831098">
              <w:rPr>
                <w:rFonts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831098">
              <w:rPr>
                <w:rFonts w:ascii="宋体" w:hAnsi="宋体" w:cs="宋体" w:hint="eastAsia"/>
                <w:kern w:val="0"/>
                <w:sz w:val="22"/>
              </w:rPr>
              <w:t>建筑业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831098">
              <w:rPr>
                <w:rFonts w:ascii="宋体" w:cs="宋体"/>
                <w:kern w:val="0"/>
                <w:sz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831098">
              <w:rPr>
                <w:rFonts w:ascii="宋体" w:cs="宋体"/>
                <w:kern w:val="0"/>
                <w:sz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831098">
              <w:rPr>
                <w:rFonts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/>
                <w:color w:val="000000"/>
                <w:kern w:val="0"/>
                <w:sz w:val="22"/>
              </w:rPr>
              <w:t>28.6%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831098">
              <w:rPr>
                <w:rFonts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/>
                <w:color w:val="000000"/>
                <w:kern w:val="0"/>
                <w:sz w:val="22"/>
              </w:rPr>
              <w:t>33.3%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 w:hint="eastAsia"/>
                <w:color w:val="000000"/>
                <w:kern w:val="0"/>
                <w:sz w:val="22"/>
              </w:rPr>
              <w:t>增</w:t>
            </w:r>
            <w:r w:rsidRPr="00831098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 w:rsidRPr="00831098">
              <w:rPr>
                <w:rFonts w:ascii="宋体" w:hAnsi="宋体" w:cs="宋体" w:hint="eastAsia"/>
                <w:color w:val="000000"/>
                <w:kern w:val="0"/>
                <w:sz w:val="22"/>
              </w:rPr>
              <w:t>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831098">
              <w:rPr>
                <w:rFonts w:ascii="宋体" w:hAnsi="宋体" w:cs="宋体" w:hint="eastAsia"/>
                <w:kern w:val="0"/>
                <w:sz w:val="22"/>
              </w:rPr>
              <w:t>增</w:t>
            </w:r>
            <w:r w:rsidRPr="00831098">
              <w:rPr>
                <w:rFonts w:ascii="宋体" w:hAnsi="宋体" w:cs="宋体"/>
                <w:kern w:val="0"/>
                <w:sz w:val="22"/>
              </w:rPr>
              <w:t>2</w:t>
            </w:r>
            <w:r w:rsidRPr="00831098">
              <w:rPr>
                <w:rFonts w:ascii="宋体" w:hAnsi="宋体" w:cs="宋体" w:hint="eastAsia"/>
                <w:kern w:val="0"/>
                <w:sz w:val="22"/>
              </w:rPr>
              <w:t>人</w:t>
            </w:r>
          </w:p>
        </w:tc>
      </w:tr>
      <w:tr w:rsidR="003F75B3" w:rsidRPr="00831098" w:rsidTr="00831098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831098">
              <w:rPr>
                <w:rFonts w:ascii="宋体" w:hAnsi="宋体" w:cs="宋体"/>
                <w:kern w:val="0"/>
                <w:sz w:val="22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831098">
              <w:rPr>
                <w:rFonts w:ascii="宋体" w:hAnsi="宋体" w:cs="宋体" w:hint="eastAsia"/>
                <w:kern w:val="0"/>
                <w:sz w:val="22"/>
              </w:rPr>
              <w:t>农林牧渔业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831098">
              <w:rPr>
                <w:rFonts w:ascii="宋体" w:cs="宋体"/>
                <w:kern w:val="0"/>
                <w:sz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831098">
              <w:rPr>
                <w:rFonts w:ascii="宋体" w:cs="宋体"/>
                <w:kern w:val="0"/>
                <w:sz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831098">
              <w:rPr>
                <w:rFonts w:ascii="宋体" w:cs="宋体"/>
                <w:kern w:val="0"/>
                <w:sz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831098">
              <w:rPr>
                <w:rFonts w:ascii="宋体" w:cs="宋体"/>
                <w:kern w:val="0"/>
                <w:sz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831098">
              <w:rPr>
                <w:rFonts w:ascii="宋体" w:hAnsi="宋体" w:cs="宋体"/>
                <w:b/>
                <w:bCs/>
                <w:kern w:val="0"/>
                <w:sz w:val="22"/>
              </w:rPr>
              <w:t>——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831098">
              <w:rPr>
                <w:rFonts w:ascii="宋体" w:hAnsi="宋体" w:cs="宋体"/>
                <w:b/>
                <w:bCs/>
                <w:kern w:val="0"/>
                <w:sz w:val="22"/>
              </w:rPr>
              <w:t>——</w:t>
            </w:r>
          </w:p>
        </w:tc>
      </w:tr>
      <w:tr w:rsidR="003F75B3" w:rsidRPr="00831098" w:rsidTr="00831098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831098">
              <w:rPr>
                <w:rFonts w:ascii="宋体" w:hAnsi="宋体" w:cs="宋体"/>
                <w:kern w:val="0"/>
                <w:sz w:val="22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831098">
              <w:rPr>
                <w:rFonts w:ascii="宋体" w:hAnsi="宋体" w:cs="宋体" w:hint="eastAsia"/>
                <w:kern w:val="0"/>
                <w:sz w:val="22"/>
              </w:rPr>
              <w:t>农业机械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831098">
              <w:rPr>
                <w:rFonts w:ascii="宋体" w:cs="宋体"/>
                <w:kern w:val="0"/>
                <w:sz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831098">
              <w:rPr>
                <w:rFonts w:ascii="宋体" w:cs="宋体"/>
                <w:kern w:val="0"/>
                <w:sz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831098">
              <w:rPr>
                <w:rFonts w:ascii="宋体" w:cs="宋体"/>
                <w:kern w:val="0"/>
                <w:sz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831098">
              <w:rPr>
                <w:rFonts w:ascii="宋体" w:cs="宋体"/>
                <w:kern w:val="0"/>
                <w:sz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831098">
              <w:rPr>
                <w:rFonts w:ascii="宋体" w:hAnsi="宋体" w:cs="宋体"/>
                <w:b/>
                <w:bCs/>
                <w:kern w:val="0"/>
                <w:sz w:val="22"/>
              </w:rPr>
              <w:t>——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831098">
              <w:rPr>
                <w:rFonts w:ascii="宋体" w:hAnsi="宋体" w:cs="宋体"/>
                <w:b/>
                <w:bCs/>
                <w:kern w:val="0"/>
                <w:sz w:val="22"/>
              </w:rPr>
              <w:t>——</w:t>
            </w:r>
          </w:p>
        </w:tc>
      </w:tr>
      <w:tr w:rsidR="003F75B3" w:rsidRPr="00831098" w:rsidTr="00831098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 w:hint="eastAsia"/>
                <w:color w:val="000000"/>
                <w:kern w:val="0"/>
                <w:sz w:val="22"/>
              </w:rPr>
              <w:t>其</w:t>
            </w:r>
            <w:r w:rsidRPr="00831098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 w:rsidRPr="00831098">
              <w:rPr>
                <w:rFonts w:ascii="宋体" w:hAnsi="宋体" w:cs="宋体" w:hint="eastAsia"/>
                <w:color w:val="000000"/>
                <w:kern w:val="0"/>
                <w:sz w:val="22"/>
              </w:rPr>
              <w:t>他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831098">
              <w:rPr>
                <w:rFonts w:ascii="宋体" w:hAnsi="宋体" w:cs="宋体"/>
                <w:b/>
                <w:bCs/>
                <w:kern w:val="0"/>
                <w:sz w:val="22"/>
              </w:rPr>
              <w:t>——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831098">
              <w:rPr>
                <w:rFonts w:ascii="宋体" w:hAnsi="宋体" w:cs="宋体"/>
                <w:b/>
                <w:bCs/>
                <w:kern w:val="0"/>
                <w:sz w:val="22"/>
              </w:rPr>
              <w:t>——</w:t>
            </w:r>
          </w:p>
        </w:tc>
      </w:tr>
      <w:tr w:rsidR="003F75B3" w:rsidRPr="00831098" w:rsidTr="00831098">
        <w:trPr>
          <w:trHeight w:val="465"/>
        </w:trPr>
        <w:tc>
          <w:tcPr>
            <w:tcW w:w="2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 w:hint="eastAsia"/>
                <w:color w:val="000000"/>
                <w:kern w:val="0"/>
                <w:sz w:val="22"/>
              </w:rPr>
              <w:t>合</w:t>
            </w:r>
            <w:r w:rsidRPr="00831098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Pr="00831098">
              <w:rPr>
                <w:rFonts w:ascii="宋体" w:hAnsi="宋体" w:cs="宋体" w:hint="eastAsia"/>
                <w:color w:val="000000"/>
                <w:kern w:val="0"/>
                <w:sz w:val="22"/>
              </w:rPr>
              <w:t>计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831098">
              <w:rPr>
                <w:rFonts w:ascii="宋体" w:hAnsi="宋体" w:cs="宋体"/>
                <w:b/>
                <w:bCs/>
                <w:kern w:val="0"/>
                <w:sz w:val="22"/>
              </w:rPr>
              <w:t>——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831098">
              <w:rPr>
                <w:rFonts w:ascii="宋体" w:hAnsi="宋体" w:cs="宋体"/>
                <w:b/>
                <w:bCs/>
                <w:kern w:val="0"/>
                <w:sz w:val="22"/>
              </w:rPr>
              <w:t>——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/>
                <w:color w:val="000000"/>
                <w:kern w:val="0"/>
                <w:sz w:val="22"/>
              </w:rPr>
              <w:t>-53.3%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75B3" w:rsidRPr="00831098" w:rsidRDefault="003F75B3" w:rsidP="00831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31098">
              <w:rPr>
                <w:rFonts w:ascii="宋体" w:hAnsi="宋体" w:cs="宋体"/>
                <w:color w:val="000000"/>
                <w:kern w:val="0"/>
                <w:sz w:val="22"/>
              </w:rPr>
              <w:t>-25.0%</w:t>
            </w:r>
          </w:p>
        </w:tc>
      </w:tr>
    </w:tbl>
    <w:p w:rsidR="003F75B3" w:rsidRPr="00831098" w:rsidRDefault="003F75B3" w:rsidP="005F0703">
      <w:pPr>
        <w:rPr>
          <w:rFonts w:ascii="仿宋_GB2312" w:eastAsia="仿宋_GB2312" w:hAnsi="仿宋"/>
          <w:sz w:val="32"/>
          <w:szCs w:val="32"/>
        </w:rPr>
      </w:pPr>
    </w:p>
    <w:p w:rsidR="003F75B3" w:rsidRDefault="003F75B3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3F75B3" w:rsidRDefault="003F75B3" w:rsidP="006046F3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6046F3">
        <w:rPr>
          <w:rFonts w:ascii="黑体" w:eastAsia="黑体" w:hAnsi="黑体" w:hint="eastAsia"/>
          <w:sz w:val="32"/>
          <w:szCs w:val="32"/>
        </w:rPr>
        <w:t>附件</w:t>
      </w:r>
      <w:r w:rsidRPr="006046F3">
        <w:rPr>
          <w:rFonts w:ascii="黑体" w:eastAsia="黑体" w:hAnsi="黑体"/>
          <w:sz w:val="32"/>
          <w:szCs w:val="32"/>
        </w:rPr>
        <w:t>2</w:t>
      </w:r>
    </w:p>
    <w:p w:rsidR="003F75B3" w:rsidRDefault="003F75B3" w:rsidP="005F0703">
      <w:pPr>
        <w:widowControl/>
        <w:spacing w:line="560" w:lineRule="exact"/>
        <w:jc w:val="center"/>
        <w:rPr>
          <w:rFonts w:ascii="方正小标宋_GBK" w:eastAsia="方正小标宋_GBK" w:hAnsi="黑体"/>
          <w:sz w:val="44"/>
          <w:szCs w:val="44"/>
        </w:rPr>
      </w:pPr>
      <w:r w:rsidRPr="002059F7">
        <w:rPr>
          <w:rFonts w:ascii="方正小标宋_GBK" w:eastAsia="方正小标宋_GBK" w:hAnsi="黑体"/>
          <w:sz w:val="44"/>
          <w:szCs w:val="44"/>
        </w:rPr>
        <w:t>202</w:t>
      </w:r>
      <w:r>
        <w:rPr>
          <w:rFonts w:ascii="方正小标宋_GBK" w:eastAsia="方正小标宋_GBK" w:hAnsi="黑体"/>
          <w:sz w:val="44"/>
          <w:szCs w:val="44"/>
        </w:rPr>
        <w:t>1</w:t>
      </w:r>
      <w:r w:rsidRPr="002059F7">
        <w:rPr>
          <w:rFonts w:ascii="方正小标宋_GBK" w:eastAsia="方正小标宋_GBK" w:hAnsi="黑体" w:hint="eastAsia"/>
          <w:sz w:val="44"/>
          <w:szCs w:val="44"/>
        </w:rPr>
        <w:t>年</w:t>
      </w:r>
      <w:r>
        <w:rPr>
          <w:rFonts w:ascii="方正小标宋_GBK" w:eastAsia="方正小标宋_GBK" w:hAnsi="黑体"/>
          <w:sz w:val="44"/>
          <w:szCs w:val="44"/>
        </w:rPr>
        <w:t>1-2</w:t>
      </w:r>
      <w:r w:rsidRPr="002059F7">
        <w:rPr>
          <w:rFonts w:ascii="方正小标宋_GBK" w:eastAsia="方正小标宋_GBK" w:hAnsi="黑体" w:hint="eastAsia"/>
          <w:sz w:val="44"/>
          <w:szCs w:val="44"/>
        </w:rPr>
        <w:t>月份全市生产安全事故分区市统计表</w:t>
      </w:r>
    </w:p>
    <w:p w:rsidR="003F75B3" w:rsidRPr="00171BCE" w:rsidRDefault="003F75B3" w:rsidP="00171BCE">
      <w:pPr>
        <w:widowControl/>
        <w:rPr>
          <w:rFonts w:ascii="方正小标宋_GBK" w:eastAsia="方正小标宋_GBK" w:hAnsi="黑体"/>
          <w:sz w:val="44"/>
          <w:szCs w:val="44"/>
        </w:rPr>
      </w:pPr>
      <w:r w:rsidRPr="00EB407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i1025" type="#_x0000_t75" style="width:631.5pt;height:355.5pt;visibility:visible">
            <v:imagedata r:id="rId9" o:title=""/>
          </v:shape>
        </w:pict>
      </w:r>
    </w:p>
    <w:sectPr w:rsidR="003F75B3" w:rsidRPr="00171BCE" w:rsidSect="00F539C9">
      <w:pgSz w:w="16838" w:h="11906" w:orient="landscape"/>
      <w:pgMar w:top="1588" w:right="2098" w:bottom="1474" w:left="1985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5B3" w:rsidRDefault="003F75B3" w:rsidP="007D7C28">
      <w:r>
        <w:separator/>
      </w:r>
    </w:p>
  </w:endnote>
  <w:endnote w:type="continuationSeparator" w:id="0">
    <w:p w:rsidR="003F75B3" w:rsidRDefault="003F75B3" w:rsidP="007D7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5B3" w:rsidRPr="00F539C9" w:rsidRDefault="003F75B3" w:rsidP="000E79A2">
    <w:pPr>
      <w:pStyle w:val="Footer"/>
      <w:ind w:firstLineChars="100" w:firstLine="31680"/>
      <w:rPr>
        <w:rFonts w:ascii="宋体"/>
        <w:sz w:val="28"/>
        <w:szCs w:val="28"/>
      </w:rPr>
    </w:pPr>
    <w:r w:rsidRPr="00F539C9">
      <w:rPr>
        <w:rFonts w:ascii="宋体" w:hAnsi="宋体"/>
        <w:sz w:val="28"/>
        <w:szCs w:val="28"/>
      </w:rPr>
      <w:fldChar w:fldCharType="begin"/>
    </w:r>
    <w:r w:rsidRPr="00F539C9">
      <w:rPr>
        <w:rFonts w:ascii="宋体" w:hAnsi="宋体"/>
        <w:sz w:val="28"/>
        <w:szCs w:val="28"/>
      </w:rPr>
      <w:instrText>PAGE   \* MERGEFORMAT</w:instrText>
    </w:r>
    <w:r w:rsidRPr="00F539C9">
      <w:rPr>
        <w:rFonts w:ascii="宋体" w:hAnsi="宋体"/>
        <w:sz w:val="28"/>
        <w:szCs w:val="28"/>
      </w:rPr>
      <w:fldChar w:fldCharType="separate"/>
    </w:r>
    <w:r w:rsidRPr="005B1FEF">
      <w:rPr>
        <w:rFonts w:asci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4 -</w:t>
    </w:r>
    <w:r w:rsidRPr="00F539C9">
      <w:rPr>
        <w:rFonts w:ascii="宋体" w:hAnsi="宋体"/>
        <w:sz w:val="28"/>
        <w:szCs w:val="28"/>
      </w:rPr>
      <w:fldChar w:fldCharType="end"/>
    </w:r>
  </w:p>
  <w:p w:rsidR="003F75B3" w:rsidRDefault="003F75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5B3" w:rsidRPr="00F539C9" w:rsidRDefault="003F75B3" w:rsidP="00F539C9">
    <w:pPr>
      <w:pStyle w:val="Footer"/>
      <w:ind w:right="180"/>
      <w:jc w:val="right"/>
      <w:rPr>
        <w:rFonts w:ascii="宋体"/>
        <w:sz w:val="28"/>
        <w:szCs w:val="28"/>
      </w:rPr>
    </w:pPr>
    <w:r w:rsidRPr="00F539C9">
      <w:rPr>
        <w:rFonts w:ascii="宋体" w:hAnsi="宋体"/>
        <w:sz w:val="28"/>
        <w:szCs w:val="28"/>
      </w:rPr>
      <w:fldChar w:fldCharType="begin"/>
    </w:r>
    <w:r w:rsidRPr="00F539C9">
      <w:rPr>
        <w:rFonts w:ascii="宋体" w:hAnsi="宋体"/>
        <w:sz w:val="28"/>
        <w:szCs w:val="28"/>
      </w:rPr>
      <w:instrText>PAGE   \* MERGEFORMAT</w:instrText>
    </w:r>
    <w:r w:rsidRPr="00F539C9">
      <w:rPr>
        <w:rFonts w:ascii="宋体" w:hAnsi="宋体"/>
        <w:sz w:val="28"/>
        <w:szCs w:val="28"/>
      </w:rPr>
      <w:fldChar w:fldCharType="separate"/>
    </w:r>
    <w:r w:rsidRPr="005B1FEF">
      <w:rPr>
        <w:rFonts w:asci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F539C9">
      <w:rPr>
        <w:rFonts w:ascii="宋体" w:hAnsi="宋体"/>
        <w:sz w:val="28"/>
        <w:szCs w:val="28"/>
      </w:rPr>
      <w:fldChar w:fldCharType="end"/>
    </w:r>
  </w:p>
  <w:p w:rsidR="003F75B3" w:rsidRDefault="003F75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5B3" w:rsidRDefault="003F75B3" w:rsidP="007D7C28">
      <w:r>
        <w:separator/>
      </w:r>
    </w:p>
  </w:footnote>
  <w:footnote w:type="continuationSeparator" w:id="0">
    <w:p w:rsidR="003F75B3" w:rsidRDefault="003F75B3" w:rsidP="007D7C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F7431"/>
    <w:multiLevelType w:val="hybridMultilevel"/>
    <w:tmpl w:val="05DC4D5C"/>
    <w:lvl w:ilvl="0" w:tplc="8F7E6A5E">
      <w:start w:val="1"/>
      <w:numFmt w:val="japaneseCounting"/>
      <w:lvlText w:val="（%1）"/>
      <w:lvlJc w:val="left"/>
      <w:pPr>
        <w:ind w:left="1725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CC7"/>
    <w:rsid w:val="000012DD"/>
    <w:rsid w:val="00011859"/>
    <w:rsid w:val="0003662E"/>
    <w:rsid w:val="0004071B"/>
    <w:rsid w:val="00074327"/>
    <w:rsid w:val="0008424E"/>
    <w:rsid w:val="00084EC9"/>
    <w:rsid w:val="0008504E"/>
    <w:rsid w:val="00085C7F"/>
    <w:rsid w:val="000C7654"/>
    <w:rsid w:val="000E2F13"/>
    <w:rsid w:val="000E79A2"/>
    <w:rsid w:val="00113C47"/>
    <w:rsid w:val="00167876"/>
    <w:rsid w:val="00171BCE"/>
    <w:rsid w:val="0017703F"/>
    <w:rsid w:val="00185BD2"/>
    <w:rsid w:val="001A1FFC"/>
    <w:rsid w:val="001F38F0"/>
    <w:rsid w:val="001F45D5"/>
    <w:rsid w:val="002059F7"/>
    <w:rsid w:val="0021308B"/>
    <w:rsid w:val="0023478B"/>
    <w:rsid w:val="00246DD5"/>
    <w:rsid w:val="00251C37"/>
    <w:rsid w:val="002949F0"/>
    <w:rsid w:val="002A4F6D"/>
    <w:rsid w:val="002A6FB4"/>
    <w:rsid w:val="002B217A"/>
    <w:rsid w:val="002D2EA1"/>
    <w:rsid w:val="003131A2"/>
    <w:rsid w:val="00356AD8"/>
    <w:rsid w:val="003B7C7E"/>
    <w:rsid w:val="003D6E27"/>
    <w:rsid w:val="003E40F8"/>
    <w:rsid w:val="003F75B3"/>
    <w:rsid w:val="00416C92"/>
    <w:rsid w:val="00416E5F"/>
    <w:rsid w:val="004358AD"/>
    <w:rsid w:val="00437D50"/>
    <w:rsid w:val="00445CC7"/>
    <w:rsid w:val="0046067D"/>
    <w:rsid w:val="00461A35"/>
    <w:rsid w:val="00462EDC"/>
    <w:rsid w:val="00471778"/>
    <w:rsid w:val="0047410E"/>
    <w:rsid w:val="00492D0C"/>
    <w:rsid w:val="004944E2"/>
    <w:rsid w:val="004E128F"/>
    <w:rsid w:val="004F47FD"/>
    <w:rsid w:val="0050107B"/>
    <w:rsid w:val="00515BC9"/>
    <w:rsid w:val="00525ADD"/>
    <w:rsid w:val="00580563"/>
    <w:rsid w:val="00591055"/>
    <w:rsid w:val="005942F4"/>
    <w:rsid w:val="005976F0"/>
    <w:rsid w:val="005A246B"/>
    <w:rsid w:val="005B1FEF"/>
    <w:rsid w:val="005B5FDF"/>
    <w:rsid w:val="005B7D7C"/>
    <w:rsid w:val="005D547D"/>
    <w:rsid w:val="005E1E5A"/>
    <w:rsid w:val="005E4BE6"/>
    <w:rsid w:val="005F0703"/>
    <w:rsid w:val="006046F3"/>
    <w:rsid w:val="006078B6"/>
    <w:rsid w:val="00615493"/>
    <w:rsid w:val="006205D6"/>
    <w:rsid w:val="00633692"/>
    <w:rsid w:val="00633DB4"/>
    <w:rsid w:val="00673356"/>
    <w:rsid w:val="00675895"/>
    <w:rsid w:val="0068005C"/>
    <w:rsid w:val="00687471"/>
    <w:rsid w:val="00694298"/>
    <w:rsid w:val="006979EC"/>
    <w:rsid w:val="006B047C"/>
    <w:rsid w:val="006B354F"/>
    <w:rsid w:val="006E50DB"/>
    <w:rsid w:val="006F6347"/>
    <w:rsid w:val="0072005D"/>
    <w:rsid w:val="00721A37"/>
    <w:rsid w:val="00722498"/>
    <w:rsid w:val="0074442D"/>
    <w:rsid w:val="00776830"/>
    <w:rsid w:val="00780429"/>
    <w:rsid w:val="007A3E58"/>
    <w:rsid w:val="007B3DE5"/>
    <w:rsid w:val="007D343F"/>
    <w:rsid w:val="007D7C28"/>
    <w:rsid w:val="007F2160"/>
    <w:rsid w:val="007F2D02"/>
    <w:rsid w:val="007F799D"/>
    <w:rsid w:val="0080123D"/>
    <w:rsid w:val="008057E4"/>
    <w:rsid w:val="00831098"/>
    <w:rsid w:val="00833459"/>
    <w:rsid w:val="008518D1"/>
    <w:rsid w:val="00855D6D"/>
    <w:rsid w:val="00856B8E"/>
    <w:rsid w:val="00862BEF"/>
    <w:rsid w:val="0088152C"/>
    <w:rsid w:val="00894B51"/>
    <w:rsid w:val="008A5605"/>
    <w:rsid w:val="008A6598"/>
    <w:rsid w:val="008B4AFC"/>
    <w:rsid w:val="008E182D"/>
    <w:rsid w:val="00914BFC"/>
    <w:rsid w:val="009215AF"/>
    <w:rsid w:val="0092685E"/>
    <w:rsid w:val="009428C4"/>
    <w:rsid w:val="009667A1"/>
    <w:rsid w:val="00966D82"/>
    <w:rsid w:val="00967D9C"/>
    <w:rsid w:val="00983395"/>
    <w:rsid w:val="00986A95"/>
    <w:rsid w:val="0099141E"/>
    <w:rsid w:val="00993F4D"/>
    <w:rsid w:val="0099632B"/>
    <w:rsid w:val="009A3D95"/>
    <w:rsid w:val="009C7079"/>
    <w:rsid w:val="009E3CAA"/>
    <w:rsid w:val="00A16A5A"/>
    <w:rsid w:val="00A3389F"/>
    <w:rsid w:val="00A428F6"/>
    <w:rsid w:val="00A44091"/>
    <w:rsid w:val="00A446E6"/>
    <w:rsid w:val="00A46651"/>
    <w:rsid w:val="00A60331"/>
    <w:rsid w:val="00A6708A"/>
    <w:rsid w:val="00AB4E1D"/>
    <w:rsid w:val="00AB5FF6"/>
    <w:rsid w:val="00AB5FFB"/>
    <w:rsid w:val="00AC0781"/>
    <w:rsid w:val="00AC3222"/>
    <w:rsid w:val="00AD2683"/>
    <w:rsid w:val="00AD32B1"/>
    <w:rsid w:val="00AD5A47"/>
    <w:rsid w:val="00AE74AC"/>
    <w:rsid w:val="00B23BAC"/>
    <w:rsid w:val="00B2479B"/>
    <w:rsid w:val="00B3136E"/>
    <w:rsid w:val="00B367C1"/>
    <w:rsid w:val="00B42402"/>
    <w:rsid w:val="00B638BC"/>
    <w:rsid w:val="00B712E6"/>
    <w:rsid w:val="00BB19C7"/>
    <w:rsid w:val="00BC29A3"/>
    <w:rsid w:val="00BD7755"/>
    <w:rsid w:val="00BF4700"/>
    <w:rsid w:val="00C00D2E"/>
    <w:rsid w:val="00C351D5"/>
    <w:rsid w:val="00C6334E"/>
    <w:rsid w:val="00C704D7"/>
    <w:rsid w:val="00C7707B"/>
    <w:rsid w:val="00C77D97"/>
    <w:rsid w:val="00CA0FBC"/>
    <w:rsid w:val="00CA4BF3"/>
    <w:rsid w:val="00CB3ABF"/>
    <w:rsid w:val="00CC7F42"/>
    <w:rsid w:val="00CD26B1"/>
    <w:rsid w:val="00CE68D8"/>
    <w:rsid w:val="00CF6D16"/>
    <w:rsid w:val="00D02386"/>
    <w:rsid w:val="00D43547"/>
    <w:rsid w:val="00D47A26"/>
    <w:rsid w:val="00D53A82"/>
    <w:rsid w:val="00D879C6"/>
    <w:rsid w:val="00DB22BB"/>
    <w:rsid w:val="00E00AC8"/>
    <w:rsid w:val="00E067DE"/>
    <w:rsid w:val="00E12207"/>
    <w:rsid w:val="00E23FCD"/>
    <w:rsid w:val="00E247C7"/>
    <w:rsid w:val="00E2731F"/>
    <w:rsid w:val="00E325FC"/>
    <w:rsid w:val="00E36433"/>
    <w:rsid w:val="00E72803"/>
    <w:rsid w:val="00E767CA"/>
    <w:rsid w:val="00EB2888"/>
    <w:rsid w:val="00EB4076"/>
    <w:rsid w:val="00EC4A6C"/>
    <w:rsid w:val="00ED18D8"/>
    <w:rsid w:val="00EF160E"/>
    <w:rsid w:val="00F0652A"/>
    <w:rsid w:val="00F24EB7"/>
    <w:rsid w:val="00F3318C"/>
    <w:rsid w:val="00F539C9"/>
    <w:rsid w:val="00FA3FF1"/>
    <w:rsid w:val="00FD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C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7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D7C2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D7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D7C28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EC4A6C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47410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410E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633DB4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33D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74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381</Words>
  <Characters>2177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wangyuan</dc:creator>
  <cp:keywords/>
  <dc:description/>
  <cp:lastModifiedBy>微软用户</cp:lastModifiedBy>
  <cp:revision>3</cp:revision>
  <cp:lastPrinted>2021-02-19T03:41:00Z</cp:lastPrinted>
  <dcterms:created xsi:type="dcterms:W3CDTF">2021-03-18T10:29:00Z</dcterms:created>
  <dcterms:modified xsi:type="dcterms:W3CDTF">2021-03-18T10:35:00Z</dcterms:modified>
</cp:coreProperties>
</file>