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33" w:rsidRDefault="00294133" w:rsidP="008F7E13">
      <w:pPr>
        <w:spacing w:line="560" w:lineRule="exact"/>
        <w:rPr>
          <w:rFonts w:ascii="黑体" w:eastAsia="黑体"/>
          <w:spacing w:val="-4"/>
        </w:rPr>
      </w:pPr>
      <w:bookmarkStart w:id="0" w:name="_GoBack"/>
      <w:bookmarkEnd w:id="0"/>
    </w:p>
    <w:p w:rsidR="00294133" w:rsidRDefault="00294133" w:rsidP="008F7E13">
      <w:pPr>
        <w:spacing w:line="560" w:lineRule="exact"/>
        <w:rPr>
          <w:rFonts w:ascii="黑体" w:eastAsia="黑体"/>
          <w:spacing w:val="-4"/>
        </w:rPr>
      </w:pPr>
    </w:p>
    <w:p w:rsidR="00294133" w:rsidRDefault="00294133" w:rsidP="008F7E13">
      <w:pPr>
        <w:spacing w:line="560" w:lineRule="exact"/>
        <w:rPr>
          <w:rFonts w:ascii="黑体" w:eastAsia="黑体"/>
          <w:spacing w:val="-4"/>
        </w:rPr>
      </w:pPr>
    </w:p>
    <w:p w:rsidR="00294133" w:rsidRPr="0052424D" w:rsidRDefault="00294133" w:rsidP="008F7E13">
      <w:pPr>
        <w:jc w:val="center"/>
        <w:rPr>
          <w:rFonts w:ascii="文星标宋" w:eastAsia="文星标宋" w:hAnsi="文星标宋"/>
          <w:color w:val="FF0000"/>
          <w:spacing w:val="40"/>
          <w:w w:val="60"/>
          <w:sz w:val="124"/>
          <w:szCs w:val="124"/>
        </w:rPr>
      </w:pPr>
      <w:r w:rsidRPr="0052424D">
        <w:rPr>
          <w:rFonts w:ascii="文星标宋" w:eastAsia="文星标宋" w:hAnsi="文星标宋" w:hint="eastAsia"/>
          <w:color w:val="FF0000"/>
          <w:spacing w:val="40"/>
          <w:w w:val="60"/>
          <w:sz w:val="124"/>
          <w:szCs w:val="124"/>
        </w:rPr>
        <w:t>青岛市文化和旅游局</w:t>
      </w:r>
    </w:p>
    <w:p w:rsidR="00294133" w:rsidRPr="002348A4" w:rsidRDefault="00294133" w:rsidP="008F7E13">
      <w:pPr>
        <w:spacing w:line="560" w:lineRule="exact"/>
        <w:rPr>
          <w:rFonts w:ascii="黑体" w:eastAsia="黑体"/>
          <w:spacing w:val="-4"/>
        </w:rPr>
      </w:pPr>
    </w:p>
    <w:p w:rsidR="00294133" w:rsidRPr="004F640C" w:rsidRDefault="00294133" w:rsidP="008F7E13">
      <w:pPr>
        <w:spacing w:line="560" w:lineRule="exact"/>
        <w:jc w:val="center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青文旅法规字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〔</w:t>
      </w:r>
      <w:r>
        <w:rPr>
          <w:rFonts w:ascii="仿宋_GB2312" w:eastAsia="仿宋_GB2312" w:hAnsi="宋体"/>
          <w:spacing w:val="-4"/>
          <w:sz w:val="32"/>
          <w:szCs w:val="32"/>
        </w:rPr>
        <w:t>2020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〕</w:t>
      </w:r>
      <w:r>
        <w:rPr>
          <w:rFonts w:ascii="仿宋_GB2312" w:eastAsia="仿宋_GB2312" w:hAnsi="宋体"/>
          <w:spacing w:val="-4"/>
          <w:sz w:val="32"/>
          <w:szCs w:val="32"/>
        </w:rPr>
        <w:t>11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号</w:t>
      </w:r>
    </w:p>
    <w:p w:rsidR="00294133" w:rsidRPr="0052424D" w:rsidRDefault="00294133" w:rsidP="008F7E13">
      <w:pPr>
        <w:spacing w:line="400" w:lineRule="exact"/>
        <w:rPr>
          <w:b/>
          <w:color w:val="FF0000"/>
          <w:spacing w:val="-4"/>
          <w:sz w:val="32"/>
          <w:szCs w:val="32"/>
        </w:rPr>
      </w:pPr>
      <w:r w:rsidRPr="0052424D">
        <w:rPr>
          <w:rFonts w:hint="eastAsia"/>
          <w:b/>
          <w:color w:val="FF0000"/>
          <w:spacing w:val="-4"/>
          <w:sz w:val="32"/>
          <w:szCs w:val="32"/>
        </w:rPr>
        <w:t>━━━━━━━━━━━━━━━━━━━━━━━━━━━━</w:t>
      </w:r>
    </w:p>
    <w:p w:rsidR="00294133" w:rsidRDefault="00294133" w:rsidP="008F7E13">
      <w:pPr>
        <w:spacing w:line="680" w:lineRule="exact"/>
        <w:rPr>
          <w:spacing w:val="-4"/>
        </w:rPr>
      </w:pPr>
    </w:p>
    <w:p w:rsidR="00294133" w:rsidRDefault="00294133" w:rsidP="008619B2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sz w:val="44"/>
          <w:szCs w:val="44"/>
        </w:rPr>
        <w:t>年</w:t>
      </w:r>
      <w:r>
        <w:rPr>
          <w:rFonts w:ascii="方正小标宋简体" w:eastAsia="方正小标宋简体" w:hAnsi="宋体" w:cs="宋体"/>
          <w:sz w:val="44"/>
          <w:szCs w:val="44"/>
        </w:rPr>
        <w:t>5</w:t>
      </w:r>
      <w:r>
        <w:rPr>
          <w:rFonts w:ascii="方正小标宋简体" w:eastAsia="方正小标宋简体" w:hAnsi="宋体" w:cs="宋体" w:hint="eastAsia"/>
          <w:sz w:val="44"/>
          <w:szCs w:val="44"/>
        </w:rPr>
        <w:t>月份旅游市场</w:t>
      </w:r>
    </w:p>
    <w:p w:rsidR="00294133" w:rsidRDefault="00294133" w:rsidP="008619B2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案件查处情况的通报</w:t>
      </w:r>
    </w:p>
    <w:p w:rsidR="00294133" w:rsidRPr="00D14A86" w:rsidRDefault="00294133" w:rsidP="008619B2">
      <w:pPr>
        <w:spacing w:line="560" w:lineRule="exact"/>
        <w:rPr>
          <w:rFonts w:ascii="仿宋_GB2312" w:eastAsia="仿宋_GB2312" w:hAnsi="宋体" w:cs="宋体"/>
          <w:sz w:val="44"/>
          <w:szCs w:val="44"/>
        </w:rPr>
      </w:pPr>
    </w:p>
    <w:p w:rsidR="00294133" w:rsidRPr="00D14A86" w:rsidRDefault="00294133" w:rsidP="008619B2">
      <w:pPr>
        <w:spacing w:line="560" w:lineRule="exac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各区（市）文化和旅游局（委）、</w:t>
      </w:r>
      <w:r w:rsidRPr="00D14A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综合行政执法局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，市文化市场综合执法局</w:t>
      </w:r>
      <w:r w:rsidRPr="00D14A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：</w:t>
      </w:r>
    </w:p>
    <w:p w:rsidR="00294133" w:rsidRDefault="00294133" w:rsidP="008F7E13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月份，各单位按照疫情防控</w:t>
      </w:r>
      <w:r>
        <w:rPr>
          <w:rFonts w:ascii="仿宋_GB2312" w:eastAsia="仿宋_GB2312" w:hint="eastAsia"/>
          <w:sz w:val="32"/>
          <w:szCs w:val="32"/>
        </w:rPr>
        <w:t>和文旅业有序复苏</w:t>
      </w:r>
      <w:r>
        <w:rPr>
          <w:rFonts w:ascii="仿宋_GB2312" w:eastAsia="仿宋_GB2312" w:hAnsi="仿宋" w:hint="eastAsia"/>
          <w:sz w:val="32"/>
          <w:szCs w:val="32"/>
        </w:rPr>
        <w:t>等工作要求，不断加强旅游市场监管</w:t>
      </w:r>
      <w:r w:rsidRPr="00D14A86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维护良好的旅游市场秩序。</w:t>
      </w:r>
      <w:r>
        <w:rPr>
          <w:rFonts w:ascii="仿宋_GB2312" w:eastAsia="仿宋_GB2312" w:hAnsi="仿宋" w:hint="eastAsia"/>
          <w:bCs/>
          <w:sz w:val="32"/>
          <w:szCs w:val="32"/>
        </w:rPr>
        <w:t>现将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月份</w:t>
      </w:r>
      <w:r w:rsidRPr="00D14A86">
        <w:rPr>
          <w:rFonts w:ascii="仿宋_GB2312" w:eastAsia="仿宋_GB2312" w:hAnsi="仿宋" w:hint="eastAsia"/>
          <w:bCs/>
          <w:sz w:val="32"/>
          <w:szCs w:val="32"/>
        </w:rPr>
        <w:t>旅游市场案件查处情况通报如下：</w:t>
      </w:r>
    </w:p>
    <w:p w:rsidR="00294133" w:rsidRDefault="00294133" w:rsidP="008F7E13">
      <w:pPr>
        <w:spacing w:line="560" w:lineRule="exact"/>
        <w:ind w:firstLineChars="200" w:firstLine="643"/>
        <w:rPr>
          <w:rFonts w:ascii="仿宋_GB2312" w:eastAsia="仿宋_GB2312" w:hAnsi="仿宋"/>
          <w:caps/>
          <w:sz w:val="32"/>
          <w:szCs w:val="32"/>
        </w:rPr>
      </w:pPr>
      <w:r>
        <w:rPr>
          <w:rFonts w:ascii="仿宋_GB2312" w:eastAsia="仿宋_GB2312" w:hAnsi="仿宋" w:hint="eastAsia"/>
          <w:b/>
          <w:caps/>
          <w:sz w:val="32"/>
          <w:szCs w:val="32"/>
        </w:rPr>
        <w:t>市北</w:t>
      </w:r>
      <w:r w:rsidRPr="00D14A86">
        <w:rPr>
          <w:rFonts w:ascii="仿宋_GB2312" w:eastAsia="仿宋_GB2312" w:hAnsi="仿宋" w:hint="eastAsia"/>
          <w:b/>
          <w:caps/>
          <w:sz w:val="32"/>
          <w:szCs w:val="32"/>
        </w:rPr>
        <w:t>区</w:t>
      </w:r>
      <w:r w:rsidRPr="00D14A86">
        <w:rPr>
          <w:rFonts w:ascii="仿宋_GB2312" w:eastAsia="仿宋_GB2312" w:hAnsi="仿宋" w:hint="eastAsia"/>
          <w:caps/>
          <w:sz w:val="32"/>
          <w:szCs w:val="32"/>
        </w:rPr>
        <w:t>：</w:t>
      </w:r>
    </w:p>
    <w:p w:rsidR="00294133" w:rsidRDefault="00294133" w:rsidP="008F7E13">
      <w:pPr>
        <w:spacing w:line="560" w:lineRule="exact"/>
        <w:ind w:firstLineChars="200" w:firstLine="640"/>
        <w:rPr>
          <w:rFonts w:ascii="仿宋_GB2312" w:eastAsia="仿宋_GB2312" w:hAnsi="仿宋"/>
          <w:caps/>
          <w:sz w:val="32"/>
          <w:szCs w:val="32"/>
        </w:rPr>
      </w:pPr>
      <w:r w:rsidRPr="00F16DF7">
        <w:rPr>
          <w:rFonts w:ascii="仿宋_GB2312" w:eastAsia="仿宋_GB2312" w:hAnsi="仿宋" w:hint="eastAsia"/>
          <w:caps/>
          <w:sz w:val="32"/>
          <w:szCs w:val="32"/>
        </w:rPr>
        <w:t>青岛驿路同行国际旅行社有限公司</w:t>
      </w:r>
      <w:r w:rsidRPr="008E75B0">
        <w:rPr>
          <w:rFonts w:ascii="仿宋_GB2312" w:eastAsia="仿宋_GB2312" w:hAnsi="仿宋" w:hint="eastAsia"/>
          <w:caps/>
          <w:sz w:val="32"/>
          <w:szCs w:val="32"/>
        </w:rPr>
        <w:t>，</w:t>
      </w:r>
      <w:r w:rsidRPr="00F16DF7">
        <w:rPr>
          <w:rFonts w:ascii="仿宋_GB2312" w:eastAsia="仿宋_GB2312" w:hAnsi="仿宋" w:hint="eastAsia"/>
          <w:caps/>
          <w:sz w:val="32"/>
          <w:szCs w:val="32"/>
        </w:rPr>
        <w:t>与旅游者签定</w:t>
      </w:r>
      <w:r>
        <w:rPr>
          <w:rFonts w:ascii="仿宋_GB2312" w:eastAsia="仿宋_GB2312" w:hAnsi="仿宋" w:hint="eastAsia"/>
          <w:caps/>
          <w:sz w:val="32"/>
          <w:szCs w:val="32"/>
        </w:rPr>
        <w:t>的</w:t>
      </w:r>
      <w:r w:rsidRPr="00F16DF7">
        <w:rPr>
          <w:rFonts w:ascii="仿宋_GB2312" w:eastAsia="仿宋_GB2312" w:hAnsi="仿宋" w:hint="eastAsia"/>
          <w:caps/>
          <w:sz w:val="32"/>
          <w:szCs w:val="32"/>
        </w:rPr>
        <w:t>旅游合同</w:t>
      </w:r>
      <w:r>
        <w:rPr>
          <w:rFonts w:ascii="仿宋_GB2312" w:eastAsia="仿宋_GB2312" w:hAnsi="仿宋" w:hint="eastAsia"/>
          <w:caps/>
          <w:sz w:val="32"/>
          <w:szCs w:val="32"/>
        </w:rPr>
        <w:t>不</w:t>
      </w:r>
      <w:r w:rsidRPr="00F16DF7">
        <w:rPr>
          <w:rFonts w:ascii="仿宋_GB2312" w:eastAsia="仿宋_GB2312" w:hAnsi="仿宋" w:hint="eastAsia"/>
          <w:caps/>
          <w:sz w:val="32"/>
          <w:szCs w:val="32"/>
        </w:rPr>
        <w:t>规范</w:t>
      </w:r>
      <w:r>
        <w:rPr>
          <w:rFonts w:ascii="仿宋_GB2312" w:eastAsia="仿宋_GB2312" w:hAnsi="仿宋" w:hint="eastAsia"/>
          <w:caps/>
          <w:sz w:val="32"/>
          <w:szCs w:val="32"/>
        </w:rPr>
        <w:t>，</w:t>
      </w:r>
      <w:r w:rsidRPr="00F16DF7">
        <w:rPr>
          <w:rFonts w:ascii="仿宋_GB2312" w:eastAsia="仿宋_GB2312" w:hAnsi="仿宋" w:hint="eastAsia"/>
          <w:caps/>
          <w:sz w:val="32"/>
          <w:szCs w:val="32"/>
        </w:rPr>
        <w:t>违反《旅行社条例》</w:t>
      </w:r>
      <w:r>
        <w:rPr>
          <w:rFonts w:ascii="仿宋_GB2312" w:eastAsia="仿宋_GB2312" w:hAnsi="仿宋" w:hint="eastAsia"/>
          <w:caps/>
          <w:sz w:val="32"/>
          <w:szCs w:val="32"/>
        </w:rPr>
        <w:t>有</w:t>
      </w:r>
      <w:r w:rsidRPr="00F16DF7">
        <w:rPr>
          <w:rFonts w:ascii="仿宋_GB2312" w:eastAsia="仿宋_GB2312" w:hAnsi="仿宋" w:hint="eastAsia"/>
          <w:caps/>
          <w:sz w:val="32"/>
          <w:szCs w:val="32"/>
        </w:rPr>
        <w:t>关规定，</w:t>
      </w:r>
      <w:r w:rsidRPr="006E5545">
        <w:rPr>
          <w:rFonts w:ascii="仿宋_GB2312" w:eastAsia="仿宋_GB2312" w:hAnsi="仿宋" w:hint="eastAsia"/>
          <w:caps/>
          <w:sz w:val="32"/>
          <w:szCs w:val="32"/>
        </w:rPr>
        <w:t>罚款</w:t>
      </w:r>
      <w:r>
        <w:rPr>
          <w:rFonts w:ascii="仿宋_GB2312" w:eastAsia="仿宋_GB2312" w:hAnsi="仿宋"/>
          <w:caps/>
          <w:sz w:val="32"/>
          <w:szCs w:val="32"/>
        </w:rPr>
        <w:t>2</w:t>
      </w:r>
      <w:r w:rsidRPr="006E5545">
        <w:rPr>
          <w:rFonts w:ascii="仿宋_GB2312" w:eastAsia="仿宋_GB2312" w:hAnsi="仿宋"/>
          <w:caps/>
          <w:sz w:val="32"/>
          <w:szCs w:val="32"/>
        </w:rPr>
        <w:t>0000</w:t>
      </w:r>
      <w:r w:rsidRPr="006E5545">
        <w:rPr>
          <w:rFonts w:ascii="仿宋_GB2312" w:eastAsia="仿宋_GB2312" w:hAnsi="仿宋" w:hint="eastAsia"/>
          <w:caps/>
          <w:sz w:val="32"/>
          <w:szCs w:val="32"/>
        </w:rPr>
        <w:t>元</w:t>
      </w:r>
      <w:r>
        <w:rPr>
          <w:rFonts w:ascii="仿宋_GB2312" w:eastAsia="仿宋_GB2312" w:hAnsi="仿宋" w:hint="eastAsia"/>
          <w:caps/>
          <w:sz w:val="32"/>
          <w:szCs w:val="32"/>
        </w:rPr>
        <w:t>；</w:t>
      </w:r>
    </w:p>
    <w:p w:rsidR="00294133" w:rsidRDefault="00294133" w:rsidP="008F7E13">
      <w:pPr>
        <w:spacing w:line="560" w:lineRule="exact"/>
        <w:ind w:firstLineChars="200" w:firstLine="640"/>
        <w:rPr>
          <w:rFonts w:ascii="仿宋_GB2312" w:eastAsia="仿宋_GB2312" w:hAnsi="仿宋"/>
          <w:caps/>
          <w:sz w:val="32"/>
          <w:szCs w:val="32"/>
        </w:rPr>
      </w:pPr>
      <w:r w:rsidRPr="004E12FE">
        <w:rPr>
          <w:rFonts w:ascii="仿宋_GB2312" w:eastAsia="仿宋_GB2312" w:hAnsi="仿宋" w:hint="eastAsia"/>
          <w:caps/>
          <w:sz w:val="32"/>
          <w:szCs w:val="32"/>
        </w:rPr>
        <w:lastRenderedPageBreak/>
        <w:t>青岛朝日国际邮轮旅游有限公司，超范围经营大陆居民赴台湾旅游业务</w:t>
      </w:r>
      <w:r>
        <w:rPr>
          <w:rFonts w:ascii="仿宋_GB2312" w:eastAsia="仿宋_GB2312" w:hAnsi="仿宋" w:hint="eastAsia"/>
          <w:caps/>
          <w:sz w:val="32"/>
          <w:szCs w:val="32"/>
        </w:rPr>
        <w:t>，</w:t>
      </w:r>
      <w:r w:rsidRPr="004E12FE">
        <w:rPr>
          <w:rFonts w:ascii="仿宋_GB2312" w:eastAsia="仿宋_GB2312" w:hAnsi="仿宋" w:hint="eastAsia"/>
          <w:caps/>
          <w:sz w:val="32"/>
          <w:szCs w:val="32"/>
        </w:rPr>
        <w:t>没收违法所得</w:t>
      </w:r>
      <w:r w:rsidRPr="004E12FE">
        <w:rPr>
          <w:rFonts w:ascii="仿宋_GB2312" w:eastAsia="仿宋_GB2312" w:hAnsi="仿宋"/>
          <w:caps/>
          <w:sz w:val="32"/>
          <w:szCs w:val="32"/>
        </w:rPr>
        <w:t>7180</w:t>
      </w:r>
      <w:r w:rsidRPr="004E12FE">
        <w:rPr>
          <w:rFonts w:ascii="仿宋_GB2312" w:eastAsia="仿宋_GB2312" w:hAnsi="仿宋" w:hint="eastAsia"/>
          <w:caps/>
          <w:sz w:val="32"/>
          <w:szCs w:val="32"/>
        </w:rPr>
        <w:t>元，罚款</w:t>
      </w:r>
      <w:r w:rsidRPr="004E12FE">
        <w:rPr>
          <w:rFonts w:ascii="仿宋_GB2312" w:eastAsia="仿宋_GB2312" w:hAnsi="仿宋"/>
          <w:caps/>
          <w:sz w:val="32"/>
          <w:szCs w:val="32"/>
        </w:rPr>
        <w:t>10000</w:t>
      </w:r>
      <w:r w:rsidRPr="004E12FE">
        <w:rPr>
          <w:rFonts w:ascii="仿宋_GB2312" w:eastAsia="仿宋_GB2312" w:hAnsi="仿宋" w:hint="eastAsia"/>
          <w:caps/>
          <w:sz w:val="32"/>
          <w:szCs w:val="32"/>
        </w:rPr>
        <w:t>元</w:t>
      </w:r>
      <w:r>
        <w:rPr>
          <w:rFonts w:ascii="仿宋_GB2312" w:eastAsia="仿宋_GB2312" w:hAnsi="仿宋" w:hint="eastAsia"/>
          <w:caps/>
          <w:sz w:val="32"/>
          <w:szCs w:val="32"/>
        </w:rPr>
        <w:t>；</w:t>
      </w:r>
    </w:p>
    <w:p w:rsidR="00294133" w:rsidRDefault="00294133" w:rsidP="008F7E13">
      <w:pPr>
        <w:spacing w:line="560" w:lineRule="exact"/>
        <w:ind w:firstLineChars="200" w:firstLine="643"/>
        <w:rPr>
          <w:rFonts w:ascii="仿宋_GB2312" w:eastAsia="仿宋_GB2312" w:hAnsi="仿宋"/>
          <w:caps/>
          <w:sz w:val="32"/>
          <w:szCs w:val="32"/>
        </w:rPr>
      </w:pPr>
      <w:r w:rsidRPr="00B83622">
        <w:rPr>
          <w:rFonts w:ascii="仿宋_GB2312" w:eastAsia="仿宋_GB2312" w:hAnsi="仿宋" w:hint="eastAsia"/>
          <w:b/>
          <w:caps/>
          <w:sz w:val="32"/>
          <w:szCs w:val="32"/>
        </w:rPr>
        <w:t>崂山区：</w:t>
      </w:r>
    </w:p>
    <w:p w:rsidR="00294133" w:rsidRPr="00B83622" w:rsidRDefault="00294133" w:rsidP="008F7E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3622">
        <w:rPr>
          <w:rFonts w:ascii="仿宋_GB2312" w:eastAsia="仿宋_GB2312" w:hAnsi="仿宋" w:hint="eastAsia"/>
          <w:sz w:val="32"/>
          <w:szCs w:val="32"/>
        </w:rPr>
        <w:t>孙玉娟</w:t>
      </w:r>
      <w:r w:rsidR="00304B3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04B36">
        <w:rPr>
          <w:rFonts w:ascii="仿宋_GB2312" w:eastAsia="仿宋_GB2312" w:hAnsi="仿宋"/>
          <w:sz w:val="32"/>
          <w:szCs w:val="32"/>
        </w:rPr>
        <w:t xml:space="preserve">  </w:t>
      </w:r>
      <w:r w:rsidRPr="00B83622">
        <w:rPr>
          <w:rFonts w:ascii="仿宋_GB2312" w:eastAsia="仿宋_GB2312" w:hAnsi="仿宋" w:hint="eastAsia"/>
          <w:sz w:val="32"/>
          <w:szCs w:val="32"/>
        </w:rPr>
        <w:t>未经许可擅自从事旅行社业务，责令</w:t>
      </w:r>
      <w:r>
        <w:rPr>
          <w:rFonts w:ascii="仿宋_GB2312" w:eastAsia="仿宋_GB2312" w:hAnsi="仿宋" w:hint="eastAsia"/>
          <w:sz w:val="32"/>
          <w:szCs w:val="32"/>
        </w:rPr>
        <w:t>改正并</w:t>
      </w:r>
      <w:r w:rsidRPr="00B83622">
        <w:rPr>
          <w:rFonts w:ascii="仿宋_GB2312" w:eastAsia="仿宋_GB2312" w:hAnsi="仿宋" w:hint="eastAsia"/>
          <w:sz w:val="32"/>
          <w:szCs w:val="32"/>
        </w:rPr>
        <w:t>罚款</w:t>
      </w:r>
      <w:r w:rsidRPr="00B83622">
        <w:rPr>
          <w:rFonts w:ascii="仿宋_GB2312" w:eastAsia="仿宋_GB2312" w:hAnsi="仿宋"/>
          <w:sz w:val="32"/>
          <w:szCs w:val="32"/>
        </w:rPr>
        <w:t>1000</w:t>
      </w:r>
      <w:r w:rsidRPr="00B83622"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94133" w:rsidRDefault="00294133" w:rsidP="008F7E1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294133" w:rsidRPr="00B83622" w:rsidRDefault="00294133" w:rsidP="008F7E1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294133" w:rsidRPr="00D14A86" w:rsidRDefault="00294133" w:rsidP="008F7E13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 w:rsidRPr="00D14A86">
        <w:rPr>
          <w:rFonts w:ascii="仿宋_GB2312" w:eastAsia="仿宋_GB2312" w:hAnsi="仿宋" w:hint="eastAsia"/>
          <w:sz w:val="32"/>
          <w:szCs w:val="32"/>
        </w:rPr>
        <w:t>青岛市文化和旅游局</w:t>
      </w:r>
    </w:p>
    <w:p w:rsidR="00294133" w:rsidRPr="00D14A86" w:rsidRDefault="00294133" w:rsidP="008F7E13">
      <w:pPr>
        <w:spacing w:line="56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</w:t>
      </w:r>
      <w:r w:rsidRPr="00D14A86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 w:rsidRPr="00D14A8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6</w:t>
      </w:r>
      <w:r w:rsidRPr="00D14A8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3</w:t>
      </w:r>
      <w:r w:rsidRPr="00D14A86">
        <w:rPr>
          <w:rFonts w:ascii="仿宋_GB2312" w:eastAsia="仿宋_GB2312" w:hAnsi="仿宋" w:hint="eastAsia"/>
          <w:sz w:val="32"/>
          <w:szCs w:val="32"/>
        </w:rPr>
        <w:t>日</w:t>
      </w:r>
    </w:p>
    <w:p w:rsidR="00294133" w:rsidRDefault="00294133" w:rsidP="008F7E13">
      <w:pPr>
        <w:spacing w:line="560" w:lineRule="exact"/>
        <w:rPr>
          <w:rFonts w:ascii="仿宋_GB2312" w:eastAsia="仿宋_GB2312" w:hAnsi="仿宋"/>
          <w:snapToGrid w:val="0"/>
          <w:sz w:val="32"/>
          <w:szCs w:val="32"/>
        </w:rPr>
      </w:pPr>
    </w:p>
    <w:p w:rsidR="00294133" w:rsidRPr="008F7E13" w:rsidRDefault="00294133" w:rsidP="008F7E13">
      <w:pPr>
        <w:spacing w:line="560" w:lineRule="exact"/>
        <w:rPr>
          <w:rFonts w:ascii="仿宋_GB2312" w:eastAsia="仿宋_GB2312" w:hAnsi="仿宋"/>
          <w:snapToGrid w:val="0"/>
          <w:sz w:val="32"/>
          <w:szCs w:val="32"/>
        </w:rPr>
      </w:pPr>
    </w:p>
    <w:p w:rsidR="00294133" w:rsidRDefault="00294133" w:rsidP="008F7E13">
      <w:pPr>
        <w:spacing w:line="560" w:lineRule="exact"/>
        <w:ind w:firstLineChars="200" w:firstLine="640"/>
        <w:rPr>
          <w:rFonts w:ascii="仿宋_GB2312" w:eastAsia="仿宋_GB2312" w:hAnsi="仿宋"/>
          <w:snapToGrid w:val="0"/>
          <w:sz w:val="32"/>
          <w:szCs w:val="32"/>
        </w:rPr>
      </w:pPr>
      <w:r w:rsidRPr="00D14A86">
        <w:rPr>
          <w:rFonts w:ascii="仿宋_GB2312" w:eastAsia="仿宋_GB2312" w:hAnsi="仿宋" w:hint="eastAsia"/>
          <w:snapToGrid w:val="0"/>
          <w:sz w:val="32"/>
          <w:szCs w:val="32"/>
        </w:rPr>
        <w:t>（联系人：岳光生，电话：</w:t>
      </w:r>
      <w:r w:rsidRPr="00D14A86">
        <w:rPr>
          <w:rFonts w:ascii="仿宋_GB2312" w:eastAsia="仿宋_GB2312" w:hAnsi="仿宋"/>
          <w:snapToGrid w:val="0"/>
          <w:sz w:val="32"/>
          <w:szCs w:val="32"/>
        </w:rPr>
        <w:t>85815221</w:t>
      </w:r>
      <w:r w:rsidRPr="00D14A86">
        <w:rPr>
          <w:rFonts w:ascii="仿宋_GB2312" w:eastAsia="仿宋_GB2312" w:hAnsi="仿宋" w:hint="eastAsia"/>
          <w:snapToGrid w:val="0"/>
          <w:sz w:val="32"/>
          <w:szCs w:val="32"/>
        </w:rPr>
        <w:t>）</w:t>
      </w:r>
    </w:p>
    <w:p w:rsidR="00294133" w:rsidRDefault="00294133">
      <w:pPr>
        <w:rPr>
          <w:sz w:val="32"/>
          <w:szCs w:val="32"/>
        </w:rPr>
      </w:pPr>
    </w:p>
    <w:p w:rsidR="00294133" w:rsidRDefault="00294133">
      <w:pPr>
        <w:rPr>
          <w:sz w:val="32"/>
          <w:szCs w:val="32"/>
        </w:rPr>
      </w:pPr>
    </w:p>
    <w:tbl>
      <w:tblPr>
        <w:tblpPr w:leftFromText="180" w:rightFromText="180" w:vertAnchor="page" w:horzAnchor="margin" w:tblpY="14237"/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4133" w:rsidTr="004D7DD4">
        <w:trPr>
          <w:trHeight w:val="544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94133" w:rsidRPr="000F2680" w:rsidRDefault="00294133" w:rsidP="00294133">
            <w:pPr>
              <w:spacing w:line="400" w:lineRule="exact"/>
              <w:ind w:leftChars="50" w:left="105" w:rightChars="50" w:right="105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青岛市</w:t>
            </w:r>
            <w:r w:rsidRPr="000F2680"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文化和旅游局办公室</w:t>
            </w:r>
            <w:r w:rsidRPr="000F2680">
              <w:rPr>
                <w:rFonts w:ascii="仿宋_GB2312" w:eastAsia="仿宋_GB2312" w:cs="仿宋_GB2312"/>
                <w:spacing w:val="-4"/>
                <w:sz w:val="28"/>
                <w:szCs w:val="28"/>
              </w:rPr>
              <w:t xml:space="preserve"> </w:t>
            </w:r>
            <w:r w:rsidRPr="000F2680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</w:t>
            </w:r>
            <w:r w:rsidRPr="000F2680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20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20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6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4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294133" w:rsidRPr="008F7E13" w:rsidRDefault="00294133">
      <w:pPr>
        <w:rPr>
          <w:sz w:val="32"/>
          <w:szCs w:val="32"/>
        </w:rPr>
      </w:pPr>
    </w:p>
    <w:sectPr w:rsidR="00294133" w:rsidRPr="008F7E13" w:rsidSect="008F7E13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33" w:rsidRDefault="00294133" w:rsidP="00C379EE">
      <w:r>
        <w:separator/>
      </w:r>
    </w:p>
  </w:endnote>
  <w:endnote w:type="continuationSeparator" w:id="0">
    <w:p w:rsidR="00294133" w:rsidRDefault="00294133" w:rsidP="00C3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33" w:rsidRDefault="00294133" w:rsidP="00C379EE">
      <w:r>
        <w:separator/>
      </w:r>
    </w:p>
  </w:footnote>
  <w:footnote w:type="continuationSeparator" w:id="0">
    <w:p w:rsidR="00294133" w:rsidRDefault="00294133" w:rsidP="00C3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B2"/>
    <w:rsid w:val="000106C0"/>
    <w:rsid w:val="000128A1"/>
    <w:rsid w:val="00023EFA"/>
    <w:rsid w:val="000311A5"/>
    <w:rsid w:val="00040B21"/>
    <w:rsid w:val="00047197"/>
    <w:rsid w:val="000646A8"/>
    <w:rsid w:val="000D72DF"/>
    <w:rsid w:val="000F2680"/>
    <w:rsid w:val="00145AB5"/>
    <w:rsid w:val="0016176F"/>
    <w:rsid w:val="00185AEC"/>
    <w:rsid w:val="001861AA"/>
    <w:rsid w:val="001F0478"/>
    <w:rsid w:val="002218F7"/>
    <w:rsid w:val="002348A4"/>
    <w:rsid w:val="00294133"/>
    <w:rsid w:val="00304B36"/>
    <w:rsid w:val="003147AF"/>
    <w:rsid w:val="00364E03"/>
    <w:rsid w:val="003B1E1E"/>
    <w:rsid w:val="003C6AA8"/>
    <w:rsid w:val="003E69CA"/>
    <w:rsid w:val="00457638"/>
    <w:rsid w:val="0048332A"/>
    <w:rsid w:val="00484973"/>
    <w:rsid w:val="004971D5"/>
    <w:rsid w:val="004C1052"/>
    <w:rsid w:val="004D7DD4"/>
    <w:rsid w:val="004E12FE"/>
    <w:rsid w:val="004F640C"/>
    <w:rsid w:val="00511894"/>
    <w:rsid w:val="00512716"/>
    <w:rsid w:val="00524165"/>
    <w:rsid w:val="0052424D"/>
    <w:rsid w:val="005353D3"/>
    <w:rsid w:val="0053551C"/>
    <w:rsid w:val="0055505A"/>
    <w:rsid w:val="00566CEA"/>
    <w:rsid w:val="005A7E93"/>
    <w:rsid w:val="005B0730"/>
    <w:rsid w:val="005B51B7"/>
    <w:rsid w:val="005C5F9A"/>
    <w:rsid w:val="005F0E21"/>
    <w:rsid w:val="00601235"/>
    <w:rsid w:val="006A0254"/>
    <w:rsid w:val="006B7305"/>
    <w:rsid w:val="006E0440"/>
    <w:rsid w:val="006E5545"/>
    <w:rsid w:val="007141F6"/>
    <w:rsid w:val="00725508"/>
    <w:rsid w:val="00736396"/>
    <w:rsid w:val="007F335A"/>
    <w:rsid w:val="00807F11"/>
    <w:rsid w:val="008133B0"/>
    <w:rsid w:val="00822BD4"/>
    <w:rsid w:val="008619B2"/>
    <w:rsid w:val="0086329E"/>
    <w:rsid w:val="008A58E7"/>
    <w:rsid w:val="008B13A9"/>
    <w:rsid w:val="008E75B0"/>
    <w:rsid w:val="008F7E13"/>
    <w:rsid w:val="009118D6"/>
    <w:rsid w:val="00973432"/>
    <w:rsid w:val="0097782A"/>
    <w:rsid w:val="009C7EA2"/>
    <w:rsid w:val="009D7059"/>
    <w:rsid w:val="009E1C07"/>
    <w:rsid w:val="009F1006"/>
    <w:rsid w:val="00B44997"/>
    <w:rsid w:val="00B7513A"/>
    <w:rsid w:val="00B83622"/>
    <w:rsid w:val="00B903FA"/>
    <w:rsid w:val="00BE2CE3"/>
    <w:rsid w:val="00C20013"/>
    <w:rsid w:val="00C379EE"/>
    <w:rsid w:val="00CA6964"/>
    <w:rsid w:val="00D00B70"/>
    <w:rsid w:val="00D12BD2"/>
    <w:rsid w:val="00D14A86"/>
    <w:rsid w:val="00D24922"/>
    <w:rsid w:val="00D421C3"/>
    <w:rsid w:val="00D479FC"/>
    <w:rsid w:val="00D66D98"/>
    <w:rsid w:val="00D7597E"/>
    <w:rsid w:val="00DB6930"/>
    <w:rsid w:val="00E27689"/>
    <w:rsid w:val="00E41C29"/>
    <w:rsid w:val="00E562D2"/>
    <w:rsid w:val="00EA0B6A"/>
    <w:rsid w:val="00EA6EC7"/>
    <w:rsid w:val="00ED27A2"/>
    <w:rsid w:val="00ED6D86"/>
    <w:rsid w:val="00EE59B6"/>
    <w:rsid w:val="00EF2DDB"/>
    <w:rsid w:val="00EF43EF"/>
    <w:rsid w:val="00F16DF7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21F15B-0917-40BB-9DB9-CF5975ED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379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3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379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354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2020-01-15T00:41:00Z</cp:lastPrinted>
  <dcterms:created xsi:type="dcterms:W3CDTF">2020-06-03T00:56:00Z</dcterms:created>
  <dcterms:modified xsi:type="dcterms:W3CDTF">2020-06-08T08:06:00Z</dcterms:modified>
</cp:coreProperties>
</file>