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728"/>
        </w:tabs>
        <w:autoSpaceDE w:val="0"/>
        <w:autoSpaceDN w:val="0"/>
        <w:spacing w:line="560" w:lineRule="exact"/>
        <w:jc w:val="lef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附件2</w:t>
      </w:r>
    </w:p>
    <w:p>
      <w:pPr>
        <w:tabs>
          <w:tab w:val="left" w:pos="13728"/>
        </w:tabs>
        <w:autoSpaceDE w:val="0"/>
        <w:autoSpaceDN w:val="0"/>
        <w:spacing w:line="560" w:lineRule="exact"/>
        <w:jc w:val="lef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tabs>
          <w:tab w:val="left" w:pos="525"/>
        </w:tabs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2021年全国群众登山健身大会</w:t>
      </w:r>
    </w:p>
    <w:p>
      <w:pPr>
        <w:tabs>
          <w:tab w:val="left" w:pos="525"/>
        </w:tabs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（青岛站）暨青岛市全民健身登山节</w:t>
      </w:r>
    </w:p>
    <w:p>
      <w:pPr>
        <w:tabs>
          <w:tab w:val="left" w:pos="525"/>
        </w:tabs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推荐山头（公园）、景区一览表</w:t>
      </w:r>
    </w:p>
    <w:p>
      <w:pPr>
        <w:tabs>
          <w:tab w:val="left" w:pos="525"/>
        </w:tabs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340"/>
        <w:gridCol w:w="620"/>
        <w:gridCol w:w="620"/>
        <w:gridCol w:w="1180"/>
        <w:gridCol w:w="620"/>
        <w:gridCol w:w="404"/>
        <w:gridCol w:w="1600"/>
        <w:gridCol w:w="1180"/>
        <w:gridCol w:w="340"/>
        <w:gridCol w:w="1496"/>
        <w:gridCol w:w="5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1" w:hRule="atLeast"/>
          <w:tblHeader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开放山头、景区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容纳人数及预约方式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开放时间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开放办法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公交线路和到达方式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97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信号山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龙山路16号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瞬时150人，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66991166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市南区体育总会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平台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66991166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4月17日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9：00-11:30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公交车（信号山公园站）步行150米到。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地铁3号线（人民会堂站—B口）步行1公里。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市南区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71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北岭山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四流南路7号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200人，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市北区人民政府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姜老师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13573257107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224、33、30、5、367、309到葡萄酒厂站。209路嘉定山站下，走南门。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市北区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1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浮山香苑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银川西路87号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200人，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市北区人民政府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王老师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18805326123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223、314、312、379路公交车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市北区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83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楼山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永平路四流北路交叉口南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李沧区教体局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兰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84672703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10、22、23、24、101、116、118、120、212、302、313路公交车到板桥坊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李沧区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烟墩山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汾阳路与浏阳路交叉口西北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李沧区教体局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兰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84672703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10、22、23、24、101、116、118、120、212、302、313路公交车到板桥坊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李沧区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石老人观光园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崂山路1号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分时分段错峰,美团、携程线上预约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崂山区全民健身领导小组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王冬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88890758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4月17、18日8：30-17：00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免费开放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自香港东路至崂山路可乘坐公交104、301、304、380、504、612、629、都市观光1线到石老人观光园站。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崂山区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07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毛公山景区（至观光平台开放，其他路段暂时封闭）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惜福镇青峰社区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惜福镇街道办事处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张文洲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81157217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（一）由市区：可乘公交车312、371、372、106、109路到松树庄站下，再换乘111路到宫家车站下车。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（二）由李村：可直接乘111路到宫家车站下车。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（三）由城阳：可乘901、902、903、904、909 、926路到松树庄站下车，换乘111路到宫家车站下车。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（四）由即墨：即墨—惜福镇小公共汽车，在松树庄站下车，在马路北换乘111路到宫家车站下车。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城阳区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7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青岛奥林匹克雕塑文化园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兴阳路318号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城阳区公园管理处办公室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曹源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87759871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103、906、117、306、373、374、502到雕塑文化园下车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城阳区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青岛新天地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兴阳路318号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城阳区公园管理处办公室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曹源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87759871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103、906、117、306、373、374、502到雕塑文化园下车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城阳区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城阳国学公园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城阳区正阳路1号，正阳路与烟青公路交叉处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城阳区公园管理处办公室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曹源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87759871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市民自驾车到烟青路交叉处，往东行驶100米即到。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市民可乘坐901路、902路、903路、905路、926路公交车在东田公交车站下车，马路对面东行20米即到。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城阳区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6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唐岛湾公园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滨海大道南段（石油大南门）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8万人，须佩戴罩并出示绿码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青岛西海岸旅游投资集团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芦巍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13953252850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隧道公交5、6、7、8至唐岛湾公园下车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西海岸新区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49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北海公园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黄岛区刘公岛路264号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1000人 ，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须佩戴口罩，并出示绿码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黄岛街道办事处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冯增玺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13884973835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早6：00-晚9：00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1、18、K22至黄岛国货站下车。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5、10、24、801、816公交车至北海公园下车。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西海岸新区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41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城市阳台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海景路537号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7万人，须佩戴口罩并出示绿码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青岛黄岛发展（集团）有限公司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王伟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15806555789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西海岸新区10、68、70、208、302路，欢乐海湾阿伦黛尔站。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西海岸新区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58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金沙滩啤酒城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金沙滩路1356号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无需预约，须佩戴口罩并出示绿马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青岛黄岛发展（集团）有限公司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牛婷婷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18669886707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东1路至金沙滩啤酒城音乐大道；东4路、东30至青岛国际啤酒城西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西海岸新区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马山国家级自然保护区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即墨城区西侧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5000人无需预约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即墨区体育中心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周衍伟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88510191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即墨12路公交车 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即墨区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6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胶州市少海风景区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胶州市香港路与正阳路交界处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10000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胶州市教育和体育局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高永宝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87218287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乘坐18路公交车板桥镇站下车或自驾前往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胶州市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91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胶州市三里河公园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胶州市青岛路与温州路附近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5000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胶州市教育和体育局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高永宝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87218287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乘坐7路、18路、66路、88路、203路、205路、216路公交车三里河公园站下车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胶州市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两髻山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平度市福州路北侧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500人，无需预约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平度市人民政府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张世许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80815597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自驾前往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桃花涧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东阁街道办事处崔召社区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1000人，无需预约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平度市人民政府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张世许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80815597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乘坐23路到崔召站下车，然后乘出租车到桃花涧或自驾前往。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崮山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东阁街道办事处广州路北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1000人，无需预约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平度市人民政府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张世许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80815597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自驾前往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冰石涧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旧店镇方家村西南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1000人，无需预约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平度市人民政府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张世许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80815597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乘坐22路公交车或自行前往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9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小河口风景区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东阁街道蟠桃社区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1000人，无需预约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平度市人民政府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张世许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80815597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自驾前往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平度市2020市民公园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平度市北京路379号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5000人，无需预约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平度市人民政府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张世许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80815597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乘坐1路、15路、401路、402路、901路公交车市民服务中心站下车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平度市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公园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烟台路东侧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5000，无需预约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莱西市月湖公园管理处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徐清理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66896362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1、乘8路到月湖豪庭站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2、乘108、109、405、406路车到帝豪商城站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莱西市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 w:hRule="atLeast"/>
          <w:jc w:val="center"/>
        </w:trPr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梅花山公园</w:t>
            </w:r>
          </w:p>
        </w:tc>
        <w:tc>
          <w:tcPr>
            <w:tcW w:w="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梅花山西路</w:t>
            </w:r>
          </w:p>
        </w:tc>
        <w:tc>
          <w:tcPr>
            <w:tcW w:w="4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3000，无需预约</w:t>
            </w:r>
          </w:p>
        </w:tc>
        <w:tc>
          <w:tcPr>
            <w:tcW w:w="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莱西市梅花山管理处</w:t>
            </w:r>
          </w:p>
        </w:tc>
        <w:tc>
          <w:tcPr>
            <w:tcW w:w="3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徐清理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66896362</w:t>
            </w:r>
          </w:p>
        </w:tc>
        <w:tc>
          <w:tcPr>
            <w:tcW w:w="5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常年</w:t>
            </w:r>
          </w:p>
        </w:tc>
        <w:tc>
          <w:tcPr>
            <w:tcW w:w="2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免费</w:t>
            </w:r>
          </w:p>
        </w:tc>
        <w:tc>
          <w:tcPr>
            <w:tcW w:w="10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乘1、6路车到梅花生态园站下车</w:t>
            </w: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莱西市</w:t>
            </w:r>
          </w:p>
        </w:tc>
      </w:tr>
    </w:tbl>
    <w:p>
      <w:pPr>
        <w:tabs>
          <w:tab w:val="left" w:pos="525"/>
        </w:tabs>
        <w:spacing w:line="560" w:lineRule="exact"/>
        <w:rPr>
          <w:rFonts w:ascii="方正小标宋_GBK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5" w:h="16838"/>
      <w:pgMar w:top="2098" w:right="1474" w:bottom="1985" w:left="1588" w:header="851" w:footer="1134" w:gutter="0"/>
      <w:cols w:space="720" w:num="1"/>
      <w:titlePg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5287155"/>
      <w:docPartObj>
        <w:docPartGallery w:val="AutoText"/>
      </w:docPartObj>
    </w:sdtPr>
    <w:sdtContent>
      <w:p>
        <w:pPr>
          <w:pStyle w:val="6"/>
          <w:wordWrap w:val="0"/>
          <w:ind w:right="18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 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3926770"/>
      <w:docPartObj>
        <w:docPartGallery w:val="AutoText"/>
      </w:docPartObj>
    </w:sdtPr>
    <w:sdtContent>
      <w:p>
        <w:pPr>
          <w:pStyle w:val="6"/>
          <w:ind w:firstLine="180" w:firstLineChars="100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 —</w:t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023040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wordWrap w:val="0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 —</w:t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8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27813"/>
    <w:rsid w:val="00032732"/>
    <w:rsid w:val="0003541C"/>
    <w:rsid w:val="00036302"/>
    <w:rsid w:val="000514FC"/>
    <w:rsid w:val="000607AD"/>
    <w:rsid w:val="0007348D"/>
    <w:rsid w:val="00080071"/>
    <w:rsid w:val="00082DF2"/>
    <w:rsid w:val="00083ADA"/>
    <w:rsid w:val="00091E28"/>
    <w:rsid w:val="000962DE"/>
    <w:rsid w:val="000B3A88"/>
    <w:rsid w:val="000C62CD"/>
    <w:rsid w:val="000E1DDE"/>
    <w:rsid w:val="000E5079"/>
    <w:rsid w:val="000E6DE4"/>
    <w:rsid w:val="000F1DD0"/>
    <w:rsid w:val="00104CFE"/>
    <w:rsid w:val="00105B95"/>
    <w:rsid w:val="00134378"/>
    <w:rsid w:val="00151423"/>
    <w:rsid w:val="00161D15"/>
    <w:rsid w:val="0018379C"/>
    <w:rsid w:val="0019491B"/>
    <w:rsid w:val="001A38B4"/>
    <w:rsid w:val="001A6981"/>
    <w:rsid w:val="001B063E"/>
    <w:rsid w:val="001B0915"/>
    <w:rsid w:val="00201E6A"/>
    <w:rsid w:val="002446F4"/>
    <w:rsid w:val="00250427"/>
    <w:rsid w:val="00266905"/>
    <w:rsid w:val="002834FE"/>
    <w:rsid w:val="00287EC7"/>
    <w:rsid w:val="002A6813"/>
    <w:rsid w:val="002D520C"/>
    <w:rsid w:val="002F4257"/>
    <w:rsid w:val="00335EFE"/>
    <w:rsid w:val="00344FA1"/>
    <w:rsid w:val="00362329"/>
    <w:rsid w:val="003658FC"/>
    <w:rsid w:val="003A459A"/>
    <w:rsid w:val="003D2E6F"/>
    <w:rsid w:val="003F7D47"/>
    <w:rsid w:val="00402692"/>
    <w:rsid w:val="00425B75"/>
    <w:rsid w:val="00457019"/>
    <w:rsid w:val="00465399"/>
    <w:rsid w:val="004714CC"/>
    <w:rsid w:val="0047211F"/>
    <w:rsid w:val="004779DE"/>
    <w:rsid w:val="0048018C"/>
    <w:rsid w:val="004C3588"/>
    <w:rsid w:val="004D0737"/>
    <w:rsid w:val="00520A75"/>
    <w:rsid w:val="00533EA2"/>
    <w:rsid w:val="00561740"/>
    <w:rsid w:val="00570393"/>
    <w:rsid w:val="006132C3"/>
    <w:rsid w:val="0064300E"/>
    <w:rsid w:val="0064309D"/>
    <w:rsid w:val="00654989"/>
    <w:rsid w:val="0066797F"/>
    <w:rsid w:val="006B3412"/>
    <w:rsid w:val="006C18F2"/>
    <w:rsid w:val="006E1650"/>
    <w:rsid w:val="006F1754"/>
    <w:rsid w:val="007006A4"/>
    <w:rsid w:val="00712078"/>
    <w:rsid w:val="0073400F"/>
    <w:rsid w:val="0074274F"/>
    <w:rsid w:val="007B5D8C"/>
    <w:rsid w:val="007B795A"/>
    <w:rsid w:val="007B7ECB"/>
    <w:rsid w:val="0080072C"/>
    <w:rsid w:val="00803ACB"/>
    <w:rsid w:val="008141FC"/>
    <w:rsid w:val="008502A9"/>
    <w:rsid w:val="00852767"/>
    <w:rsid w:val="0086722C"/>
    <w:rsid w:val="00896028"/>
    <w:rsid w:val="008B0178"/>
    <w:rsid w:val="008C095F"/>
    <w:rsid w:val="008F1F90"/>
    <w:rsid w:val="009443D4"/>
    <w:rsid w:val="00947432"/>
    <w:rsid w:val="009678F1"/>
    <w:rsid w:val="00973179"/>
    <w:rsid w:val="00980AF4"/>
    <w:rsid w:val="00980EAD"/>
    <w:rsid w:val="009B06B0"/>
    <w:rsid w:val="009D78C8"/>
    <w:rsid w:val="009E15E6"/>
    <w:rsid w:val="009E2F55"/>
    <w:rsid w:val="00A354E8"/>
    <w:rsid w:val="00A47989"/>
    <w:rsid w:val="00A5337B"/>
    <w:rsid w:val="00A60A84"/>
    <w:rsid w:val="00AA6C69"/>
    <w:rsid w:val="00AB63D4"/>
    <w:rsid w:val="00AE051F"/>
    <w:rsid w:val="00AE6BB1"/>
    <w:rsid w:val="00B157FF"/>
    <w:rsid w:val="00B168BE"/>
    <w:rsid w:val="00B37118"/>
    <w:rsid w:val="00B45AE2"/>
    <w:rsid w:val="00B511D7"/>
    <w:rsid w:val="00B7516F"/>
    <w:rsid w:val="00B92C36"/>
    <w:rsid w:val="00BA1E49"/>
    <w:rsid w:val="00BB1412"/>
    <w:rsid w:val="00BB22CA"/>
    <w:rsid w:val="00C01BCD"/>
    <w:rsid w:val="00C0753D"/>
    <w:rsid w:val="00C3649F"/>
    <w:rsid w:val="00C43D94"/>
    <w:rsid w:val="00C45868"/>
    <w:rsid w:val="00C53D18"/>
    <w:rsid w:val="00C66601"/>
    <w:rsid w:val="00C92FE5"/>
    <w:rsid w:val="00CA3B37"/>
    <w:rsid w:val="00CC7674"/>
    <w:rsid w:val="00D02B1F"/>
    <w:rsid w:val="00D25FA5"/>
    <w:rsid w:val="00D2647B"/>
    <w:rsid w:val="00D3487D"/>
    <w:rsid w:val="00D35A63"/>
    <w:rsid w:val="00D411DC"/>
    <w:rsid w:val="00D53C20"/>
    <w:rsid w:val="00D81451"/>
    <w:rsid w:val="00D838E9"/>
    <w:rsid w:val="00D85619"/>
    <w:rsid w:val="00D95172"/>
    <w:rsid w:val="00DD0949"/>
    <w:rsid w:val="00DD73E9"/>
    <w:rsid w:val="00DE0220"/>
    <w:rsid w:val="00DE6D02"/>
    <w:rsid w:val="00E371B2"/>
    <w:rsid w:val="00E70D24"/>
    <w:rsid w:val="00E9770E"/>
    <w:rsid w:val="00EC7C83"/>
    <w:rsid w:val="00ED4E05"/>
    <w:rsid w:val="00EE7AB3"/>
    <w:rsid w:val="00EF5D94"/>
    <w:rsid w:val="00F255B4"/>
    <w:rsid w:val="00F275E6"/>
    <w:rsid w:val="00F315C3"/>
    <w:rsid w:val="00F65B7D"/>
    <w:rsid w:val="00F91D24"/>
    <w:rsid w:val="00FB0FB1"/>
    <w:rsid w:val="00FB63C2"/>
    <w:rsid w:val="00FC1650"/>
    <w:rsid w:val="00FE7F3B"/>
    <w:rsid w:val="00FF0258"/>
    <w:rsid w:val="041A190F"/>
    <w:rsid w:val="0B1C759F"/>
    <w:rsid w:val="0BE80A87"/>
    <w:rsid w:val="1B983891"/>
    <w:rsid w:val="21AD457E"/>
    <w:rsid w:val="26FF3CE4"/>
    <w:rsid w:val="31851804"/>
    <w:rsid w:val="35A81A66"/>
    <w:rsid w:val="36F27813"/>
    <w:rsid w:val="37FD14CB"/>
    <w:rsid w:val="3808774A"/>
    <w:rsid w:val="393A19B9"/>
    <w:rsid w:val="3CA52716"/>
    <w:rsid w:val="3F0B2E50"/>
    <w:rsid w:val="43673EE7"/>
    <w:rsid w:val="4592543F"/>
    <w:rsid w:val="4A287F2B"/>
    <w:rsid w:val="4CE552EF"/>
    <w:rsid w:val="4D316B33"/>
    <w:rsid w:val="57A55D96"/>
    <w:rsid w:val="59E71143"/>
    <w:rsid w:val="5F5E1AB4"/>
    <w:rsid w:val="628821F6"/>
    <w:rsid w:val="69AD3C9D"/>
    <w:rsid w:val="6D5E6003"/>
    <w:rsid w:val="704D3E55"/>
    <w:rsid w:val="708B4800"/>
    <w:rsid w:val="75EDDB42"/>
    <w:rsid w:val="76050247"/>
    <w:rsid w:val="7DF76FAF"/>
    <w:rsid w:val="7FB34CE5"/>
    <w:rsid w:val="7FB81137"/>
    <w:rsid w:val="D5FE34F1"/>
    <w:rsid w:val="DEFF5A62"/>
    <w:rsid w:val="DFF3600C"/>
    <w:rsid w:val="E9EAD0C6"/>
    <w:rsid w:val="FDBD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883" w:firstLineChars="200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qFormat/>
    <w:uiPriority w:val="0"/>
    <w:pPr>
      <w:ind w:left="120"/>
    </w:pPr>
    <w:rPr>
      <w:rFonts w:ascii="宋体" w:hAnsi="宋体"/>
      <w:sz w:val="30"/>
      <w:szCs w:val="30"/>
    </w:rPr>
  </w:style>
  <w:style w:type="paragraph" w:styleId="4">
    <w:name w:val="Date"/>
    <w:basedOn w:val="1"/>
    <w:next w:val="1"/>
    <w:link w:val="20"/>
    <w:uiPriority w:val="0"/>
    <w:pPr>
      <w:ind w:left="100" w:leftChars="2500"/>
    </w:pPr>
  </w:style>
  <w:style w:type="paragraph" w:styleId="5">
    <w:name w:val="Balloon Text"/>
    <w:basedOn w:val="1"/>
    <w:link w:val="21"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脚 Char"/>
    <w:basedOn w:val="11"/>
    <w:link w:val="6"/>
    <w:uiPriority w:val="99"/>
    <w:rPr>
      <w:rFonts w:cs="宋体"/>
      <w:kern w:val="2"/>
      <w:sz w:val="18"/>
      <w:szCs w:val="24"/>
    </w:rPr>
  </w:style>
  <w:style w:type="paragraph" w:customStyle="1" w:styleId="16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1"/>
    <w:link w:val="7"/>
    <w:uiPriority w:val="0"/>
    <w:rPr>
      <w:rFonts w:cs="宋体"/>
      <w:kern w:val="2"/>
      <w:sz w:val="18"/>
      <w:szCs w:val="18"/>
    </w:r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0">
    <w:name w:val="日期 Char"/>
    <w:basedOn w:val="11"/>
    <w:link w:val="4"/>
    <w:uiPriority w:val="0"/>
    <w:rPr>
      <w:rFonts w:cs="宋体"/>
      <w:kern w:val="2"/>
      <w:sz w:val="21"/>
      <w:szCs w:val="24"/>
    </w:rPr>
  </w:style>
  <w:style w:type="character" w:customStyle="1" w:styleId="21">
    <w:name w:val="批注框文本 Char"/>
    <w:basedOn w:val="11"/>
    <w:link w:val="5"/>
    <w:uiPriority w:val="0"/>
    <w:rPr>
      <w:rFonts w:cs="宋体"/>
      <w:kern w:val="2"/>
      <w:sz w:val="18"/>
      <w:szCs w:val="18"/>
    </w:rPr>
  </w:style>
  <w:style w:type="character" w:customStyle="1" w:styleId="22">
    <w:name w:val="正文文本 Char"/>
    <w:basedOn w:val="11"/>
    <w:link w:val="3"/>
    <w:uiPriority w:val="0"/>
    <w:rPr>
      <w:rFonts w:ascii="宋体" w:hAnsi="宋体" w:cs="宋体"/>
      <w:kern w:val="2"/>
      <w:sz w:val="30"/>
      <w:szCs w:val="30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80E1-938C-4FC2-A0C4-074A8153D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848</Words>
  <Characters>4839</Characters>
  <Lines>40</Lines>
  <Paragraphs>11</Paragraphs>
  <TotalTime>4</TotalTime>
  <ScaleCrop>false</ScaleCrop>
  <LinksUpToDate>false</LinksUpToDate>
  <CharactersWithSpaces>5676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2021-04-14T06:29:00Z</dcterms:created>
  <dc:creator>MYJ</dc:creator>
  <cp:lastModifiedBy>展虎廷</cp:lastModifiedBy>
  <cp:lastPrinted>2021-04-14T06:50:00Z</cp:lastPrinted>
  <dcterms:modified xsi:type="dcterms:W3CDTF">2021-04-14T07:38:38Z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2186E09B7C464AF495029D8CB3C684D4</vt:lpwstr>
  </property>
</Properties>
</file>