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6AB1" w14:textId="77777777" w:rsidR="003F2870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47E7D254" w14:textId="77777777" w:rsidR="003F2870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项目基本介绍</w:t>
      </w:r>
    </w:p>
    <w:p w14:paraId="237CCC0A" w14:textId="77777777" w:rsidR="003F2870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一、项目情况</w:t>
      </w:r>
    </w:p>
    <w:p w14:paraId="05AC6837" w14:textId="77777777" w:rsidR="003F2870" w:rsidRDefault="00000000">
      <w:pPr>
        <w:rPr>
          <w:rFonts w:ascii="微软雅黑" w:eastAsia="微软雅黑" w:hAnsi="微软雅黑" w:cs="微软雅黑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（一）项目名称：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双利城央府（北区）</w:t>
      </w:r>
    </w:p>
    <w:p w14:paraId="4226AB85" w14:textId="77777777" w:rsidR="003F287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（二）项目地址：</w:t>
      </w:r>
      <w:r>
        <w:rPr>
          <w:rFonts w:ascii="仿宋_GB2312" w:eastAsia="仿宋_GB2312" w:hAnsi="仿宋_GB2312" w:cs="仿宋_GB2312" w:hint="eastAsia"/>
          <w:sz w:val="32"/>
          <w:szCs w:val="32"/>
        </w:rPr>
        <w:t>城阳区明阳路457号</w:t>
      </w:r>
    </w:p>
    <w:p w14:paraId="608EE73B" w14:textId="77777777" w:rsidR="003F287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（三）建设进展：</w:t>
      </w:r>
      <w:r>
        <w:rPr>
          <w:rFonts w:ascii="仿宋_GB2312" w:eastAsia="仿宋_GB2312" w:hAnsi="仿宋_GB2312" w:cs="仿宋_GB2312" w:hint="eastAsia"/>
          <w:sz w:val="32"/>
          <w:szCs w:val="32"/>
        </w:rPr>
        <w:t>已交付</w:t>
      </w:r>
    </w:p>
    <w:p w14:paraId="65499B12" w14:textId="77777777" w:rsidR="003F287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（四）户型及面积：</w:t>
      </w:r>
      <w:r>
        <w:rPr>
          <w:rFonts w:ascii="仿宋_GB2312" w:eastAsia="仿宋_GB2312" w:hAnsi="仿宋_GB2312" w:cs="仿宋_GB2312" w:hint="eastAsia"/>
          <w:sz w:val="32"/>
          <w:szCs w:val="32"/>
        </w:rPr>
        <w:t>拟收购房源为城央府北区1#号楼，1#号楼为13F小高层，一梯两户设计，约90㎡两室两厅一卫（中间户）、约92㎡两室两厅一卫（边户）。</w:t>
      </w:r>
    </w:p>
    <w:p w14:paraId="53CEFD2B" w14:textId="77777777" w:rsidR="003F2870" w:rsidRDefault="003F2870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46D34F96" w14:textId="77777777" w:rsidR="003F2870" w:rsidRDefault="00000000">
      <w:pPr>
        <w:rPr>
          <w:rFonts w:ascii="仿宋_GB2312" w:eastAsia="仿宋_GB2312" w:hAnsi="仿宋_GB2312" w:cs="仿宋_GB2312" w:hint="eastAsia"/>
          <w:sz w:val="22"/>
          <w:szCs w:val="22"/>
        </w:rPr>
      </w:pPr>
      <w:r>
        <w:rPr>
          <w:rFonts w:ascii="仿宋_GB2312" w:eastAsia="仿宋_GB2312" w:hAnsi="仿宋_GB2312" w:cs="仿宋_GB2312" w:hint="eastAsia"/>
          <w:sz w:val="22"/>
          <w:szCs w:val="22"/>
        </w:rPr>
        <w:t xml:space="preserve">1.北区约90㎡两室两厅一卫（中间户）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22"/>
          <w:szCs w:val="22"/>
        </w:rPr>
        <w:t>2.北区约92㎡两室两厅一卫（边户）</w:t>
      </w:r>
    </w:p>
    <w:p w14:paraId="33A0F5B9" w14:textId="77777777" w:rsidR="003F2870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74DB4F" wp14:editId="260E289D">
            <wp:simplePos x="0" y="0"/>
            <wp:positionH relativeFrom="column">
              <wp:posOffset>3589020</wp:posOffset>
            </wp:positionH>
            <wp:positionV relativeFrom="paragraph">
              <wp:posOffset>25400</wp:posOffset>
            </wp:positionV>
            <wp:extent cx="1554480" cy="2740025"/>
            <wp:effectExtent l="0" t="0" r="7620" b="3175"/>
            <wp:wrapNone/>
            <wp:docPr id="11" name="图片 11" descr="1741136229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411362297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 wp14:anchorId="0838CA62" wp14:editId="05B8BFB0">
            <wp:extent cx="1892300" cy="2811780"/>
            <wp:effectExtent l="0" t="0" r="12700" b="762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97F1" w14:textId="77777777" w:rsidR="003F2870" w:rsidRDefault="003F2870">
      <w:pPr>
        <w:rPr>
          <w:rFonts w:ascii="微软雅黑" w:eastAsia="微软雅黑" w:hAnsi="微软雅黑" w:cs="微软雅黑" w:hint="eastAsia"/>
          <w:sz w:val="22"/>
          <w:szCs w:val="28"/>
        </w:rPr>
      </w:pPr>
    </w:p>
    <w:sectPr w:rsidR="003F287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BD24" w14:textId="77777777" w:rsidR="002908F6" w:rsidRDefault="002908F6" w:rsidP="00A70C16">
      <w:r>
        <w:separator/>
      </w:r>
    </w:p>
  </w:endnote>
  <w:endnote w:type="continuationSeparator" w:id="0">
    <w:p w14:paraId="31C5343F" w14:textId="77777777" w:rsidR="002908F6" w:rsidRDefault="002908F6" w:rsidP="00A7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898B" w14:textId="77777777" w:rsidR="002908F6" w:rsidRDefault="002908F6" w:rsidP="00A70C16">
      <w:r>
        <w:separator/>
      </w:r>
    </w:p>
  </w:footnote>
  <w:footnote w:type="continuationSeparator" w:id="0">
    <w:p w14:paraId="7CFA8EB9" w14:textId="77777777" w:rsidR="002908F6" w:rsidRDefault="002908F6" w:rsidP="00A70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420"/>
  <w:drawingGridVerticalSpacing w:val="156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2D68F2"/>
    <w:rsid w:val="002908F6"/>
    <w:rsid w:val="002C05EA"/>
    <w:rsid w:val="003F2870"/>
    <w:rsid w:val="00A70C16"/>
    <w:rsid w:val="1C2D68F2"/>
    <w:rsid w:val="3D851659"/>
    <w:rsid w:val="4DAD1325"/>
    <w:rsid w:val="551408A9"/>
    <w:rsid w:val="55983288"/>
    <w:rsid w:val="56FF5FFF"/>
    <w:rsid w:val="650E6338"/>
    <w:rsid w:val="67521F8C"/>
    <w:rsid w:val="6F8E0E92"/>
    <w:rsid w:val="76852465"/>
    <w:rsid w:val="7B17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0CFEA99"/>
  <w15:docId w15:val="{5A8AC27D-4A3E-43E6-894E-327DE101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0C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70C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A70C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70C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！</dc:creator>
  <cp:lastModifiedBy>Administrator</cp:lastModifiedBy>
  <cp:revision>2</cp:revision>
  <cp:lastPrinted>2026-07-29T01:37:00Z</cp:lastPrinted>
  <dcterms:created xsi:type="dcterms:W3CDTF">2026-07-30T07:41:00Z</dcterms:created>
  <dcterms:modified xsi:type="dcterms:W3CDTF">2026-07-30T07:41:00Z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BF0BAEB4B440492B899E57B980480A48_13</vt:lpwstr>
  </property>
  <property fmtid="{D5CDD505-2E9C-101B-9397-08002B2CF9AE}" pid="4" name="KSOTemplateDocerSaveRecord">
    <vt:lpwstr>eyJoZGlkIjoiMjIxZjAwYTBiYjNmN2IxOTdlZGNlMGIyZTA2OTY0ZTciLCJ1c2VySWQiOiIyNTkwMTkzMTEifQ==</vt:lpwstr>
  </property>
</Properties>
</file>