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distribute"/>
        <w:rPr>
          <w:rFonts w:ascii="方正小标宋_GBK" w:hAnsi="方正小标宋简体" w:eastAsia="方正小标宋_GBK" w:cs="Times New Roman"/>
          <w:color w:val="FF0000"/>
          <w:spacing w:val="-72"/>
          <w:w w:val="90"/>
          <w:sz w:val="100"/>
          <w:szCs w:val="100"/>
        </w:rPr>
      </w:pPr>
      <w:r>
        <w:rPr>
          <w:rFonts w:hint="eastAsia" w:ascii="方正小标宋_GBK" w:hAnsi="方正小标宋简体" w:eastAsia="方正小标宋_GBK" w:cs="方正小标宋_GBK"/>
          <w:color w:val="FF0000"/>
          <w:spacing w:val="-72"/>
          <w:w w:val="90"/>
          <w:sz w:val="100"/>
          <w:szCs w:val="100"/>
        </w:rPr>
        <w:t>青岛市教育局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6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6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kern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pacing w:val="6"/>
          <w:kern w:val="0"/>
          <w:sz w:val="44"/>
          <w:szCs w:val="44"/>
          <w:lang w:val="en-US" w:eastAsia="zh-CN"/>
        </w:rPr>
        <w:t>公布2023年</w:t>
      </w:r>
      <w:r>
        <w:rPr>
          <w:rFonts w:hint="eastAsia" w:ascii="方正小标宋简体" w:hAnsi="方正小标宋简体" w:eastAsia="方正小标宋简体" w:cs="方正小标宋简体"/>
          <w:spacing w:val="6"/>
          <w:kern w:val="0"/>
          <w:sz w:val="44"/>
          <w:szCs w:val="44"/>
        </w:rPr>
        <w:t>中小学</w:t>
      </w:r>
      <w:r>
        <w:rPr>
          <w:rFonts w:hint="eastAsia" w:ascii="方正小标宋简体" w:hAnsi="方正小标宋简体" w:eastAsia="方正小标宋简体" w:cs="方正小标宋简体"/>
          <w:spacing w:val="6"/>
          <w:kern w:val="0"/>
          <w:sz w:val="44"/>
          <w:szCs w:val="44"/>
          <w:lang w:eastAsia="zh-CN"/>
        </w:rPr>
        <w:t>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6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6"/>
          <w:kern w:val="0"/>
          <w:sz w:val="44"/>
          <w:szCs w:val="44"/>
          <w:lang w:val="en-US" w:eastAsia="zh-CN"/>
        </w:rPr>
        <w:t>家校社协同育人微课首批采用名单</w:t>
      </w:r>
      <w:r>
        <w:rPr>
          <w:rFonts w:hint="eastAsia" w:ascii="方正小标宋简体" w:hAnsi="方正小标宋简体" w:eastAsia="方正小标宋简体" w:cs="方正小标宋简体"/>
          <w:spacing w:val="6"/>
          <w:kern w:val="0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both"/>
        <w:textAlignment w:val="baseline"/>
        <w:rPr>
          <w:rFonts w:hint="eastAsia" w:ascii="仿宋_GB2312" w:hAnsi="微软雅黑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both"/>
        <w:textAlignment w:val="baseline"/>
        <w:rPr>
          <w:rFonts w:ascii="仿宋_GB2312" w:hAnsi="仿宋_GB2312" w:eastAsia="仿宋_GB2312" w:cs="Times New Roman"/>
          <w:spacing w:val="8"/>
          <w:kern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kern w:val="0"/>
          <w:sz w:val="32"/>
          <w:szCs w:val="32"/>
        </w:rPr>
        <w:t>各区、市教体局，高新区党群工作部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，局属各学校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有关民办学校：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根据《青岛市教育局关于开展2023年中小学幼儿园家校社协同育人微课征集活动的通知》要求，经个人申报、区（市）推荐、市级评审等程序，确定首批采用家校社协同育人微课作品181个，现将具体采用名单予以公布（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希望首批微课被录用的学校和教师，继续开拓进取，勇于改革创新，发挥好示范带头和典型引领作用，助力全市家校社协同教育人工作高质量发展。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1598" w:leftChars="304" w:hanging="960" w:hangingChars="3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1598" w:leftChars="304" w:hanging="960" w:hangingChars="3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附件：2023年中小学幼儿园家校社协同育人微课作品首批采用名单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105" w:leftChars="50" w:firstLine="6080" w:firstLineChars="1900"/>
        <w:textAlignment w:val="auto"/>
        <w:rPr>
          <w:rFonts w:ascii="仿宋_GB2312" w:hAnsi="仿宋_GB2312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青岛市教育局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left="0" w:leftChars="0" w:firstLine="5600" w:firstLineChars="175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rPr>
          <w:rFonts w:hint="eastAsia" w:ascii="黑体" w:hAnsi="黑体" w:eastAsia="黑体" w:cs="黑体"/>
          <w:b w:val="0"/>
          <w:bCs w:val="0"/>
          <w:spacing w:val="8"/>
          <w:kern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814" w:left="1587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jc w:val="left"/>
        <w:rPr>
          <w:rFonts w:hint="default" w:ascii="黑体" w:hAnsi="黑体" w:eastAsia="黑体" w:cs="黑体"/>
          <w:b w:val="0"/>
          <w:bCs w:val="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8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6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kern w:val="0"/>
          <w:sz w:val="44"/>
          <w:szCs w:val="44"/>
          <w:lang w:val="en-US" w:eastAsia="zh-CN"/>
        </w:rPr>
        <w:t>2023年中小学幼儿园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6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kern w:val="0"/>
          <w:sz w:val="44"/>
          <w:szCs w:val="44"/>
          <w:lang w:val="en-US" w:eastAsia="zh-CN"/>
        </w:rPr>
        <w:t>家校社协同育人微课作品首批采用名单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exact"/>
        <w:textAlignment w:val="baseline"/>
        <w:rPr>
          <w:rFonts w:hint="eastAsia"/>
          <w:lang w:val="en-US" w:eastAsia="zh-CN"/>
        </w:rPr>
      </w:pPr>
    </w:p>
    <w:tbl>
      <w:tblPr>
        <w:tblStyle w:val="7"/>
        <w:tblW w:w="12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442"/>
        <w:gridCol w:w="3887"/>
        <w:gridCol w:w="4687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区（市）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市南区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青岛市市南区四方路幼儿园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《好习惯，成就阳光自信的幼儿》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王敏敏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市南区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青岛市市南区四方路幼儿园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《沟通，从接纳孩子的情绪开始》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市南区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青岛市市南区宏大路幼儿园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《一起运动是送给孩子最好的礼物》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市南区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青岛市市南区逍遥路幼儿园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《亲子陪伴共成长》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丁晓蕾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市南区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青岛市市南区栖霞路幼儿园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《播种一颗神奇书种，让孩子爱上阅读》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市南区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青岛市市南区实验幼儿园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《熟人面前话不停，生人面前难开口怎么办》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牟善莹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市南区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青岛大学路小学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《要不要陪孩子写作业》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市南区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青岛文登路小学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《亲子思维导图之圆圈图》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市南区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青岛市市南区实验小学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《孩子，我智慧的爱你》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市南区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青岛嘉峪关学校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《家校合力育人 培育时代新人》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青岛立新小学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《正确的赞赏》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区（市）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青岛淮阳路小学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《如何培养乐观的孩子》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青岛人民路第二小学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《给孩子一个私密空间》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青岛洛阳路第二小学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《让孩子敢于纠正自己的错误》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青岛市市北区海逸幼儿园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《如何在家庭中培养幼儿的前阅读能力》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市北区宝城幼儿园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《亲子阅读家庭教育指导——&lt;子儿吐吐&gt;导读》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王朝晖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李沧区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青岛市李沧区金川路幼儿园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《怎样做到有效的亲子陪伴》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王璐莎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李沧区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青岛市李沧区汇川路幼儿园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《忍不住对孩子大声吼叫后，怎么办？》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李沧区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青岛市李沧区永宁路幼儿园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《陪伴孩子一起阅读》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李沧区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青岛市李沧区永宁路幼儿园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《幼小衔接，悦享劳动》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臧凤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李沧区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李沧区九水东路幼儿园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《爸爸“慧”共情，孩子情绪更稳定》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李利军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李沧区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李沧区九水东路幼儿园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《别做“任性”的父母》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鞠萍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李沧区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李沧区九水东路幼儿园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《把亲子阅读当作家庭教育的“营养餐”》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隋萌萌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李沧区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李沧区青山路幼儿园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《幼小衔接的那些事儿》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李沧区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李沧区遵义路幼儿园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《如何与孩子有效沟通》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李雪萍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李沧区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李沧区遵义路幼儿园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《幼儿学习兴趣的培养》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赵雪峰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李沧区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李沧区文昌小学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《如何激发和保持孩子的学习动力》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孙千惠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区（市）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李沧区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李沧区文昌小学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《六步法，让孩子愿意听》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李沧区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李沧区文昌小学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《积极暗示，突破自我》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李沧区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李沧区文昌小学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《如何培养孩子良好的学习习惯》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梁艺晴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李沧区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李沧区金水路小学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《一招破解孩子的小磨蹭》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李沧区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李沧区文正小学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《如何与父母好好说话》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李沧区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李沧区永和路小学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《孩子爱拖拉怎么办》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郭雨欣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李沧区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李沧区永宁路小学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《家校合作，让迟开的花朵更加绚烂》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张潇媛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李沧区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李沧区永宁路小学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《构建积极的亲子关系，用心陪伴孩子的健康成长》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倪风英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崂山区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崂山区实验学校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《孩子拖延怎么办？》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张梦榕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崂山区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崂山区实验学校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《百事孝为先》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刘海燕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崂山区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崂山金融区实验幼儿园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《如何培养幼儿的专注力》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宋玉玉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崂山区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崂山区书院学校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《如何与孩子有效沟通》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苑秀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崂山区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青岛市崂山区麦岛中学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《有效的教养工具》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崂山区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崂山区第二实验幼儿园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《树立规则，从家里开始》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崂山区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青岛市崂山区第二实验小学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《调好爱的天平》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崂山区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青岛市崂山区第二实验小学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《培养劳动好习惯—让孩子在劳动教育中成长》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王雪峰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崂山区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崂山区星伴幼儿园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《亲子打闹游戏-让幼儿健康快乐成长》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崂山区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金家岭街道松岭路幼儿园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《科学做好幼小衔接，助力幼儿快乐成长》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陈玲娟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崂山区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中国海洋大学后勤集团幼儿园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《怎样培养一个专注的孩子》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周君彦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崂山区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崂山区北宅街道毕家幼儿园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《和孩子共成长》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宋应芝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崂山区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崂山区金钥匙幼儿园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《做好情绪管理 助理孩子成长》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辛孟函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区（市）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崂山区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崂山区麦岛小学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《亲爱的孩子，你的理想是什么？》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周献琪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崂山区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崂山区麦岛小学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《爱，要温柔的表达--亲子之间的非暴力沟通》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崂山区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青岛市崂山区育才学校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《书香浸家庭，阅读润童年——低年级学生家庭阅读指导》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赵燕妮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崂山区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枯桃幼儿园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《爱阅读  绘梦想》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牟彩霞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崂山区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中韩街道中心幼儿园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《专注成就美好明天》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李笑笑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崂山区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青岛市崂山区第三实验幼儿园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《把握五个家庭教育理念，助力幼儿幸福成长》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崂山区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青岛市崂山区第三实验幼儿园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《“幼小衔接”棋坛攻略之家教指导》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崂山区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崂山区北宅街道中心幼儿园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《如何帮助孩子调节不良情绪》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崔景春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崂山区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崂山区北宅街道书院幼儿园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《幼小衔接，家园合力》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青岛市城阳区白云山幼儿园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《小任务，大成长》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王佳男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青岛市城阳区顺德居幼儿园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《幼小衔接你我同行》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陈婧然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青岛市城阳区白云山幼儿园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《家园合作共同培养幼儿良好的行为习惯》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邵鹏慧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青岛市城阳区城阳街道大北曲小学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《健康饮食与近视预防》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青岛市城阳区城阳街道环城路小学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《和孩子一起长大》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马倩倩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青岛市城阳区实验小学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《平稳度过“三年级效应”期》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青岛市高新区第一实验初级中学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《班级家长读书会如何开展》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吴振华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青岛市高新区第一实验初级中学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《孩子与同学闹矛盾  家长如何做》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青岛市城阳第十中学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《别让你的坏情绪蔓延》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青岛市城阳第十五中学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《提高学生学习兴趣》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青岛市城阳区职业中等专业学校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《高考后心理调适》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青岛市城阳区职业中等专业学校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《和青春期的孩子相处，上策是什么？》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王香芝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区（市）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青岛市城阳区惜福镇街道傅家埠幼儿园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《科学巧衔接 协同共育人》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秦程程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青岛西海岸新区宝山中心幼儿园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《衔接有方，成长有道》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邰美玲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青岛西海岸新区宝山中心幼儿园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《有效沟通解除新生家长入园焦虑》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尹瑞玲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青岛西海岸新区大村中心幼儿园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《孩子在幼儿园和在家表现不一样》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青岛西海岸新区红石崖中心幼儿园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《家园联动，培养小班幼儿生活自理能力》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青岛西海岸新区积米崖中心幼儿园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《科学衔接，助力入学》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青岛西海岸新区灵山卫中心幼儿园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《双奔赴，同衔接——学会生活》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丁玲玲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青岛西海岸新区泊里中心幼儿园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《合理消费很重要》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冷欣茹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青岛西海岸新区泊里中心幼儿园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《做好四件事，提高孩子抗挫能力》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青岛西海岸新区铁山中心幼儿园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《幼儿生活自理能力的培养》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青岛市黄岛区薛家岛中心幼儿园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《如何指导幼儿建立良好的人际交往关系》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薛晓彤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青岛西海岸新区胶南中心幼儿园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《孩子爱看电视怎么办》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青岛西海岸新区胶南中心幼儿园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《要不要让孩子做家务》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青岛西海岸新区香江一路幼儿园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《如何陪伴孩子亲子阅读》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青岛西海岸新区香江一路幼儿园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《如何培养一个专注的孩子》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张金凤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青岛西海岸新区香海路幼儿园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《怎样培养一个专注的孩子》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张佳怡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青岛西海岸新区山水新城幼儿园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《小别离，大成长——幼儿园新生入园适应攻略》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青岛西海岸新区中国石油大学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（华东）附属幼儿园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《好玩的瓶子》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李扬帆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西海岸新区七墩山路幼儿园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《如何建立良好的亲子关系》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青岛西海岸新区海王路小学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《遵从孩子的内心应对分离焦虑》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青岛西海岸新区第二实验小学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《儿童青少年学习能力不足的应对策略》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韩金苗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区（市）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青岛西海岸新区第二实验小学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《优秀的孩子，是“陪”出来的》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王逍遥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青岛西海岸新区第二实验小学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《父母陪写有智慧 孩子学习有动力》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青岛西海岸新区太行山路小学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《如何鼓励孩子和父母合作》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刘志尼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青岛西海岸新区峨眉山路小学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《0~6岁亲子沟通技巧》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青岛西海岸新区峨眉山路小学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《亲子沟通：好爸爸好妈妈“听”与“说”的策略》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西海岸新区香江路第一小学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《父母人格对孩子的影响》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孙爱萍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青岛西海岸新区超银学校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《自律 自立 自信——打败我的拖延怪兽》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金铃子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青岛西海岸新区安子小学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《家庭教育才是真正的起跑线》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李胜男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青岛西海岸新区海之韵小学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《孩子注意力不集中怎么办》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西海岸新区香江路第三小学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《如何有效和孩子沟通》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魏文倩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青岛西海岸新区凭海临风小学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《如何缓解幼小衔接中的焦虑情绪》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青岛西海岸新区琅琊小学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《让孩子在书香中成长是父母送给孩子最好的礼物》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陈增芬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青岛西海岸新区琅琊小学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《激活亲子沟通密码》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张立梅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青岛经济技术开发区第四中学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《家校共育，静等花开》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青岛西海岸新区六汪初级中学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《用心灵沟通，让孩子的成长之路铺满阳光》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张永刚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西海岸新区高级职业技术学校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《孩子总爱打断别人的讲话怎么办》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西海岸新区高级职业技术学校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《如何扬长避短做好隔代教育》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西海岸新区嘉陵江路小学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《幼小衔接入学用品准备》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即墨区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青岛市即墨区华山路小学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《藏在沟通里的秘密》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高聪聪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即墨区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青岛市即墨区第二中学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《家长如何陪孩子顺利度过高考》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潘凯燕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区（市）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即墨区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青岛市即墨区皋虞路幼儿园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《培养幼儿任务意识，科学做好幼小衔接》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黄玉香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即墨区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青岛市即墨区市北中学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《学有效沟通，做智慧父母》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赵艳艳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即墨区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青岛市即墨区新兴幼儿园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《亲子沟通的有效方式》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江萌飞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即墨区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青岛市即墨区盟旺路幼儿园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《好习惯，为儿童一生奠基》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焦斌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即墨区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青岛市即墨区通济山东小学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《怎样解决孩子的拖拉问题》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冀昌玉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即墨区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青岛市即墨区第三实验小学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《网络成瘾巧施计》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陈丹丹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即墨区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青岛市即墨区实验幼儿园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《双向奔赴“育”见美好》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王严兵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即墨区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青岛市即墨区书香幼儿园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《如何进行高质量亲子阅读》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申倩倩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即墨区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即墨区第二十八中学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《家庭教育之感悟》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张源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即墨区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青岛蓝谷幼儿园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《培养友爱品格 学会人际交往》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胶州市大同小学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《如何建立强大的亲子关系》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周英英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胶州市常州路小学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《家有二宝，如何照顾大宝的情绪》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宋香丽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胶州市里岔中心幼儿园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《读懂孩子，学会共情》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王鸿蕾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胶州市张应中心幼儿园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《亲子陪伴--从家长做起，陪她阅读》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高吉艳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胶州市里岔小学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《做觉醒的家长》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胶州市洋河中学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《初中生家庭教育有效沟通策略探讨》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陈志国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胶州市北关中心幼儿园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《家有“小霸王”四个步骤变得守规则》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韩爱祥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胶州市第三实验幼儿园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《幼儿专注力的培养》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胶州市第二实验初级中学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《家校共育，齐抓共管》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上合示范区实验幼儿园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《六要六不要，亲子阅读有门道》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胶州市实验初级中学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《构建和谐亲子关系，远离冷暴力》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史普敏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胶州市实验幼儿园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《做好隔代教养，构建和谐家庭》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管风燕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区（市）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胶州市实验幼儿园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《学会和孩子交流》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胶州市洋河中心幼儿园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《科学准备齐助力，入园焦虑巧化解》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李明月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胶州市李哥庄小学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《每一个生命都渴望被看见——点燃孩子的价值感》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胶州市李哥庄航文小学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《父母的情绪价值，决定孩子的幸福高度》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贾贵敏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胶莱中心幼儿园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《如何引导幼儿不挑食》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韩晓梅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莱西市职业中等专业学校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《唤醒孩子成长内驱力——中职家庭教育衔接课》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李鹏鹏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莱西四中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《亲子关系》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呼斯勒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莱西市香港路幼儿园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《帮助孩子养成饮食习惯，让孩子吃出营养健康》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周文卿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莱西市月湖小学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《家长如何培养孩子的正确价值观》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刘冬花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莱西市洙河小学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《培养孩子受挫力的秘笈》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赵维玲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莱西市月湖小学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《如何进行有效的亲子沟通》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盖云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莱西市苏州路幼儿园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《幼小衔接适应能力培养》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仇艺洁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望城街道中心幼儿园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《孩子上小学了》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月湖小学幼儿园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《有效的亲子陪伴》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任晓丹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平度市同和街道中心幼儿园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《如何进行有效的亲子沟通》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平度市东阁街道胜利路小学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《中国父母何时“醒”》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陈思琪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平度市红旗幼儿园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《信任和放手，才是给孩子最珍贵的礼物》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王亚丽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平度市南京路小学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《做不催促的家长》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王莎莎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平度市仁兆镇中心幼儿园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《培养孩子爱劳动的好习惯》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平度市新河镇新河小学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《做智慧父母，助孩子成长——幼小衔接微课堂》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李美花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区（市）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平度经济开发区中心幼儿园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《如何做到有效的亲子沟通》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张雅俊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平度市实验幼儿园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《亲子阅读，快乐成长》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平度市东阁街道中心幼儿园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《家庭教育十忌四应》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赵笑东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平度市南村镇中心幼儿园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《警惕表扬的误区》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局属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青岛一中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帮助孩子学会用科学的成长型思维做好生涯规划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王银凤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局属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青岛一中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热河建立良好的同伴关系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隋婧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局属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山东省青岛第二中学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《应对遗忘的小妙招》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局属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山东省青岛第二中学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《做情绪的主人 畅享快乐人生》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陈骏淑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局属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山东省青岛第三中学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《亲子沟通有方法》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王桂巧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局属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青岛外事服务职业学校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《陪孩子做好职业高中阶段的生涯规划》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局属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青岛旅游学校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《中职关键事件亲子沟通策略》系列微课之一《孩子进入中职学校不适应该如何沟通?》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姜泽辉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局属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青岛旅游学校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中职关键事件亲子沟通策略》系列微课之二《孩子在学校与同学之间遇到人际关系问题如何沟通?》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局属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青岛旅游学校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《中职关键事件亲子沟通策略》系列微课之三《孩子遇到健康、伤病问题时如何沟通?》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林凡涛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局属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青岛旅游学校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中职关键事件亲子沟通策略》系列微课之四《孩子遇到会考、面试、大赛、选拔压力事件如何沟通?》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局属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青岛旅游学校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《中职关键事件亲子沟通策略》系列微课之五《在孩子18 岁成人期间如何展开关键对话?》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纪晓桃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区（市）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局属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青岛旅游学校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《中职关键事件亲子沟通策略》系列微课之六《孩子面临升学、就业选择等问题如何沟通?》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徐冬焱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局属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青岛旅游学校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《中职关键事件亲子沟通策略》系列微课之七《家庭中发生了重大事件，该不该与孩子湖通?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郡伟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局属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青岛旅游学校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《中职关键事件亲子沟通策略》系列微课之八《赋能躺平孩子 助力持续成长》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赵玉萍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局属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青岛电子学校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《亲子之间观点不一致如何沟通》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杨黎晖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局属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青岛商务学校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《如何建立和谐的亲子关系》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刘希芬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局属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青岛商务学校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《重视家庭教育中的情绪管理》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张雅坤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局属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山东省轻工工程学校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《提升自控力，为孩子注入王者基因》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局属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山东省轻工工程学校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《做情绪的主人》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刘彦君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局属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青岛市晨星实验学校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《孤独症儿童情绪行为居家干预指导之转变认知应对压力》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张艳利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局属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青岛格兰德中学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《选择幸福-积极心理品质的培养》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局属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青岛格兰德中学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《青春期成长的时差》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局属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青岛格兰德中学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《父母争吵对于孩子心理发展的影响》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梁芮郗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局属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青岛格兰德中学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《父母好心态，孩子好未来》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局属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青岛格兰德中学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《关于亲子关系的两条建议》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李惠茜</w:t>
            </w:r>
          </w:p>
        </w:tc>
      </w:tr>
    </w:tbl>
    <w:p>
      <w:pPr>
        <w:pStyle w:val="2"/>
        <w:rPr>
          <w:rFonts w:hint="eastAsia"/>
        </w:rPr>
      </w:pPr>
    </w:p>
    <w:sectPr>
      <w:pgSz w:w="16838" w:h="11906" w:orient="landscape"/>
      <w:pgMar w:top="1587" w:right="2098" w:bottom="1474" w:left="1814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yM2Q2YzJjN2Q1NTdjZWY2YmMzZGRlMWRiZjNjMmYifQ=="/>
  </w:docVars>
  <w:rsids>
    <w:rsidRoot w:val="00000000"/>
    <w:rsid w:val="000A129C"/>
    <w:rsid w:val="00D21605"/>
    <w:rsid w:val="03973E39"/>
    <w:rsid w:val="04FB696E"/>
    <w:rsid w:val="05861341"/>
    <w:rsid w:val="07591DE9"/>
    <w:rsid w:val="080526D1"/>
    <w:rsid w:val="0D353E61"/>
    <w:rsid w:val="0DD7620F"/>
    <w:rsid w:val="0DDC1EBA"/>
    <w:rsid w:val="0E672E45"/>
    <w:rsid w:val="153409A7"/>
    <w:rsid w:val="1EDD5E55"/>
    <w:rsid w:val="1FAFDB83"/>
    <w:rsid w:val="205A4218"/>
    <w:rsid w:val="214B6E89"/>
    <w:rsid w:val="217C0A90"/>
    <w:rsid w:val="281C731D"/>
    <w:rsid w:val="29F61489"/>
    <w:rsid w:val="2C101F25"/>
    <w:rsid w:val="2E141EF5"/>
    <w:rsid w:val="2E822676"/>
    <w:rsid w:val="2FAC41DE"/>
    <w:rsid w:val="346B724D"/>
    <w:rsid w:val="34EF7608"/>
    <w:rsid w:val="35544E06"/>
    <w:rsid w:val="37CD0224"/>
    <w:rsid w:val="3AB331C1"/>
    <w:rsid w:val="3CA42B32"/>
    <w:rsid w:val="3D8E51A7"/>
    <w:rsid w:val="3E204B04"/>
    <w:rsid w:val="3F9143AE"/>
    <w:rsid w:val="3FC67B4A"/>
    <w:rsid w:val="45852C2B"/>
    <w:rsid w:val="45E032B0"/>
    <w:rsid w:val="489E1DDA"/>
    <w:rsid w:val="49586559"/>
    <w:rsid w:val="4A193E82"/>
    <w:rsid w:val="4AAA31CC"/>
    <w:rsid w:val="4D017D0F"/>
    <w:rsid w:val="4D124AAB"/>
    <w:rsid w:val="4D970EE0"/>
    <w:rsid w:val="540168F4"/>
    <w:rsid w:val="57D17DBB"/>
    <w:rsid w:val="58D019DA"/>
    <w:rsid w:val="598C2E87"/>
    <w:rsid w:val="5A974CAC"/>
    <w:rsid w:val="5C4E629D"/>
    <w:rsid w:val="5C62352C"/>
    <w:rsid w:val="5E207DC2"/>
    <w:rsid w:val="60F75568"/>
    <w:rsid w:val="69AE4844"/>
    <w:rsid w:val="6B0F3212"/>
    <w:rsid w:val="6BF8413A"/>
    <w:rsid w:val="6C9E3A12"/>
    <w:rsid w:val="6E930639"/>
    <w:rsid w:val="6F2839B5"/>
    <w:rsid w:val="6F6775D2"/>
    <w:rsid w:val="738537D5"/>
    <w:rsid w:val="75DB6DAF"/>
    <w:rsid w:val="778815B5"/>
    <w:rsid w:val="7A0C1D50"/>
    <w:rsid w:val="7AEF50D5"/>
    <w:rsid w:val="7B93478D"/>
    <w:rsid w:val="F3FEE8EF"/>
    <w:rsid w:val="FD2F995D"/>
    <w:rsid w:val="FDF4A2BA"/>
    <w:rsid w:val="FFE7A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libri Light" w:hAnsi="Calibri Light" w:cs="Calibri Light"/>
      <w:b/>
      <w:bCs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11"/>
    <w:basedOn w:val="8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paragraph" w:customStyle="1" w:styleId="10">
    <w:name w:val="_Style 72"/>
    <w:basedOn w:val="1"/>
    <w:qFormat/>
    <w:uiPriority w:val="0"/>
    <w:pPr>
      <w:spacing w:line="240" w:lineRule="auto"/>
    </w:pPr>
    <w:rPr>
      <w:rFonts w:ascii="宋体" w:hAnsi="宋体" w:eastAsia="宋体" w:cs="Courier New"/>
      <w:szCs w:val="32"/>
    </w:rPr>
  </w:style>
  <w:style w:type="character" w:customStyle="1" w:styleId="11">
    <w:name w:val="font01"/>
    <w:basedOn w:val="8"/>
    <w:qFormat/>
    <w:uiPriority w:val="0"/>
    <w:rPr>
      <w:rFonts w:ascii="Helvetica" w:hAnsi="Helvetica" w:eastAsia="Helvetica" w:cs="Helvetica"/>
      <w:color w:val="000000"/>
      <w:sz w:val="32"/>
      <w:szCs w:val="32"/>
      <w:u w:val="none"/>
    </w:rPr>
  </w:style>
  <w:style w:type="character" w:customStyle="1" w:styleId="12">
    <w:name w:val="font41"/>
    <w:basedOn w:val="8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13">
    <w:name w:val="font3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6217</Words>
  <Characters>6495</Characters>
  <Lines>0</Lines>
  <Paragraphs>0</Paragraphs>
  <TotalTime>0</TotalTime>
  <ScaleCrop>false</ScaleCrop>
  <LinksUpToDate>false</LinksUpToDate>
  <CharactersWithSpaces>6515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2023-06-09T16:04:00Z</dcterms:created>
  <dc:creator>Administrator</dc:creator>
  <cp:lastModifiedBy>彦文</cp:lastModifiedBy>
  <cp:lastPrinted>2023-10-09T01:21:00Z</cp:lastPrinted>
  <dcterms:modified xsi:type="dcterms:W3CDTF">2023-10-10T08:30:53Z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FDD0A4EB379E41F898ABD7D2476D3254_13</vt:lpwstr>
  </property>
</Properties>
</file>