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08781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  <w:r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: Plain Text 6" o:spid="_x0000_s1026" type="#_x0000_t136" style="position:absolute;left:0;text-align:left;margin-left:16.5pt;margin-top:14.1pt;width:409.9pt;height:57.9pt;z-index:251658240" o:preferrelative="t" fillcolor="red" strokecolor="red">
            <v:stroke miterlimit="2"/>
            <v:textpath style="font-family:&quot;方正小标宋_GBK&quot;" trim="t" fitpath="t" string="青岛市应急管理局文件"/>
            <o:lock v:ext="edit" text="f"/>
          </v:shape>
        </w:pict>
      </w:r>
    </w:p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EE7654">
      <w:pPr>
        <w:widowControl/>
        <w:spacing w:line="560" w:lineRule="exact"/>
        <w:jc w:val="center"/>
        <w:rPr>
          <w:rFonts w:ascii="文星简小标宋" w:eastAsia="文星简小标宋" w:hAnsi="Arial" w:cs="文星简小标宋"/>
          <w:bCs/>
          <w:color w:val="000000"/>
          <w:kern w:val="0"/>
          <w:sz w:val="44"/>
          <w:szCs w:val="44"/>
        </w:rPr>
      </w:pPr>
    </w:p>
    <w:p w:rsidR="00EE7654" w:rsidRDefault="0093131A">
      <w:pPr>
        <w:spacing w:line="56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青应急〔2020〕</w:t>
      </w:r>
      <w:r w:rsidR="00C2725E">
        <w:rPr>
          <w:rFonts w:ascii="仿宋_GB2312" w:eastAsia="仿宋_GB2312" w:hAnsi="Times New Roman" w:cs="Times New Roman" w:hint="eastAsia"/>
          <w:sz w:val="32"/>
          <w:szCs w:val="32"/>
        </w:rPr>
        <w:t>56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EE7654" w:rsidRDefault="00087814">
      <w:pPr>
        <w:spacing w:line="560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pict>
          <v:line id="直接连接符 3" o:spid="_x0000_s1027" style="position:absolute;left:0;text-align:left;z-index:251659264" from="0,5.8pt" to="441pt,5.85pt" o:preferrelative="t" strokecolor="red" strokeweight="1.5pt">
            <v:stroke miterlimit="2"/>
          </v:line>
        </w:pict>
      </w:r>
    </w:p>
    <w:p w:rsidR="00C2725E" w:rsidRDefault="00C2725E" w:rsidP="00C2725E">
      <w:pPr>
        <w:widowControl/>
        <w:spacing w:line="560" w:lineRule="exact"/>
        <w:jc w:val="center"/>
        <w:rPr>
          <w:rFonts w:ascii="方正小标宋_GBK" w:eastAsia="方正小标宋_GBK" w:hAnsi="宋体" w:cs="文星简小标宋"/>
          <w:bCs/>
          <w:color w:val="000000"/>
          <w:kern w:val="0"/>
          <w:sz w:val="44"/>
          <w:szCs w:val="44"/>
        </w:rPr>
      </w:pPr>
    </w:p>
    <w:p w:rsidR="00C2725E" w:rsidRPr="00C2725E" w:rsidRDefault="00C2725E" w:rsidP="00C2725E">
      <w:pPr>
        <w:pStyle w:val="2"/>
        <w:keepNext w:val="0"/>
        <w:keepLines w:val="0"/>
        <w:widowControl/>
        <w:spacing w:before="0" w:after="0" w:line="560" w:lineRule="exact"/>
        <w:jc w:val="center"/>
        <w:rPr>
          <w:rFonts w:ascii="方正小标宋_GBK" w:eastAsia="方正小标宋_GBK" w:hAnsi="文星简小标宋" w:cs="文星简小标宋"/>
          <w:b w:val="0"/>
          <w:sz w:val="44"/>
          <w:szCs w:val="44"/>
        </w:rPr>
      </w:pPr>
      <w:r w:rsidRPr="00C2725E">
        <w:rPr>
          <w:rFonts w:ascii="方正小标宋_GBK" w:eastAsia="方正小标宋_GBK" w:hAnsi="文星简小标宋" w:cs="文星简小标宋" w:hint="eastAsia"/>
          <w:b w:val="0"/>
          <w:sz w:val="44"/>
          <w:szCs w:val="44"/>
        </w:rPr>
        <w:t>青岛市应急管理局</w:t>
      </w:r>
    </w:p>
    <w:p w:rsidR="00C2725E" w:rsidRPr="00C2725E" w:rsidRDefault="00C2725E" w:rsidP="00C2725E">
      <w:pPr>
        <w:pStyle w:val="1New"/>
        <w:spacing w:line="560" w:lineRule="exact"/>
        <w:rPr>
          <w:rFonts w:ascii="方正小标宋_GBK" w:eastAsia="方正小标宋_GBK" w:hAnsi="文星简小标宋" w:cs="文星简小标宋"/>
        </w:rPr>
      </w:pPr>
      <w:r w:rsidRPr="00C2725E">
        <w:rPr>
          <w:rFonts w:ascii="方正小标宋_GBK" w:eastAsia="方正小标宋_GBK" w:hAnsi="文星简小标宋" w:cs="文星简小标宋" w:hint="eastAsia"/>
        </w:rPr>
        <w:t>关于公布《青岛市应急管理证明事项实施清单（试行）》的通知</w:t>
      </w:r>
    </w:p>
    <w:p w:rsidR="00C2725E" w:rsidRDefault="00C2725E" w:rsidP="00C2725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725E" w:rsidRDefault="00C2725E" w:rsidP="00C2725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各区、市应急管理局，西海岸新区应急管理局，保税港区安监局，高新区经发部，局机关各处室、直属单位，各有关单位：</w:t>
      </w:r>
    </w:p>
    <w:p w:rsid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按照省政府关于做好证明事项清单管理工作部署要求，依据省应急厅《山东省应急管理系统证明事项通用清单（试行）》，市应急局编制了《</w:t>
      </w:r>
      <w:r w:rsidRPr="00D6242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青岛市应急管理证明事项实施清单（试行）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（见附件)，现予以公布。</w:t>
      </w:r>
    </w:p>
    <w:p w:rsid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本清单实行动态管理，将根据法律、法规规章调整情况和部门职能变化，及时进行动态调整。</w:t>
      </w:r>
    </w:p>
    <w:p w:rsid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 </w:t>
      </w:r>
    </w:p>
    <w:p w:rsidR="00C2725E" w:rsidRDefault="00C2725E" w:rsidP="00C2725E">
      <w:pPr>
        <w:spacing w:line="56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D6242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青岛市应急管理证明事项实施清单（试行）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725E" w:rsidRP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725E" w:rsidRDefault="00C2725E" w:rsidP="00C2725E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青岛市应急管理局</w:t>
      </w:r>
    </w:p>
    <w:p w:rsidR="00C2725E" w:rsidRDefault="00C2725E" w:rsidP="00C272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                       2020年7月31日</w:t>
      </w:r>
    </w:p>
    <w:p w:rsidR="0093131A" w:rsidRDefault="0093131A" w:rsidP="00C2725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3131A" w:rsidRDefault="0093131A" w:rsidP="00C2725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P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2725E" w:rsidRDefault="00C2725E" w:rsidP="0093131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3131A" w:rsidRPr="0093131A" w:rsidRDefault="00087814" w:rsidP="0093131A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087814">
        <w:rPr>
          <w:rFonts w:ascii="仿宋_GB2312" w:eastAsia="仿宋_GB2312" w:hAnsi="ˎ̥"/>
          <w:bCs/>
          <w:color w:val="000000"/>
          <w:sz w:val="28"/>
          <w:szCs w:val="28"/>
        </w:rPr>
        <w:pict>
          <v:line id="Line 7" o:spid="_x0000_s1029" style="position:absolute;z-index:251662336" from=".1pt,28.45pt" to="441.1pt,28.45pt" strokeweight="1.25pt"/>
        </w:pict>
      </w:r>
      <w:r w:rsidRPr="00087814">
        <w:rPr>
          <w:rFonts w:ascii="仿宋_GB2312" w:eastAsia="仿宋_GB2312" w:hAnsi="ˎ̥"/>
          <w:bCs/>
          <w:color w:val="000000"/>
          <w:sz w:val="28"/>
          <w:szCs w:val="28"/>
        </w:rPr>
        <w:pict>
          <v:line id="Line 6" o:spid="_x0000_s1028" style="position:absolute;z-index:251661312" from="-.65pt,1.75pt" to="440.35pt,1.75pt" strokeweight="1.25pt"/>
        </w:pict>
      </w:r>
      <w:r w:rsidR="0093131A">
        <w:rPr>
          <w:rStyle w:val="unnamed11"/>
          <w:rFonts w:ascii="仿宋_GB2312" w:eastAsia="仿宋_GB2312" w:hAnsi="ˎ̥" w:hint="eastAsia"/>
          <w:b w:val="0"/>
          <w:sz w:val="28"/>
          <w:szCs w:val="28"/>
        </w:rPr>
        <w:t xml:space="preserve">  青岛市应急管理局办公室                 2020年7月</w:t>
      </w:r>
      <w:r w:rsidR="000734FE">
        <w:rPr>
          <w:rStyle w:val="unnamed11"/>
          <w:rFonts w:ascii="仿宋_GB2312" w:eastAsia="仿宋_GB2312" w:hAnsi="ˎ̥" w:hint="eastAsia"/>
          <w:b w:val="0"/>
          <w:sz w:val="28"/>
          <w:szCs w:val="28"/>
        </w:rPr>
        <w:t>31</w:t>
      </w:r>
      <w:r w:rsidR="0093131A">
        <w:rPr>
          <w:rStyle w:val="unnamed11"/>
          <w:rFonts w:ascii="仿宋_GB2312" w:eastAsia="仿宋_GB2312" w:hAnsi="ˎ̥" w:hint="eastAsia"/>
          <w:b w:val="0"/>
          <w:sz w:val="28"/>
          <w:szCs w:val="28"/>
        </w:rPr>
        <w:t>日印发</w:t>
      </w:r>
    </w:p>
    <w:sectPr w:rsidR="0093131A" w:rsidRPr="0093131A" w:rsidSect="00EE765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19" w:rsidRDefault="00DB5F19" w:rsidP="00EE7654">
      <w:r>
        <w:separator/>
      </w:r>
    </w:p>
  </w:endnote>
  <w:endnote w:type="continuationSeparator" w:id="0">
    <w:p w:rsidR="00DB5F19" w:rsidRDefault="00DB5F19" w:rsidP="00EE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小标宋">
    <w:altName w:val="DornspitzGrotesk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54" w:rsidRDefault="00087814">
    <w:pPr>
      <w:pStyle w:val="a4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93131A">
      <w:rPr>
        <w:rFonts w:ascii="仿宋_GB2312" w:eastAsia="仿宋_GB2312" w:hint="eastAsia"/>
        <w:sz w:val="32"/>
        <w:szCs w:val="32"/>
      </w:rPr>
      <w:instrText>PAGE   \* MERGEFORMAT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9A4062" w:rsidRPr="009A4062">
      <w:rPr>
        <w:rFonts w:ascii="仿宋_GB2312" w:eastAsia="仿宋_GB2312"/>
        <w:noProof/>
        <w:sz w:val="32"/>
        <w:szCs w:val="32"/>
        <w:lang w:val="zh-CN"/>
      </w:rPr>
      <w:t>-</w:t>
    </w:r>
    <w:r w:rsidR="009A4062">
      <w:rPr>
        <w:rFonts w:ascii="仿宋_GB2312" w:eastAsia="仿宋_GB2312"/>
        <w:noProof/>
        <w:sz w:val="32"/>
        <w:szCs w:val="32"/>
      </w:rPr>
      <w:t xml:space="preserve"> 2 -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EE7654" w:rsidRDefault="00EE76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54" w:rsidRDefault="00087814">
    <w:pPr>
      <w:pStyle w:val="a4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 w:rsidR="0093131A">
      <w:rPr>
        <w:rFonts w:ascii="仿宋_GB2312" w:eastAsia="仿宋_GB2312" w:hint="eastAsia"/>
        <w:sz w:val="32"/>
        <w:szCs w:val="32"/>
      </w:rPr>
      <w:instrText>PAGE   \* MERGEFORMAT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9A4062" w:rsidRPr="009A4062">
      <w:rPr>
        <w:rFonts w:ascii="仿宋_GB2312" w:eastAsia="仿宋_GB2312"/>
        <w:noProof/>
        <w:sz w:val="32"/>
        <w:szCs w:val="32"/>
        <w:lang w:val="zh-CN"/>
      </w:rPr>
      <w:t>-</w:t>
    </w:r>
    <w:r w:rsidR="009A4062">
      <w:rPr>
        <w:rFonts w:ascii="仿宋_GB2312" w:eastAsia="仿宋_GB2312"/>
        <w:noProof/>
        <w:sz w:val="32"/>
        <w:szCs w:val="32"/>
      </w:rPr>
      <w:t xml:space="preserve">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EE7654" w:rsidRDefault="00EE76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19" w:rsidRDefault="00DB5F19" w:rsidP="00EE7654">
      <w:r>
        <w:separator/>
      </w:r>
    </w:p>
  </w:footnote>
  <w:footnote w:type="continuationSeparator" w:id="0">
    <w:p w:rsidR="00DB5F19" w:rsidRDefault="00DB5F19" w:rsidP="00EE7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BEEA1D"/>
    <w:multiLevelType w:val="singleLevel"/>
    <w:tmpl w:val="DABEEA1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37FC5"/>
    <w:rsid w:val="0000669C"/>
    <w:rsid w:val="000734FE"/>
    <w:rsid w:val="00074EF8"/>
    <w:rsid w:val="00087814"/>
    <w:rsid w:val="00087ACB"/>
    <w:rsid w:val="000A7964"/>
    <w:rsid w:val="00116354"/>
    <w:rsid w:val="001239B0"/>
    <w:rsid w:val="001319EC"/>
    <w:rsid w:val="001A4567"/>
    <w:rsid w:val="001C42FA"/>
    <w:rsid w:val="001C4F76"/>
    <w:rsid w:val="001C6333"/>
    <w:rsid w:val="001C6DEA"/>
    <w:rsid w:val="001E45A1"/>
    <w:rsid w:val="002A79BD"/>
    <w:rsid w:val="002B0024"/>
    <w:rsid w:val="002C4DA4"/>
    <w:rsid w:val="003356F0"/>
    <w:rsid w:val="00344F30"/>
    <w:rsid w:val="00352D48"/>
    <w:rsid w:val="003D2A39"/>
    <w:rsid w:val="00400296"/>
    <w:rsid w:val="00422163"/>
    <w:rsid w:val="0045260A"/>
    <w:rsid w:val="00470D83"/>
    <w:rsid w:val="004852BB"/>
    <w:rsid w:val="0049482D"/>
    <w:rsid w:val="004B0E36"/>
    <w:rsid w:val="004C6C12"/>
    <w:rsid w:val="004D34D7"/>
    <w:rsid w:val="004E702B"/>
    <w:rsid w:val="005639A0"/>
    <w:rsid w:val="00567639"/>
    <w:rsid w:val="005870D8"/>
    <w:rsid w:val="0059344B"/>
    <w:rsid w:val="006A1995"/>
    <w:rsid w:val="006E58AE"/>
    <w:rsid w:val="00761D04"/>
    <w:rsid w:val="00790D34"/>
    <w:rsid w:val="007A34FA"/>
    <w:rsid w:val="007F216C"/>
    <w:rsid w:val="008110CD"/>
    <w:rsid w:val="0082577C"/>
    <w:rsid w:val="00827043"/>
    <w:rsid w:val="00867F18"/>
    <w:rsid w:val="008B0AD9"/>
    <w:rsid w:val="008E016A"/>
    <w:rsid w:val="00905544"/>
    <w:rsid w:val="009173E2"/>
    <w:rsid w:val="0093131A"/>
    <w:rsid w:val="00950D00"/>
    <w:rsid w:val="0095606A"/>
    <w:rsid w:val="0095677B"/>
    <w:rsid w:val="00994ADA"/>
    <w:rsid w:val="009A4062"/>
    <w:rsid w:val="009F21E5"/>
    <w:rsid w:val="00A01CA9"/>
    <w:rsid w:val="00A11C28"/>
    <w:rsid w:val="00A37FC5"/>
    <w:rsid w:val="00A505FB"/>
    <w:rsid w:val="00A90D89"/>
    <w:rsid w:val="00AD666F"/>
    <w:rsid w:val="00AF22AA"/>
    <w:rsid w:val="00AF7AE4"/>
    <w:rsid w:val="00B40F7E"/>
    <w:rsid w:val="00B50968"/>
    <w:rsid w:val="00B6752A"/>
    <w:rsid w:val="00B7295B"/>
    <w:rsid w:val="00B84E54"/>
    <w:rsid w:val="00C11DA8"/>
    <w:rsid w:val="00C2725E"/>
    <w:rsid w:val="00CC4CD0"/>
    <w:rsid w:val="00CD5E41"/>
    <w:rsid w:val="00D165EC"/>
    <w:rsid w:val="00D733FC"/>
    <w:rsid w:val="00D86159"/>
    <w:rsid w:val="00D94029"/>
    <w:rsid w:val="00D95FA0"/>
    <w:rsid w:val="00DB5F19"/>
    <w:rsid w:val="00E36E7E"/>
    <w:rsid w:val="00EB5052"/>
    <w:rsid w:val="00ED6EFD"/>
    <w:rsid w:val="00EE1F57"/>
    <w:rsid w:val="00EE7654"/>
    <w:rsid w:val="00EF6325"/>
    <w:rsid w:val="00F307A3"/>
    <w:rsid w:val="00F333E2"/>
    <w:rsid w:val="00F34953"/>
    <w:rsid w:val="00F34BC9"/>
    <w:rsid w:val="00F63C32"/>
    <w:rsid w:val="00F741AC"/>
    <w:rsid w:val="41B85BE6"/>
    <w:rsid w:val="54A0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rsid w:val="00C2725E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E7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E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EE7654"/>
    <w:rPr>
      <w:i/>
      <w:iCs/>
    </w:rPr>
  </w:style>
  <w:style w:type="table" w:styleId="a7">
    <w:name w:val="Table Grid"/>
    <w:basedOn w:val="a1"/>
    <w:uiPriority w:val="59"/>
    <w:rsid w:val="00EE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E76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6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7654"/>
    <w:rPr>
      <w:sz w:val="18"/>
      <w:szCs w:val="18"/>
    </w:rPr>
  </w:style>
  <w:style w:type="character" w:customStyle="1" w:styleId="unnamed11">
    <w:name w:val="unnamed11"/>
    <w:rsid w:val="0093131A"/>
    <w:rPr>
      <w:b/>
      <w:bCs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标题 2 Char"/>
    <w:basedOn w:val="a0"/>
    <w:link w:val="2"/>
    <w:semiHidden/>
    <w:rsid w:val="00C2725E"/>
    <w:rPr>
      <w:rFonts w:ascii="Cambria" w:hAnsi="Cambria"/>
      <w:b/>
      <w:bCs/>
      <w:kern w:val="2"/>
      <w:sz w:val="32"/>
      <w:szCs w:val="32"/>
    </w:rPr>
  </w:style>
  <w:style w:type="paragraph" w:customStyle="1" w:styleId="1New">
    <w:name w:val="标题 1 New"/>
    <w:basedOn w:val="a"/>
    <w:next w:val="a"/>
    <w:rsid w:val="00C2725E"/>
    <w:pPr>
      <w:jc w:val="center"/>
      <w:outlineLvl w:val="0"/>
    </w:pPr>
    <w:rPr>
      <w:rFonts w:ascii="华文中宋" w:eastAsia="华文中宋" w:hAnsi="华文中宋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4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xzjd</cp:lastModifiedBy>
  <cp:revision>2</cp:revision>
  <cp:lastPrinted>2020-09-17T00:07:00Z</cp:lastPrinted>
  <dcterms:created xsi:type="dcterms:W3CDTF">2020-12-01T03:05:00Z</dcterms:created>
  <dcterms:modified xsi:type="dcterms:W3CDTF">2020-12-01T03:05:00Z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