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95908">
      <w:pPr>
        <w:spacing w:before="39" w:line="221" w:lineRule="auto"/>
        <w:ind w:left="4435"/>
        <w:outlineLvl w:val="1"/>
        <w:rPr>
          <w:rFonts w:ascii="方正小标宋简体" w:hAnsi="方正小标宋简体" w:eastAsia="方正小标宋简体" w:cs="方正小标宋简体"/>
          <w:sz w:val="29"/>
          <w:szCs w:val="29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29"/>
          <w:szCs w:val="29"/>
          <w:lang w:eastAsia="zh-CN"/>
        </w:rPr>
        <w:t>青岛市文化和旅游局</w:t>
      </w:r>
      <w:r>
        <w:rPr>
          <w:rFonts w:ascii="方正小标宋简体" w:hAnsi="方正小标宋简体" w:eastAsia="方正小标宋简体" w:cs="方正小标宋简体"/>
          <w:spacing w:val="4"/>
          <w:sz w:val="29"/>
          <w:szCs w:val="29"/>
        </w:rPr>
        <w:t>“双随机、一公开”抽查事项清单（2025年版）</w:t>
      </w:r>
    </w:p>
    <w:tbl>
      <w:tblPr>
        <w:tblStyle w:val="6"/>
        <w:tblW w:w="158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"/>
        <w:gridCol w:w="706"/>
        <w:gridCol w:w="1576"/>
        <w:gridCol w:w="1624"/>
        <w:gridCol w:w="3222"/>
        <w:gridCol w:w="1338"/>
        <w:gridCol w:w="720"/>
        <w:gridCol w:w="614"/>
        <w:gridCol w:w="861"/>
        <w:gridCol w:w="4934"/>
      </w:tblGrid>
      <w:tr w14:paraId="5BFA8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99" w:type="dxa"/>
            <w:vAlign w:val="top"/>
          </w:tcPr>
          <w:p w14:paraId="2F742F91">
            <w:pPr>
              <w:spacing w:before="60" w:line="229" w:lineRule="auto"/>
              <w:ind w:left="49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1"/>
                <w:sz w:val="10"/>
                <w:szCs w:val="10"/>
              </w:rPr>
              <w:t>序号</w:t>
            </w:r>
          </w:p>
        </w:tc>
        <w:tc>
          <w:tcPr>
            <w:tcW w:w="706" w:type="dxa"/>
            <w:vAlign w:val="top"/>
          </w:tcPr>
          <w:p w14:paraId="64332E6C">
            <w:pPr>
              <w:spacing w:before="60" w:line="229" w:lineRule="auto"/>
              <w:ind w:left="201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部</w:t>
            </w:r>
            <w:r>
              <w:rPr>
                <w:rFonts w:ascii="黑体" w:hAnsi="黑体" w:eastAsia="黑体" w:cs="黑体"/>
                <w:spacing w:val="6"/>
                <w:sz w:val="10"/>
                <w:szCs w:val="10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10"/>
                <w:szCs w:val="10"/>
              </w:rPr>
              <w:t>门</w:t>
            </w:r>
          </w:p>
        </w:tc>
        <w:tc>
          <w:tcPr>
            <w:tcW w:w="1576" w:type="dxa"/>
            <w:vAlign w:val="top"/>
          </w:tcPr>
          <w:p w14:paraId="11488802">
            <w:pPr>
              <w:spacing w:before="60" w:line="227" w:lineRule="auto"/>
              <w:ind w:left="478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>权责清单事项</w:t>
            </w:r>
          </w:p>
        </w:tc>
        <w:tc>
          <w:tcPr>
            <w:tcW w:w="1624" w:type="dxa"/>
            <w:vAlign w:val="top"/>
          </w:tcPr>
          <w:p w14:paraId="7BB1BD51">
            <w:pPr>
              <w:spacing w:before="60" w:line="227" w:lineRule="auto"/>
              <w:ind w:left="608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1"/>
                <w:sz w:val="10"/>
                <w:szCs w:val="10"/>
              </w:rPr>
              <w:t>抽查事项</w:t>
            </w:r>
          </w:p>
        </w:tc>
        <w:tc>
          <w:tcPr>
            <w:tcW w:w="3222" w:type="dxa"/>
            <w:vAlign w:val="top"/>
          </w:tcPr>
          <w:p w14:paraId="14531CBF">
            <w:pPr>
              <w:spacing w:before="60" w:line="228" w:lineRule="auto"/>
              <w:ind w:left="1408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1"/>
                <w:sz w:val="10"/>
                <w:szCs w:val="10"/>
              </w:rPr>
              <w:t>抽查内容</w:t>
            </w:r>
          </w:p>
        </w:tc>
        <w:tc>
          <w:tcPr>
            <w:tcW w:w="1338" w:type="dxa"/>
            <w:vAlign w:val="top"/>
          </w:tcPr>
          <w:p w14:paraId="558DEBA5">
            <w:pPr>
              <w:spacing w:before="60" w:line="228" w:lineRule="auto"/>
              <w:ind w:left="466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>检查对象</w:t>
            </w:r>
          </w:p>
        </w:tc>
        <w:tc>
          <w:tcPr>
            <w:tcW w:w="720" w:type="dxa"/>
            <w:vAlign w:val="top"/>
          </w:tcPr>
          <w:p w14:paraId="07BA057C">
            <w:pPr>
              <w:spacing w:before="60" w:line="227" w:lineRule="auto"/>
              <w:ind w:left="16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1"/>
                <w:sz w:val="10"/>
                <w:szCs w:val="10"/>
              </w:rPr>
              <w:t>事项类别</w:t>
            </w:r>
          </w:p>
        </w:tc>
        <w:tc>
          <w:tcPr>
            <w:tcW w:w="614" w:type="dxa"/>
            <w:vAlign w:val="top"/>
          </w:tcPr>
          <w:p w14:paraId="02EFF3E4">
            <w:pPr>
              <w:spacing w:before="60" w:line="227" w:lineRule="auto"/>
              <w:ind w:left="105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>检查方式</w:t>
            </w:r>
          </w:p>
        </w:tc>
        <w:tc>
          <w:tcPr>
            <w:tcW w:w="861" w:type="dxa"/>
            <w:vAlign w:val="top"/>
          </w:tcPr>
          <w:p w14:paraId="4347B874">
            <w:pPr>
              <w:spacing w:before="60" w:line="227" w:lineRule="auto"/>
              <w:ind w:left="232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1"/>
                <w:sz w:val="10"/>
                <w:szCs w:val="10"/>
              </w:rPr>
              <w:t>实施主体</w:t>
            </w:r>
          </w:p>
        </w:tc>
        <w:tc>
          <w:tcPr>
            <w:tcW w:w="4934" w:type="dxa"/>
            <w:vAlign w:val="top"/>
          </w:tcPr>
          <w:p w14:paraId="52AE2773">
            <w:pPr>
              <w:spacing w:before="60" w:line="227" w:lineRule="auto"/>
              <w:ind w:left="2264"/>
              <w:rPr>
                <w:rFonts w:ascii="黑体" w:hAnsi="黑体" w:eastAsia="黑体" w:cs="黑体"/>
                <w:sz w:val="10"/>
                <w:szCs w:val="10"/>
              </w:rPr>
            </w:pPr>
            <w:r>
              <w:rPr>
                <w:rFonts w:ascii="黑体" w:hAnsi="黑体" w:eastAsia="黑体" w:cs="黑体"/>
                <w:spacing w:val="2"/>
                <w:sz w:val="10"/>
                <w:szCs w:val="10"/>
              </w:rPr>
              <w:t>检查依据</w:t>
            </w:r>
          </w:p>
        </w:tc>
      </w:tr>
      <w:tr w14:paraId="3FC9F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99" w:type="dxa"/>
            <w:vMerge w:val="restart"/>
            <w:tcBorders>
              <w:bottom w:val="nil"/>
            </w:tcBorders>
            <w:vAlign w:val="top"/>
          </w:tcPr>
          <w:p w14:paraId="6067A1E7">
            <w:pPr>
              <w:spacing w:line="250" w:lineRule="auto"/>
              <w:rPr>
                <w:rFonts w:ascii="Arial"/>
                <w:sz w:val="21"/>
              </w:rPr>
            </w:pPr>
          </w:p>
          <w:p w14:paraId="4C29212F">
            <w:pPr>
              <w:spacing w:line="250" w:lineRule="auto"/>
              <w:rPr>
                <w:rFonts w:ascii="Arial"/>
                <w:sz w:val="21"/>
              </w:rPr>
            </w:pPr>
          </w:p>
          <w:p w14:paraId="468CB63B">
            <w:pPr>
              <w:spacing w:line="250" w:lineRule="auto"/>
              <w:rPr>
                <w:rFonts w:ascii="Arial"/>
                <w:sz w:val="21"/>
              </w:rPr>
            </w:pPr>
          </w:p>
          <w:p w14:paraId="67A82F8F">
            <w:pPr>
              <w:spacing w:line="250" w:lineRule="auto"/>
              <w:rPr>
                <w:rFonts w:ascii="Arial"/>
                <w:sz w:val="21"/>
              </w:rPr>
            </w:pPr>
          </w:p>
          <w:p w14:paraId="2DCF3266">
            <w:pPr>
              <w:spacing w:line="251" w:lineRule="auto"/>
              <w:rPr>
                <w:rFonts w:ascii="Arial"/>
                <w:sz w:val="21"/>
              </w:rPr>
            </w:pPr>
          </w:p>
          <w:p w14:paraId="4B4D5173">
            <w:pPr>
              <w:pStyle w:val="7"/>
              <w:spacing w:before="32" w:line="192" w:lineRule="auto"/>
              <w:ind w:left="82"/>
            </w:pPr>
            <w:r>
              <w:rPr>
                <w:spacing w:val="-2"/>
              </w:rPr>
              <w:t>1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 w14:paraId="369AB6E5">
            <w:pPr>
              <w:spacing w:line="294" w:lineRule="auto"/>
              <w:rPr>
                <w:rFonts w:ascii="Arial"/>
                <w:sz w:val="21"/>
              </w:rPr>
            </w:pPr>
          </w:p>
          <w:p w14:paraId="63A1D362">
            <w:pPr>
              <w:spacing w:line="294" w:lineRule="auto"/>
              <w:rPr>
                <w:rFonts w:ascii="Arial"/>
                <w:sz w:val="21"/>
              </w:rPr>
            </w:pPr>
          </w:p>
          <w:p w14:paraId="57ECFCE4">
            <w:pPr>
              <w:spacing w:line="294" w:lineRule="auto"/>
              <w:rPr>
                <w:rFonts w:ascii="Arial"/>
                <w:sz w:val="21"/>
              </w:rPr>
            </w:pPr>
          </w:p>
          <w:p w14:paraId="5E6EAAAB">
            <w:pPr>
              <w:spacing w:line="294" w:lineRule="auto"/>
              <w:rPr>
                <w:rFonts w:ascii="Arial"/>
                <w:sz w:val="21"/>
              </w:rPr>
            </w:pPr>
          </w:p>
          <w:p w14:paraId="21EAEDFF">
            <w:pPr>
              <w:pStyle w:val="7"/>
              <w:spacing w:before="32" w:line="226" w:lineRule="auto"/>
              <w:ind w:left="16" w:right="69" w:firstLine="3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0E8AB62C">
            <w:pPr>
              <w:spacing w:line="278" w:lineRule="auto"/>
              <w:rPr>
                <w:rFonts w:ascii="Arial"/>
                <w:sz w:val="21"/>
              </w:rPr>
            </w:pPr>
          </w:p>
          <w:p w14:paraId="79443D0F">
            <w:pPr>
              <w:spacing w:line="278" w:lineRule="auto"/>
              <w:rPr>
                <w:rFonts w:ascii="Arial"/>
                <w:sz w:val="21"/>
              </w:rPr>
            </w:pPr>
          </w:p>
          <w:p w14:paraId="1E7279BB">
            <w:pPr>
              <w:spacing w:line="278" w:lineRule="auto"/>
              <w:rPr>
                <w:rFonts w:ascii="Arial"/>
                <w:sz w:val="21"/>
              </w:rPr>
            </w:pPr>
          </w:p>
          <w:p w14:paraId="6EEF3FBA">
            <w:pPr>
              <w:spacing w:line="279" w:lineRule="auto"/>
              <w:rPr>
                <w:rFonts w:ascii="Arial"/>
                <w:sz w:val="21"/>
              </w:rPr>
            </w:pPr>
          </w:p>
          <w:p w14:paraId="01B3B327">
            <w:pPr>
              <w:pStyle w:val="7"/>
              <w:spacing w:before="33" w:line="226" w:lineRule="auto"/>
              <w:ind w:left="14" w:right="12" w:firstLine="3"/>
              <w:jc w:val="both"/>
            </w:pPr>
            <w:r>
              <w:rPr>
                <w:spacing w:val="2"/>
              </w:rPr>
              <w:t>对互联网上网服务营业场所经营单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位从事互联网上网服务经营活动的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检查</w:t>
            </w:r>
          </w:p>
        </w:tc>
        <w:tc>
          <w:tcPr>
            <w:tcW w:w="1624" w:type="dxa"/>
            <w:vAlign w:val="top"/>
          </w:tcPr>
          <w:p w14:paraId="41A1AAFD">
            <w:pPr>
              <w:pStyle w:val="7"/>
              <w:spacing w:before="146" w:line="224" w:lineRule="auto"/>
              <w:ind w:left="15" w:right="60" w:firstLine="3"/>
            </w:pPr>
            <w:r>
              <w:rPr>
                <w:spacing w:val="2"/>
              </w:rPr>
              <w:t>对互联网上网服务营业场所经营单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位依法设立的检查</w:t>
            </w:r>
          </w:p>
        </w:tc>
        <w:tc>
          <w:tcPr>
            <w:tcW w:w="3222" w:type="dxa"/>
            <w:vAlign w:val="top"/>
          </w:tcPr>
          <w:p w14:paraId="7F7D57CA">
            <w:pPr>
              <w:pStyle w:val="7"/>
              <w:spacing w:before="84" w:line="225" w:lineRule="auto"/>
              <w:ind w:left="19" w:right="111" w:firstLine="3"/>
              <w:jc w:val="both"/>
            </w:pPr>
            <w:r>
              <w:rPr>
                <w:spacing w:val="3"/>
              </w:rPr>
              <w:t>互联网互联网上网服务营业场所依法设立情况，</w:t>
            </w:r>
            <w:r>
              <w:rPr>
                <w:spacing w:val="2"/>
              </w:rPr>
              <w:t>变更名称、住所、法</w:t>
            </w:r>
            <w:r>
              <w:t xml:space="preserve"> </w:t>
            </w:r>
            <w:r>
              <w:rPr>
                <w:spacing w:val="2"/>
              </w:rPr>
              <w:t>定代表人或主要负责人、网络地址或者终止经营活动，是否向文化行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政部门办理有关手续或者备案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094BE04E">
            <w:pPr>
              <w:spacing w:line="293" w:lineRule="auto"/>
              <w:rPr>
                <w:rFonts w:ascii="Arial"/>
                <w:sz w:val="21"/>
              </w:rPr>
            </w:pPr>
          </w:p>
          <w:p w14:paraId="6D880A65">
            <w:pPr>
              <w:spacing w:line="294" w:lineRule="auto"/>
              <w:rPr>
                <w:rFonts w:ascii="Arial"/>
                <w:sz w:val="21"/>
              </w:rPr>
            </w:pPr>
          </w:p>
          <w:p w14:paraId="668F2902">
            <w:pPr>
              <w:spacing w:line="294" w:lineRule="auto"/>
              <w:rPr>
                <w:rFonts w:ascii="Arial"/>
                <w:sz w:val="21"/>
              </w:rPr>
            </w:pPr>
          </w:p>
          <w:p w14:paraId="5F3730BF">
            <w:pPr>
              <w:spacing w:line="294" w:lineRule="auto"/>
              <w:rPr>
                <w:rFonts w:ascii="Arial"/>
                <w:sz w:val="21"/>
              </w:rPr>
            </w:pPr>
          </w:p>
          <w:p w14:paraId="74E5B691">
            <w:pPr>
              <w:pStyle w:val="7"/>
              <w:spacing w:before="33" w:line="225" w:lineRule="auto"/>
              <w:ind w:left="25" w:right="81" w:hanging="2"/>
            </w:pPr>
            <w:r>
              <w:rPr>
                <w:spacing w:val="2"/>
              </w:rPr>
              <w:t>互联网上网服务营业场所经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营单位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637F781">
            <w:pPr>
              <w:spacing w:line="247" w:lineRule="auto"/>
              <w:rPr>
                <w:rFonts w:ascii="Arial"/>
                <w:sz w:val="21"/>
              </w:rPr>
            </w:pPr>
          </w:p>
          <w:p w14:paraId="195BAB9F">
            <w:pPr>
              <w:spacing w:line="247" w:lineRule="auto"/>
              <w:rPr>
                <w:rFonts w:ascii="Arial"/>
                <w:sz w:val="21"/>
              </w:rPr>
            </w:pPr>
          </w:p>
          <w:p w14:paraId="6A2D26A4">
            <w:pPr>
              <w:spacing w:line="248" w:lineRule="auto"/>
              <w:rPr>
                <w:rFonts w:ascii="Arial"/>
                <w:sz w:val="21"/>
              </w:rPr>
            </w:pPr>
          </w:p>
          <w:p w14:paraId="6730C95F">
            <w:pPr>
              <w:spacing w:line="248" w:lineRule="auto"/>
              <w:rPr>
                <w:rFonts w:ascii="Arial"/>
                <w:sz w:val="21"/>
              </w:rPr>
            </w:pPr>
          </w:p>
          <w:p w14:paraId="14EBE571">
            <w:pPr>
              <w:spacing w:line="248" w:lineRule="auto"/>
              <w:rPr>
                <w:rFonts w:ascii="Arial"/>
                <w:sz w:val="21"/>
              </w:rPr>
            </w:pPr>
          </w:p>
          <w:p w14:paraId="55644634">
            <w:pPr>
              <w:pStyle w:val="7"/>
              <w:spacing w:before="32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4632D21F">
            <w:pPr>
              <w:spacing w:line="294" w:lineRule="auto"/>
              <w:rPr>
                <w:rFonts w:ascii="Arial"/>
                <w:sz w:val="21"/>
              </w:rPr>
            </w:pPr>
          </w:p>
          <w:p w14:paraId="290E0209">
            <w:pPr>
              <w:spacing w:line="294" w:lineRule="auto"/>
              <w:rPr>
                <w:rFonts w:ascii="Arial"/>
                <w:sz w:val="21"/>
              </w:rPr>
            </w:pPr>
          </w:p>
          <w:p w14:paraId="4473F332">
            <w:pPr>
              <w:spacing w:line="294" w:lineRule="auto"/>
              <w:rPr>
                <w:rFonts w:ascii="Arial"/>
                <w:sz w:val="21"/>
              </w:rPr>
            </w:pPr>
          </w:p>
          <w:p w14:paraId="51A16D56">
            <w:pPr>
              <w:spacing w:line="294" w:lineRule="auto"/>
              <w:rPr>
                <w:rFonts w:ascii="Arial"/>
                <w:sz w:val="21"/>
              </w:rPr>
            </w:pPr>
          </w:p>
          <w:p w14:paraId="4BBD3937">
            <w:pPr>
              <w:pStyle w:val="7"/>
              <w:spacing w:before="32" w:line="226" w:lineRule="auto"/>
              <w:ind w:left="30" w:right="97" w:hanging="7"/>
            </w:pPr>
            <w:r>
              <w:rPr>
                <w:spacing w:val="-3"/>
              </w:rPr>
              <w:t>现场检查、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网络检查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 w14:paraId="79D7F427">
            <w:pPr>
              <w:spacing w:line="294" w:lineRule="auto"/>
              <w:rPr>
                <w:rFonts w:ascii="Arial"/>
                <w:sz w:val="21"/>
              </w:rPr>
            </w:pPr>
          </w:p>
          <w:p w14:paraId="633D98FE">
            <w:pPr>
              <w:spacing w:line="294" w:lineRule="auto"/>
              <w:rPr>
                <w:rFonts w:ascii="Arial"/>
                <w:sz w:val="21"/>
              </w:rPr>
            </w:pPr>
          </w:p>
          <w:p w14:paraId="30FCFC37">
            <w:pPr>
              <w:spacing w:line="294" w:lineRule="auto"/>
              <w:rPr>
                <w:rFonts w:ascii="Arial"/>
                <w:sz w:val="21"/>
              </w:rPr>
            </w:pPr>
          </w:p>
          <w:p w14:paraId="1147D80F">
            <w:pPr>
              <w:spacing w:line="294" w:lineRule="auto"/>
              <w:rPr>
                <w:rFonts w:ascii="Arial"/>
                <w:sz w:val="21"/>
              </w:rPr>
            </w:pPr>
          </w:p>
          <w:p w14:paraId="6ACEE520">
            <w:pPr>
              <w:pStyle w:val="7"/>
              <w:spacing w:before="32" w:line="225" w:lineRule="auto"/>
              <w:ind w:left="20" w:right="14" w:firstLine="4"/>
            </w:pPr>
            <w:r>
              <w:rPr>
                <w:spacing w:val="2"/>
              </w:rPr>
              <w:t>市、县文化和旅游部门</w:t>
            </w:r>
          </w:p>
        </w:tc>
        <w:tc>
          <w:tcPr>
            <w:tcW w:w="4934" w:type="dxa"/>
            <w:vAlign w:val="top"/>
          </w:tcPr>
          <w:p w14:paraId="433B5006">
            <w:pPr>
              <w:pStyle w:val="7"/>
              <w:spacing w:before="210" w:line="219" w:lineRule="auto"/>
              <w:ind w:left="18"/>
            </w:pPr>
            <w:r>
              <w:rPr>
                <w:spacing w:val="2"/>
              </w:rPr>
              <w:t>《互联网上网服务营业场所管理条例》第七条至第十三条</w:t>
            </w:r>
          </w:p>
        </w:tc>
      </w:tr>
      <w:tr w14:paraId="075B0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99" w:type="dxa"/>
            <w:vMerge w:val="continue"/>
            <w:tcBorders>
              <w:top w:val="nil"/>
              <w:bottom w:val="nil"/>
            </w:tcBorders>
            <w:vAlign w:val="top"/>
          </w:tcPr>
          <w:p w14:paraId="398E4A5A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 w14:paraId="3E62F604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06494786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5565E3AC">
            <w:pPr>
              <w:pStyle w:val="7"/>
              <w:spacing w:before="51" w:line="227" w:lineRule="auto"/>
              <w:ind w:left="15" w:right="60" w:firstLine="3"/>
              <w:jc w:val="both"/>
            </w:pPr>
            <w:r>
              <w:rPr>
                <w:spacing w:val="2"/>
              </w:rPr>
              <w:t>对互联网上网服务营业场所经营单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位按要求实施经营管理技术措施的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检查</w:t>
            </w:r>
          </w:p>
        </w:tc>
        <w:tc>
          <w:tcPr>
            <w:tcW w:w="3222" w:type="dxa"/>
            <w:vAlign w:val="top"/>
          </w:tcPr>
          <w:p w14:paraId="4655E602">
            <w:pPr>
              <w:pStyle w:val="7"/>
              <w:spacing w:before="178" w:line="219" w:lineRule="auto"/>
              <w:ind w:left="23"/>
            </w:pPr>
            <w:r>
              <w:rPr>
                <w:spacing w:val="2"/>
              </w:rPr>
              <w:t>实施经营管理技术措施情况</w:t>
            </w: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69E65E2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55CF98A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 w14:paraId="2D2A9076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66B4A501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Merge w:val="restart"/>
            <w:tcBorders>
              <w:bottom w:val="nil"/>
            </w:tcBorders>
            <w:vAlign w:val="top"/>
          </w:tcPr>
          <w:p w14:paraId="3D41282C">
            <w:pPr>
              <w:spacing w:line="245" w:lineRule="auto"/>
              <w:rPr>
                <w:rFonts w:ascii="Arial"/>
                <w:sz w:val="21"/>
              </w:rPr>
            </w:pPr>
          </w:p>
          <w:p w14:paraId="1EE4487F">
            <w:pPr>
              <w:spacing w:line="245" w:lineRule="auto"/>
              <w:rPr>
                <w:rFonts w:ascii="Arial"/>
                <w:sz w:val="21"/>
              </w:rPr>
            </w:pPr>
          </w:p>
          <w:p w14:paraId="3E917534">
            <w:pPr>
              <w:spacing w:line="246" w:lineRule="auto"/>
              <w:rPr>
                <w:rFonts w:ascii="Arial"/>
                <w:sz w:val="21"/>
              </w:rPr>
            </w:pPr>
          </w:p>
          <w:p w14:paraId="0C41D20B">
            <w:pPr>
              <w:spacing w:line="246" w:lineRule="auto"/>
              <w:rPr>
                <w:rFonts w:ascii="Arial"/>
                <w:sz w:val="21"/>
              </w:rPr>
            </w:pPr>
          </w:p>
          <w:p w14:paraId="0FC67036">
            <w:pPr>
              <w:pStyle w:val="7"/>
              <w:spacing w:before="32" w:line="219" w:lineRule="auto"/>
              <w:ind w:left="18"/>
            </w:pPr>
            <w:r>
              <w:rPr>
                <w:spacing w:val="3"/>
              </w:rPr>
              <w:t>《互联网上网服务营业场所管理条例》第二</w:t>
            </w:r>
            <w:r>
              <w:rPr>
                <w:spacing w:val="2"/>
              </w:rPr>
              <w:t>十五至第三十六条</w:t>
            </w:r>
          </w:p>
        </w:tc>
      </w:tr>
      <w:tr w14:paraId="7D2BE7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99" w:type="dxa"/>
            <w:vMerge w:val="continue"/>
            <w:tcBorders>
              <w:top w:val="nil"/>
              <w:bottom w:val="nil"/>
            </w:tcBorders>
            <w:vAlign w:val="top"/>
          </w:tcPr>
          <w:p w14:paraId="4701FB8D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 w14:paraId="3BADDBC7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4063DEE1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73680650">
            <w:pPr>
              <w:pStyle w:val="7"/>
              <w:spacing w:before="73" w:line="226" w:lineRule="auto"/>
              <w:ind w:left="15" w:right="60" w:firstLine="3"/>
            </w:pPr>
            <w:r>
              <w:rPr>
                <w:spacing w:val="2"/>
              </w:rPr>
              <w:t>对互联网上网服务营业场所经营单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位依法经营的检查</w:t>
            </w:r>
          </w:p>
        </w:tc>
        <w:tc>
          <w:tcPr>
            <w:tcW w:w="3222" w:type="dxa"/>
            <w:vAlign w:val="top"/>
          </w:tcPr>
          <w:p w14:paraId="3DEB7F64">
            <w:pPr>
              <w:pStyle w:val="7"/>
              <w:spacing w:before="137" w:line="219" w:lineRule="auto"/>
              <w:ind w:left="21"/>
            </w:pPr>
            <w:r>
              <w:rPr>
                <w:spacing w:val="2"/>
              </w:rPr>
              <w:t>法律法规规章规定的其他事项履行情况</w:t>
            </w: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2A6FEB7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BDECD8E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 w14:paraId="10322EB2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7CEE8F07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Merge w:val="continue"/>
            <w:tcBorders>
              <w:top w:val="nil"/>
              <w:bottom w:val="nil"/>
            </w:tcBorders>
            <w:vAlign w:val="top"/>
          </w:tcPr>
          <w:p w14:paraId="7E2D38A7">
            <w:pPr>
              <w:rPr>
                <w:rFonts w:ascii="Arial"/>
                <w:sz w:val="21"/>
              </w:rPr>
            </w:pPr>
          </w:p>
        </w:tc>
      </w:tr>
      <w:tr w14:paraId="2D5A1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99" w:type="dxa"/>
            <w:vMerge w:val="continue"/>
            <w:tcBorders>
              <w:top w:val="nil"/>
              <w:bottom w:val="nil"/>
            </w:tcBorders>
            <w:vAlign w:val="top"/>
          </w:tcPr>
          <w:p w14:paraId="13B14DBE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 w14:paraId="75400215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04E74020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444CDBBB">
            <w:pPr>
              <w:pStyle w:val="7"/>
              <w:spacing w:before="117" w:line="227" w:lineRule="auto"/>
              <w:ind w:left="15" w:right="60" w:firstLine="3"/>
              <w:jc w:val="both"/>
            </w:pPr>
            <w:r>
              <w:rPr>
                <w:spacing w:val="2"/>
              </w:rPr>
              <w:t>对互联网上网服务营业场所经营单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位按规定核对、登记上网消费者的</w:t>
            </w:r>
            <w:r>
              <w:t xml:space="preserve"> </w:t>
            </w:r>
            <w:r>
              <w:rPr>
                <w:spacing w:val="2"/>
              </w:rPr>
              <w:t>有效身份证件或者记录有关上网信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息的检查</w:t>
            </w:r>
          </w:p>
        </w:tc>
        <w:tc>
          <w:tcPr>
            <w:tcW w:w="3222" w:type="dxa"/>
            <w:vAlign w:val="top"/>
          </w:tcPr>
          <w:p w14:paraId="1710B90F">
            <w:pPr>
              <w:pStyle w:val="7"/>
              <w:spacing w:before="239" w:line="226" w:lineRule="auto"/>
              <w:ind w:left="21" w:right="121" w:hanging="3"/>
            </w:pPr>
            <w:r>
              <w:rPr>
                <w:spacing w:val="2"/>
              </w:rPr>
              <w:t>按规定核对、登记上网消费者的有效身份证件或者记录有关上网信息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spacing w:val="-1"/>
              </w:rPr>
              <w:t>情况</w:t>
            </w: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736B838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7774422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 w14:paraId="798D76FC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6FDA0A12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Merge w:val="continue"/>
            <w:tcBorders>
              <w:top w:val="nil"/>
              <w:bottom w:val="nil"/>
            </w:tcBorders>
            <w:vAlign w:val="top"/>
          </w:tcPr>
          <w:p w14:paraId="47F08177">
            <w:pPr>
              <w:rPr>
                <w:rFonts w:ascii="Arial"/>
                <w:sz w:val="21"/>
              </w:rPr>
            </w:pPr>
          </w:p>
        </w:tc>
      </w:tr>
      <w:tr w14:paraId="104F8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99" w:type="dxa"/>
            <w:vMerge w:val="continue"/>
            <w:tcBorders>
              <w:top w:val="nil"/>
              <w:bottom w:val="nil"/>
            </w:tcBorders>
            <w:vAlign w:val="top"/>
          </w:tcPr>
          <w:p w14:paraId="3415676C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 w14:paraId="6C56AF06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308423EB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restart"/>
            <w:tcBorders>
              <w:bottom w:val="nil"/>
            </w:tcBorders>
            <w:vAlign w:val="top"/>
          </w:tcPr>
          <w:p w14:paraId="49271EA0">
            <w:pPr>
              <w:pStyle w:val="7"/>
              <w:spacing w:before="203" w:line="224" w:lineRule="auto"/>
              <w:ind w:left="15" w:right="60" w:firstLine="3"/>
            </w:pPr>
            <w:r>
              <w:rPr>
                <w:spacing w:val="2"/>
              </w:rPr>
              <w:t>对互联网上网服务营业场所经营单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位落实未成年人保护的检查</w:t>
            </w:r>
          </w:p>
        </w:tc>
        <w:tc>
          <w:tcPr>
            <w:tcW w:w="3222" w:type="dxa"/>
            <w:vAlign w:val="top"/>
          </w:tcPr>
          <w:p w14:paraId="43212217">
            <w:pPr>
              <w:pStyle w:val="7"/>
              <w:spacing w:before="120" w:line="219" w:lineRule="auto"/>
              <w:ind w:left="22"/>
            </w:pPr>
            <w:r>
              <w:rPr>
                <w:spacing w:val="2"/>
              </w:rPr>
              <w:t>悬挂《网络文化经营许可证》或未成年人禁入标志情况</w:t>
            </w: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5DEBDCD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3438BF5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 w14:paraId="7E382C55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3AB868AA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Merge w:val="continue"/>
            <w:tcBorders>
              <w:top w:val="nil"/>
              <w:bottom w:val="nil"/>
            </w:tcBorders>
            <w:vAlign w:val="top"/>
          </w:tcPr>
          <w:p w14:paraId="5067F7C2">
            <w:pPr>
              <w:rPr>
                <w:rFonts w:ascii="Arial"/>
                <w:sz w:val="21"/>
              </w:rPr>
            </w:pPr>
          </w:p>
        </w:tc>
      </w:tr>
      <w:tr w14:paraId="31A95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99" w:type="dxa"/>
            <w:vMerge w:val="continue"/>
            <w:tcBorders>
              <w:top w:val="nil"/>
            </w:tcBorders>
            <w:vAlign w:val="top"/>
          </w:tcPr>
          <w:p w14:paraId="14F11546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 w14:paraId="401ADEC0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7A043233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</w:tcBorders>
            <w:vAlign w:val="top"/>
          </w:tcPr>
          <w:p w14:paraId="40606BCD">
            <w:pPr>
              <w:rPr>
                <w:rFonts w:ascii="Arial"/>
                <w:sz w:val="21"/>
              </w:rPr>
            </w:pPr>
          </w:p>
        </w:tc>
        <w:tc>
          <w:tcPr>
            <w:tcW w:w="3222" w:type="dxa"/>
            <w:vAlign w:val="top"/>
          </w:tcPr>
          <w:p w14:paraId="0D220868">
            <w:pPr>
              <w:pStyle w:val="7"/>
              <w:spacing w:before="101" w:line="219" w:lineRule="auto"/>
              <w:ind w:left="22"/>
            </w:pPr>
            <w:r>
              <w:rPr>
                <w:spacing w:val="2"/>
              </w:rPr>
              <w:t>互联网上网服务营业场所接纳未成年人进入营业场所情况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37D88A2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8CCAAC6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7035A312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 w14:paraId="628892D6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Merge w:val="continue"/>
            <w:tcBorders>
              <w:top w:val="nil"/>
            </w:tcBorders>
            <w:vAlign w:val="top"/>
          </w:tcPr>
          <w:p w14:paraId="70921897">
            <w:pPr>
              <w:rPr>
                <w:rFonts w:ascii="Arial"/>
                <w:sz w:val="21"/>
              </w:rPr>
            </w:pPr>
          </w:p>
        </w:tc>
      </w:tr>
      <w:tr w14:paraId="2BD4BB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99" w:type="dxa"/>
            <w:vMerge w:val="restart"/>
            <w:tcBorders>
              <w:bottom w:val="nil"/>
            </w:tcBorders>
            <w:vAlign w:val="top"/>
          </w:tcPr>
          <w:p w14:paraId="6C3A99AC">
            <w:pPr>
              <w:spacing w:line="349" w:lineRule="auto"/>
              <w:rPr>
                <w:rFonts w:ascii="Arial"/>
                <w:sz w:val="21"/>
              </w:rPr>
            </w:pPr>
          </w:p>
          <w:p w14:paraId="00F57693">
            <w:pPr>
              <w:pStyle w:val="7"/>
              <w:spacing w:before="33" w:line="192" w:lineRule="auto"/>
              <w:ind w:left="82"/>
              <w:rPr>
                <w:rFonts w:hint="eastAsia" w:eastAsia="FangSong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 w14:paraId="5852CB09">
            <w:pPr>
              <w:spacing w:line="274" w:lineRule="auto"/>
              <w:rPr>
                <w:rFonts w:ascii="Arial"/>
                <w:sz w:val="21"/>
              </w:rPr>
            </w:pPr>
          </w:p>
          <w:p w14:paraId="024856FF">
            <w:pPr>
              <w:pStyle w:val="7"/>
              <w:spacing w:before="32" w:line="226" w:lineRule="auto"/>
              <w:ind w:left="16" w:right="69" w:firstLine="3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54E4FCA2">
            <w:pPr>
              <w:spacing w:line="273" w:lineRule="auto"/>
              <w:rPr>
                <w:rFonts w:ascii="Arial"/>
                <w:sz w:val="21"/>
              </w:rPr>
            </w:pPr>
          </w:p>
          <w:p w14:paraId="65D6418C">
            <w:pPr>
              <w:pStyle w:val="7"/>
              <w:spacing w:before="32" w:line="227" w:lineRule="auto"/>
              <w:ind w:left="24" w:right="12" w:hanging="6"/>
            </w:pPr>
            <w:r>
              <w:rPr>
                <w:spacing w:val="2"/>
              </w:rPr>
              <w:t>对娱乐场所从事娱乐场所经营活动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的检查</w:t>
            </w:r>
          </w:p>
        </w:tc>
        <w:tc>
          <w:tcPr>
            <w:tcW w:w="1624" w:type="dxa"/>
            <w:vAlign w:val="top"/>
          </w:tcPr>
          <w:p w14:paraId="48B6E45F">
            <w:pPr>
              <w:pStyle w:val="7"/>
              <w:spacing w:before="151" w:line="219" w:lineRule="auto"/>
              <w:ind w:left="19"/>
            </w:pPr>
            <w:r>
              <w:rPr>
                <w:spacing w:val="2"/>
              </w:rPr>
              <w:t>对娱乐场所依法设立的检查</w:t>
            </w:r>
          </w:p>
        </w:tc>
        <w:tc>
          <w:tcPr>
            <w:tcW w:w="3222" w:type="dxa"/>
            <w:vAlign w:val="top"/>
          </w:tcPr>
          <w:p w14:paraId="0F14568F">
            <w:pPr>
              <w:pStyle w:val="7"/>
              <w:spacing w:before="153" w:line="219" w:lineRule="auto"/>
              <w:ind w:left="18"/>
            </w:pPr>
            <w:r>
              <w:rPr>
                <w:spacing w:val="2"/>
              </w:rPr>
              <w:t>娱乐场所经营单位依法设立情况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3FD79A22">
            <w:pPr>
              <w:spacing w:line="336" w:lineRule="auto"/>
              <w:rPr>
                <w:rFonts w:ascii="Arial"/>
                <w:sz w:val="21"/>
              </w:rPr>
            </w:pPr>
          </w:p>
          <w:p w14:paraId="69DF59D9">
            <w:pPr>
              <w:pStyle w:val="7"/>
              <w:spacing w:before="33" w:line="219" w:lineRule="auto"/>
              <w:ind w:left="20"/>
            </w:pPr>
            <w:r>
              <w:rPr>
                <w:spacing w:val="2"/>
              </w:rPr>
              <w:t>娱乐场所经营单位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90CAFB5">
            <w:pPr>
              <w:spacing w:line="336" w:lineRule="auto"/>
              <w:rPr>
                <w:rFonts w:ascii="Arial"/>
                <w:sz w:val="21"/>
              </w:rPr>
            </w:pPr>
          </w:p>
          <w:p w14:paraId="001AC0D6">
            <w:pPr>
              <w:pStyle w:val="7"/>
              <w:spacing w:before="33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62210546">
            <w:pPr>
              <w:spacing w:line="336" w:lineRule="auto"/>
              <w:rPr>
                <w:rFonts w:ascii="Arial"/>
                <w:sz w:val="21"/>
              </w:rPr>
            </w:pPr>
          </w:p>
          <w:p w14:paraId="02E7DDA8">
            <w:pPr>
              <w:pStyle w:val="7"/>
              <w:spacing w:before="33" w:line="221" w:lineRule="auto"/>
              <w:ind w:left="23"/>
            </w:pPr>
            <w:r>
              <w:rPr>
                <w:spacing w:val="1"/>
              </w:rPr>
              <w:t>现场检查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 w14:paraId="598ABF57">
            <w:pPr>
              <w:spacing w:line="274" w:lineRule="auto"/>
              <w:rPr>
                <w:rFonts w:ascii="Arial"/>
                <w:sz w:val="21"/>
              </w:rPr>
            </w:pPr>
          </w:p>
          <w:p w14:paraId="7DEA5422">
            <w:pPr>
              <w:pStyle w:val="7"/>
              <w:spacing w:before="33" w:line="225" w:lineRule="auto"/>
              <w:ind w:left="20" w:right="14" w:firstLine="4"/>
            </w:pPr>
            <w:r>
              <w:rPr>
                <w:spacing w:val="2"/>
              </w:rPr>
              <w:t>市、县文化和旅游部门</w:t>
            </w:r>
          </w:p>
        </w:tc>
        <w:tc>
          <w:tcPr>
            <w:tcW w:w="4934" w:type="dxa"/>
            <w:vAlign w:val="top"/>
          </w:tcPr>
          <w:p w14:paraId="71A3C7D4">
            <w:pPr>
              <w:pStyle w:val="7"/>
              <w:spacing w:before="153" w:line="219" w:lineRule="auto"/>
              <w:ind w:left="18"/>
            </w:pPr>
            <w:r>
              <w:rPr>
                <w:spacing w:val="2"/>
              </w:rPr>
              <w:t>《娱乐场所管理条例》第七条至第十二条</w:t>
            </w:r>
          </w:p>
        </w:tc>
      </w:tr>
      <w:tr w14:paraId="0BAEA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99" w:type="dxa"/>
            <w:vMerge w:val="continue"/>
            <w:tcBorders>
              <w:top w:val="nil"/>
            </w:tcBorders>
            <w:vAlign w:val="top"/>
          </w:tcPr>
          <w:p w14:paraId="0FB761E9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 w14:paraId="1725D109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73FD54D4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796D20A2">
            <w:pPr>
              <w:pStyle w:val="7"/>
              <w:spacing w:before="110" w:line="225" w:lineRule="auto"/>
              <w:ind w:left="17" w:right="60"/>
            </w:pPr>
            <w:r>
              <w:rPr>
                <w:spacing w:val="2"/>
              </w:rPr>
              <w:t>娱乐场所经营单位遵守《娱乐场所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管理条例》的检查</w:t>
            </w:r>
          </w:p>
        </w:tc>
        <w:tc>
          <w:tcPr>
            <w:tcW w:w="3222" w:type="dxa"/>
            <w:vAlign w:val="top"/>
          </w:tcPr>
          <w:p w14:paraId="38E5645E">
            <w:pPr>
              <w:pStyle w:val="7"/>
              <w:spacing w:before="173" w:line="219" w:lineRule="auto"/>
              <w:ind w:left="18"/>
            </w:pPr>
            <w:r>
              <w:rPr>
                <w:spacing w:val="3"/>
              </w:rPr>
              <w:t>娱乐场所经营单位遵守《娱乐场所管理条例》的</w:t>
            </w:r>
            <w:r>
              <w:rPr>
                <w:spacing w:val="2"/>
              </w:rPr>
              <w:t>有关情况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62CF269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EC65FDE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1DAB7BF4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 w14:paraId="4A841CFE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14072CA8">
            <w:pPr>
              <w:pStyle w:val="7"/>
              <w:spacing w:before="173" w:line="219" w:lineRule="auto"/>
              <w:ind w:left="18"/>
            </w:pPr>
            <w:r>
              <w:rPr>
                <w:spacing w:val="2"/>
              </w:rPr>
              <w:t>《娱乐场所管理条例》第三十二条至第五十四条</w:t>
            </w:r>
          </w:p>
        </w:tc>
      </w:tr>
      <w:tr w14:paraId="295D5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99" w:type="dxa"/>
            <w:vMerge w:val="restart"/>
            <w:tcBorders>
              <w:bottom w:val="nil"/>
            </w:tcBorders>
            <w:vAlign w:val="top"/>
          </w:tcPr>
          <w:p w14:paraId="132BBA07">
            <w:pPr>
              <w:spacing w:line="309" w:lineRule="auto"/>
              <w:rPr>
                <w:rFonts w:ascii="Arial"/>
                <w:sz w:val="21"/>
              </w:rPr>
            </w:pPr>
          </w:p>
          <w:p w14:paraId="6ED28D6D">
            <w:pPr>
              <w:pStyle w:val="7"/>
              <w:spacing w:before="32" w:line="192" w:lineRule="auto"/>
              <w:ind w:left="82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 w14:paraId="6C091A7E">
            <w:pPr>
              <w:pStyle w:val="7"/>
              <w:spacing w:before="268" w:line="226" w:lineRule="auto"/>
              <w:ind w:left="16" w:right="69" w:firstLine="3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160F93BF">
            <w:pPr>
              <w:pStyle w:val="7"/>
              <w:spacing w:before="266" w:line="227" w:lineRule="auto"/>
              <w:ind w:left="24" w:right="12" w:hanging="6"/>
            </w:pPr>
            <w:r>
              <w:rPr>
                <w:spacing w:val="2"/>
              </w:rPr>
              <w:t>对从事艺术品经营活动的经营单位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的检查</w:t>
            </w:r>
          </w:p>
        </w:tc>
        <w:tc>
          <w:tcPr>
            <w:tcW w:w="1624" w:type="dxa"/>
            <w:vAlign w:val="top"/>
          </w:tcPr>
          <w:p w14:paraId="214E28BC">
            <w:pPr>
              <w:pStyle w:val="7"/>
              <w:spacing w:before="123" w:line="219" w:lineRule="auto"/>
              <w:ind w:left="19"/>
            </w:pPr>
            <w:r>
              <w:rPr>
                <w:spacing w:val="2"/>
              </w:rPr>
              <w:t>对艺术品经营单位依法设的检查</w:t>
            </w:r>
          </w:p>
        </w:tc>
        <w:tc>
          <w:tcPr>
            <w:tcW w:w="3222" w:type="dxa"/>
            <w:vAlign w:val="top"/>
          </w:tcPr>
          <w:p w14:paraId="37CFF0F8">
            <w:pPr>
              <w:pStyle w:val="7"/>
              <w:spacing w:before="124" w:line="219" w:lineRule="auto"/>
              <w:ind w:left="25"/>
            </w:pPr>
            <w:r>
              <w:rPr>
                <w:spacing w:val="2"/>
              </w:rPr>
              <w:t>艺术品经营单位依法设立情况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33897214">
            <w:pPr>
              <w:spacing w:line="296" w:lineRule="auto"/>
              <w:rPr>
                <w:rFonts w:ascii="Arial"/>
                <w:sz w:val="21"/>
              </w:rPr>
            </w:pPr>
          </w:p>
          <w:p w14:paraId="48C877A4">
            <w:pPr>
              <w:pStyle w:val="7"/>
              <w:spacing w:before="32" w:line="219" w:lineRule="auto"/>
              <w:ind w:left="26"/>
            </w:pPr>
            <w:r>
              <w:rPr>
                <w:spacing w:val="1"/>
              </w:rPr>
              <w:t>艺术品经营单位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FCB87C6">
            <w:pPr>
              <w:spacing w:line="296" w:lineRule="auto"/>
              <w:rPr>
                <w:rFonts w:ascii="Arial"/>
                <w:sz w:val="21"/>
              </w:rPr>
            </w:pPr>
          </w:p>
          <w:p w14:paraId="4E00D412">
            <w:pPr>
              <w:pStyle w:val="7"/>
              <w:spacing w:before="32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0DA491D0">
            <w:pPr>
              <w:spacing w:line="296" w:lineRule="auto"/>
              <w:rPr>
                <w:rFonts w:ascii="Arial"/>
                <w:sz w:val="21"/>
              </w:rPr>
            </w:pPr>
          </w:p>
          <w:p w14:paraId="61193B0B">
            <w:pPr>
              <w:pStyle w:val="7"/>
              <w:spacing w:before="32" w:line="221" w:lineRule="auto"/>
              <w:ind w:left="23"/>
            </w:pPr>
            <w:r>
              <w:rPr>
                <w:spacing w:val="1"/>
              </w:rPr>
              <w:t>现场检查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 w14:paraId="68355B26">
            <w:pPr>
              <w:pStyle w:val="7"/>
              <w:spacing w:before="268" w:line="225" w:lineRule="auto"/>
              <w:ind w:left="20" w:right="14" w:firstLine="4"/>
            </w:pPr>
            <w:r>
              <w:rPr>
                <w:spacing w:val="2"/>
              </w:rPr>
              <w:t>市、县文化和旅游部门</w:t>
            </w:r>
          </w:p>
        </w:tc>
        <w:tc>
          <w:tcPr>
            <w:tcW w:w="4934" w:type="dxa"/>
            <w:vAlign w:val="top"/>
          </w:tcPr>
          <w:p w14:paraId="465DE22E">
            <w:pPr>
              <w:pStyle w:val="7"/>
              <w:spacing w:before="124" w:line="219" w:lineRule="auto"/>
              <w:ind w:left="18"/>
            </w:pPr>
            <w:r>
              <w:rPr>
                <w:spacing w:val="2"/>
              </w:rPr>
              <w:t>《艺术品经营管理办法》第五条</w:t>
            </w:r>
          </w:p>
        </w:tc>
      </w:tr>
      <w:tr w14:paraId="7B154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99" w:type="dxa"/>
            <w:vMerge w:val="continue"/>
            <w:tcBorders>
              <w:top w:val="nil"/>
            </w:tcBorders>
            <w:vAlign w:val="top"/>
          </w:tcPr>
          <w:p w14:paraId="6E2FCABE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 w14:paraId="5CC614ED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77C40D7A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2C521711">
            <w:pPr>
              <w:pStyle w:val="7"/>
              <w:spacing w:before="90" w:line="226" w:lineRule="auto"/>
              <w:ind w:left="23" w:right="60" w:hanging="4"/>
            </w:pPr>
            <w:r>
              <w:rPr>
                <w:spacing w:val="2"/>
              </w:rPr>
              <w:t>对艺术品经营单位遵守《艺术品经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营管理办法》的检查</w:t>
            </w:r>
          </w:p>
        </w:tc>
        <w:tc>
          <w:tcPr>
            <w:tcW w:w="3222" w:type="dxa"/>
            <w:vAlign w:val="top"/>
          </w:tcPr>
          <w:p w14:paraId="3905F195">
            <w:pPr>
              <w:pStyle w:val="7"/>
              <w:spacing w:before="154" w:line="219" w:lineRule="auto"/>
              <w:ind w:left="25"/>
            </w:pPr>
            <w:r>
              <w:rPr>
                <w:spacing w:val="2"/>
              </w:rPr>
              <w:t>艺术品经营单位遵守《艺术品经营管理办法》的有关情况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0383C76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72AD8436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428062E2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 w14:paraId="029C7EB1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274CF7E7">
            <w:pPr>
              <w:pStyle w:val="7"/>
              <w:spacing w:before="154" w:line="219" w:lineRule="auto"/>
              <w:ind w:left="18"/>
            </w:pPr>
            <w:r>
              <w:rPr>
                <w:spacing w:val="2"/>
              </w:rPr>
              <w:t>《艺术品经营管理办法》第十九条至二十三条</w:t>
            </w:r>
          </w:p>
        </w:tc>
      </w:tr>
      <w:tr w14:paraId="2751C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99" w:type="dxa"/>
            <w:vMerge w:val="restart"/>
            <w:tcBorders>
              <w:bottom w:val="nil"/>
            </w:tcBorders>
            <w:vAlign w:val="top"/>
          </w:tcPr>
          <w:p w14:paraId="426EB0BE">
            <w:pPr>
              <w:spacing w:line="343" w:lineRule="auto"/>
              <w:rPr>
                <w:rFonts w:ascii="Arial"/>
                <w:sz w:val="21"/>
              </w:rPr>
            </w:pPr>
          </w:p>
          <w:p w14:paraId="1E036813">
            <w:pPr>
              <w:pStyle w:val="7"/>
              <w:spacing w:before="32" w:line="192" w:lineRule="auto"/>
              <w:ind w:left="82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4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 w14:paraId="29A41DAE">
            <w:pPr>
              <w:spacing w:line="268" w:lineRule="auto"/>
              <w:rPr>
                <w:rFonts w:ascii="Arial"/>
                <w:sz w:val="21"/>
              </w:rPr>
            </w:pPr>
          </w:p>
          <w:p w14:paraId="7A4BFBBB">
            <w:pPr>
              <w:pStyle w:val="7"/>
              <w:spacing w:before="32" w:line="226" w:lineRule="auto"/>
              <w:ind w:left="16" w:right="69" w:firstLine="3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47F0EA21">
            <w:pPr>
              <w:spacing w:line="267" w:lineRule="auto"/>
              <w:rPr>
                <w:rFonts w:ascii="Arial"/>
                <w:sz w:val="21"/>
              </w:rPr>
            </w:pPr>
          </w:p>
          <w:p w14:paraId="5DD44EF8">
            <w:pPr>
              <w:pStyle w:val="7"/>
              <w:spacing w:before="33" w:line="230" w:lineRule="auto"/>
              <w:ind w:left="16" w:right="12" w:firstLine="2"/>
            </w:pPr>
            <w:r>
              <w:rPr>
                <w:spacing w:val="2"/>
              </w:rPr>
              <w:t>对从事经营性互联网文化活动的检</w:t>
            </w:r>
            <w:r>
              <w:rPr>
                <w:spacing w:val="8"/>
              </w:rPr>
              <w:t xml:space="preserve"> </w:t>
            </w:r>
            <w:r>
              <w:t>查</w:t>
            </w:r>
          </w:p>
        </w:tc>
        <w:tc>
          <w:tcPr>
            <w:tcW w:w="1624" w:type="dxa"/>
            <w:vAlign w:val="top"/>
          </w:tcPr>
          <w:p w14:paraId="3C2F44D1">
            <w:pPr>
              <w:pStyle w:val="7"/>
              <w:spacing w:before="78" w:line="227" w:lineRule="auto"/>
              <w:ind w:left="16" w:right="60" w:firstLine="3"/>
            </w:pPr>
            <w:r>
              <w:rPr>
                <w:spacing w:val="2"/>
              </w:rPr>
              <w:t>对互联网文化经营单位依法设立的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检查</w:t>
            </w:r>
          </w:p>
        </w:tc>
        <w:tc>
          <w:tcPr>
            <w:tcW w:w="3222" w:type="dxa"/>
            <w:vAlign w:val="top"/>
          </w:tcPr>
          <w:p w14:paraId="781244C6">
            <w:pPr>
              <w:pStyle w:val="7"/>
              <w:spacing w:before="141" w:line="219" w:lineRule="auto"/>
              <w:ind w:left="22"/>
            </w:pPr>
            <w:r>
              <w:rPr>
                <w:spacing w:val="2"/>
              </w:rPr>
              <w:t>互联网文化经营单位依法设立情况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5DE588B4">
            <w:pPr>
              <w:spacing w:line="330" w:lineRule="auto"/>
              <w:rPr>
                <w:rFonts w:ascii="Arial"/>
                <w:sz w:val="21"/>
              </w:rPr>
            </w:pPr>
          </w:p>
          <w:p w14:paraId="37EFD8BD">
            <w:pPr>
              <w:pStyle w:val="7"/>
              <w:spacing w:before="32" w:line="219" w:lineRule="auto"/>
              <w:ind w:left="23"/>
            </w:pPr>
            <w:r>
              <w:rPr>
                <w:spacing w:val="2"/>
              </w:rPr>
              <w:t>互联网文化经营单位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069DB9B">
            <w:pPr>
              <w:spacing w:line="330" w:lineRule="auto"/>
              <w:rPr>
                <w:rFonts w:ascii="Arial"/>
                <w:sz w:val="21"/>
              </w:rPr>
            </w:pPr>
          </w:p>
          <w:p w14:paraId="214493B9">
            <w:pPr>
              <w:pStyle w:val="7"/>
              <w:spacing w:before="32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6E992E1E">
            <w:pPr>
              <w:spacing w:line="268" w:lineRule="auto"/>
              <w:rPr>
                <w:rFonts w:ascii="Arial"/>
                <w:sz w:val="21"/>
              </w:rPr>
            </w:pPr>
          </w:p>
          <w:p w14:paraId="41AF33B0">
            <w:pPr>
              <w:pStyle w:val="7"/>
              <w:spacing w:before="32" w:line="226" w:lineRule="auto"/>
              <w:ind w:left="30" w:right="97" w:hanging="7"/>
            </w:pPr>
            <w:r>
              <w:rPr>
                <w:spacing w:val="-3"/>
              </w:rPr>
              <w:t>现场检查、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网络检查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 w14:paraId="4EC5CB57">
            <w:pPr>
              <w:spacing w:line="268" w:lineRule="auto"/>
              <w:rPr>
                <w:rFonts w:ascii="Arial"/>
                <w:sz w:val="21"/>
              </w:rPr>
            </w:pPr>
          </w:p>
          <w:p w14:paraId="01F6B470">
            <w:pPr>
              <w:pStyle w:val="7"/>
              <w:spacing w:before="32" w:line="225" w:lineRule="auto"/>
              <w:ind w:left="20" w:right="14" w:firstLine="4"/>
            </w:pPr>
            <w:r>
              <w:rPr>
                <w:spacing w:val="2"/>
              </w:rPr>
              <w:t>市、县文化和旅游部门</w:t>
            </w:r>
          </w:p>
        </w:tc>
        <w:tc>
          <w:tcPr>
            <w:tcW w:w="4934" w:type="dxa"/>
            <w:vAlign w:val="top"/>
          </w:tcPr>
          <w:p w14:paraId="75EAB5D0">
            <w:pPr>
              <w:pStyle w:val="7"/>
              <w:spacing w:before="141" w:line="219" w:lineRule="auto"/>
              <w:ind w:left="18"/>
            </w:pPr>
            <w:r>
              <w:rPr>
                <w:spacing w:val="2"/>
              </w:rPr>
              <w:t>《互联网文化管理暂行规定》第七条至第十四条</w:t>
            </w:r>
          </w:p>
        </w:tc>
      </w:tr>
      <w:tr w14:paraId="0CC46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99" w:type="dxa"/>
            <w:vMerge w:val="continue"/>
            <w:tcBorders>
              <w:top w:val="nil"/>
            </w:tcBorders>
            <w:vAlign w:val="top"/>
          </w:tcPr>
          <w:p w14:paraId="45B07BAF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 w14:paraId="171D9F34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49E17B46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2B10C206">
            <w:pPr>
              <w:pStyle w:val="7"/>
              <w:spacing w:before="109" w:line="226" w:lineRule="auto"/>
              <w:ind w:left="27" w:right="60" w:hanging="8"/>
            </w:pPr>
            <w:r>
              <w:rPr>
                <w:spacing w:val="2"/>
              </w:rPr>
              <w:t>对互联网文化经营单位遵守《互联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网文化管理暂行规定》的检查</w:t>
            </w:r>
          </w:p>
        </w:tc>
        <w:tc>
          <w:tcPr>
            <w:tcW w:w="3222" w:type="dxa"/>
            <w:vAlign w:val="top"/>
          </w:tcPr>
          <w:p w14:paraId="56CF45C2">
            <w:pPr>
              <w:pStyle w:val="7"/>
              <w:spacing w:before="172" w:line="219" w:lineRule="auto"/>
              <w:ind w:left="22"/>
            </w:pPr>
            <w:r>
              <w:rPr>
                <w:spacing w:val="2"/>
              </w:rPr>
              <w:t>互联网文化经营单位遵守《互联网文化管理暂行规定》的有关情况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3C51E91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576E3BB4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6A2AEA2B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 w14:paraId="53A22158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2F9DF834">
            <w:pPr>
              <w:pStyle w:val="7"/>
              <w:spacing w:before="172" w:line="219" w:lineRule="auto"/>
              <w:ind w:left="18"/>
            </w:pPr>
            <w:r>
              <w:rPr>
                <w:spacing w:val="2"/>
              </w:rPr>
              <w:t>《互联网文化管理暂行规定》第二十条至第三十条</w:t>
            </w:r>
          </w:p>
        </w:tc>
      </w:tr>
      <w:tr w14:paraId="252B9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99" w:type="dxa"/>
            <w:vMerge w:val="restart"/>
            <w:tcBorders>
              <w:bottom w:val="nil"/>
            </w:tcBorders>
            <w:vAlign w:val="top"/>
          </w:tcPr>
          <w:p w14:paraId="68470EB2">
            <w:pPr>
              <w:spacing w:line="248" w:lineRule="auto"/>
              <w:rPr>
                <w:rFonts w:ascii="Arial"/>
                <w:sz w:val="21"/>
              </w:rPr>
            </w:pPr>
          </w:p>
          <w:p w14:paraId="149AEC51">
            <w:pPr>
              <w:spacing w:line="248" w:lineRule="auto"/>
              <w:rPr>
                <w:rFonts w:ascii="Arial"/>
                <w:sz w:val="21"/>
              </w:rPr>
            </w:pPr>
          </w:p>
          <w:p w14:paraId="06EA9E81">
            <w:pPr>
              <w:spacing w:line="249" w:lineRule="auto"/>
              <w:rPr>
                <w:rFonts w:ascii="Arial"/>
                <w:sz w:val="21"/>
              </w:rPr>
            </w:pPr>
          </w:p>
          <w:p w14:paraId="1ED506B7">
            <w:pPr>
              <w:spacing w:line="249" w:lineRule="auto"/>
              <w:rPr>
                <w:rFonts w:ascii="Arial"/>
                <w:sz w:val="21"/>
              </w:rPr>
            </w:pPr>
          </w:p>
          <w:p w14:paraId="726ECDA1">
            <w:pPr>
              <w:pStyle w:val="7"/>
              <w:spacing w:before="32" w:line="192" w:lineRule="auto"/>
              <w:ind w:left="82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5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 w14:paraId="57648A21">
            <w:pPr>
              <w:spacing w:line="306" w:lineRule="auto"/>
              <w:rPr>
                <w:rFonts w:ascii="Arial"/>
                <w:sz w:val="21"/>
              </w:rPr>
            </w:pPr>
          </w:p>
          <w:p w14:paraId="2373CAD6">
            <w:pPr>
              <w:spacing w:line="306" w:lineRule="auto"/>
              <w:rPr>
                <w:rFonts w:ascii="Arial"/>
                <w:sz w:val="21"/>
              </w:rPr>
            </w:pPr>
          </w:p>
          <w:p w14:paraId="28E07A00">
            <w:pPr>
              <w:spacing w:line="306" w:lineRule="auto"/>
              <w:rPr>
                <w:rFonts w:ascii="Arial"/>
                <w:sz w:val="21"/>
              </w:rPr>
            </w:pPr>
          </w:p>
          <w:p w14:paraId="7B140056">
            <w:pPr>
              <w:pStyle w:val="7"/>
              <w:spacing w:before="33" w:line="226" w:lineRule="auto"/>
              <w:ind w:left="16" w:right="69" w:firstLine="3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384C1AE8">
            <w:pPr>
              <w:spacing w:line="244" w:lineRule="auto"/>
              <w:rPr>
                <w:rFonts w:ascii="Arial"/>
                <w:sz w:val="21"/>
              </w:rPr>
            </w:pPr>
          </w:p>
          <w:p w14:paraId="6695ADC2">
            <w:pPr>
              <w:spacing w:line="245" w:lineRule="auto"/>
              <w:rPr>
                <w:rFonts w:ascii="Arial"/>
                <w:sz w:val="21"/>
              </w:rPr>
            </w:pPr>
          </w:p>
          <w:p w14:paraId="7C9AA1B1">
            <w:pPr>
              <w:spacing w:line="245" w:lineRule="auto"/>
              <w:rPr>
                <w:rFonts w:ascii="Arial"/>
                <w:sz w:val="21"/>
              </w:rPr>
            </w:pPr>
          </w:p>
          <w:p w14:paraId="3C119583">
            <w:pPr>
              <w:spacing w:line="245" w:lineRule="auto"/>
              <w:rPr>
                <w:rFonts w:ascii="Arial"/>
                <w:sz w:val="21"/>
              </w:rPr>
            </w:pPr>
          </w:p>
          <w:p w14:paraId="02D28156">
            <w:pPr>
              <w:pStyle w:val="7"/>
              <w:spacing w:before="33" w:line="219" w:lineRule="auto"/>
              <w:ind w:left="18"/>
            </w:pPr>
            <w:r>
              <w:rPr>
                <w:spacing w:val="2"/>
              </w:rPr>
              <w:t>对旅行社行业的监督检查</w:t>
            </w:r>
          </w:p>
        </w:tc>
        <w:tc>
          <w:tcPr>
            <w:tcW w:w="1624" w:type="dxa"/>
            <w:vAlign w:val="top"/>
          </w:tcPr>
          <w:p w14:paraId="1C206C58">
            <w:pPr>
              <w:pStyle w:val="7"/>
              <w:spacing w:before="166" w:line="219" w:lineRule="auto"/>
              <w:ind w:left="19"/>
            </w:pPr>
            <w:r>
              <w:rPr>
                <w:spacing w:val="2"/>
              </w:rPr>
              <w:t>对旅行社依法设立的检查</w:t>
            </w:r>
          </w:p>
        </w:tc>
        <w:tc>
          <w:tcPr>
            <w:tcW w:w="3222" w:type="dxa"/>
            <w:vAlign w:val="top"/>
          </w:tcPr>
          <w:p w14:paraId="61FB88C2">
            <w:pPr>
              <w:pStyle w:val="7"/>
              <w:spacing w:before="104" w:line="225" w:lineRule="auto"/>
              <w:ind w:left="19" w:right="110" w:hanging="2"/>
            </w:pPr>
            <w:r>
              <w:rPr>
                <w:spacing w:val="3"/>
              </w:rPr>
              <w:t>旅行社依法设立情况，经营场所、营业设施、注册资本等基础</w:t>
            </w:r>
            <w:r>
              <w:rPr>
                <w:spacing w:val="2"/>
              </w:rPr>
              <w:t>性经营</w:t>
            </w:r>
            <w:r>
              <w:t xml:space="preserve"> </w:t>
            </w:r>
            <w:r>
              <w:rPr>
                <w:spacing w:val="2"/>
              </w:rPr>
              <w:t>条件是否符合法律规定；是否取得经营许可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6FFD12A4">
            <w:pPr>
              <w:spacing w:line="245" w:lineRule="auto"/>
              <w:rPr>
                <w:rFonts w:ascii="Arial"/>
                <w:sz w:val="21"/>
              </w:rPr>
            </w:pPr>
          </w:p>
          <w:p w14:paraId="428EDB74">
            <w:pPr>
              <w:spacing w:line="245" w:lineRule="auto"/>
              <w:rPr>
                <w:rFonts w:ascii="Arial"/>
                <w:sz w:val="21"/>
              </w:rPr>
            </w:pPr>
          </w:p>
          <w:p w14:paraId="129FAED5">
            <w:pPr>
              <w:spacing w:line="245" w:lineRule="auto"/>
              <w:rPr>
                <w:rFonts w:ascii="Arial"/>
                <w:sz w:val="21"/>
              </w:rPr>
            </w:pPr>
          </w:p>
          <w:p w14:paraId="32681B9F">
            <w:pPr>
              <w:spacing w:line="245" w:lineRule="auto"/>
              <w:rPr>
                <w:rFonts w:ascii="Arial"/>
                <w:sz w:val="21"/>
              </w:rPr>
            </w:pPr>
          </w:p>
          <w:p w14:paraId="4D62D6B6">
            <w:pPr>
              <w:pStyle w:val="7"/>
              <w:spacing w:before="33" w:line="223" w:lineRule="auto"/>
              <w:ind w:left="18"/>
            </w:pPr>
            <w:r>
              <w:rPr>
                <w:spacing w:val="1"/>
              </w:rPr>
              <w:t>旅行社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DE1D554">
            <w:pPr>
              <w:spacing w:line="245" w:lineRule="auto"/>
              <w:rPr>
                <w:rFonts w:ascii="Arial"/>
                <w:sz w:val="21"/>
              </w:rPr>
            </w:pPr>
          </w:p>
          <w:p w14:paraId="4550CBDC">
            <w:pPr>
              <w:spacing w:line="245" w:lineRule="auto"/>
              <w:rPr>
                <w:rFonts w:ascii="Arial"/>
                <w:sz w:val="21"/>
              </w:rPr>
            </w:pPr>
          </w:p>
          <w:p w14:paraId="367B1B01">
            <w:pPr>
              <w:spacing w:line="245" w:lineRule="auto"/>
              <w:rPr>
                <w:rFonts w:ascii="Arial"/>
                <w:sz w:val="21"/>
              </w:rPr>
            </w:pPr>
          </w:p>
          <w:p w14:paraId="31C23DBA">
            <w:pPr>
              <w:spacing w:line="246" w:lineRule="auto"/>
              <w:rPr>
                <w:rFonts w:ascii="Arial"/>
                <w:sz w:val="21"/>
              </w:rPr>
            </w:pPr>
          </w:p>
          <w:p w14:paraId="3DD639B1">
            <w:pPr>
              <w:pStyle w:val="7"/>
              <w:spacing w:before="32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1CDB9E2F">
            <w:pPr>
              <w:spacing w:line="306" w:lineRule="auto"/>
              <w:rPr>
                <w:rFonts w:ascii="Arial"/>
                <w:sz w:val="21"/>
              </w:rPr>
            </w:pPr>
          </w:p>
          <w:p w14:paraId="3882A950">
            <w:pPr>
              <w:spacing w:line="306" w:lineRule="auto"/>
              <w:rPr>
                <w:rFonts w:ascii="Arial"/>
                <w:sz w:val="21"/>
              </w:rPr>
            </w:pPr>
          </w:p>
          <w:p w14:paraId="7EAAF318">
            <w:pPr>
              <w:spacing w:line="306" w:lineRule="auto"/>
              <w:rPr>
                <w:rFonts w:ascii="Arial"/>
                <w:sz w:val="21"/>
              </w:rPr>
            </w:pPr>
          </w:p>
          <w:p w14:paraId="6FDE3DD7">
            <w:pPr>
              <w:pStyle w:val="7"/>
              <w:spacing w:before="33" w:line="226" w:lineRule="auto"/>
              <w:ind w:left="30" w:right="97" w:hanging="7"/>
            </w:pPr>
            <w:r>
              <w:rPr>
                <w:spacing w:val="-3"/>
              </w:rPr>
              <w:t>现场检查、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网络检查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 w14:paraId="548FE20B">
            <w:pPr>
              <w:spacing w:line="306" w:lineRule="auto"/>
              <w:rPr>
                <w:rFonts w:ascii="Arial"/>
                <w:sz w:val="21"/>
              </w:rPr>
            </w:pPr>
          </w:p>
          <w:p w14:paraId="4609B3BA">
            <w:pPr>
              <w:spacing w:line="306" w:lineRule="auto"/>
              <w:rPr>
                <w:rFonts w:ascii="Arial"/>
                <w:sz w:val="21"/>
              </w:rPr>
            </w:pPr>
          </w:p>
          <w:p w14:paraId="076D1F21">
            <w:pPr>
              <w:spacing w:line="307" w:lineRule="auto"/>
              <w:rPr>
                <w:rFonts w:ascii="Arial"/>
                <w:sz w:val="21"/>
              </w:rPr>
            </w:pPr>
          </w:p>
          <w:p w14:paraId="135A3D71">
            <w:pPr>
              <w:pStyle w:val="7"/>
              <w:spacing w:before="32" w:line="225" w:lineRule="auto"/>
              <w:ind w:left="20" w:right="14" w:firstLine="4"/>
            </w:pPr>
            <w:r>
              <w:rPr>
                <w:spacing w:val="2"/>
              </w:rPr>
              <w:t>市、县文化和旅游部门</w:t>
            </w:r>
          </w:p>
        </w:tc>
        <w:tc>
          <w:tcPr>
            <w:tcW w:w="4934" w:type="dxa"/>
            <w:vAlign w:val="top"/>
          </w:tcPr>
          <w:p w14:paraId="521C302E">
            <w:pPr>
              <w:pStyle w:val="7"/>
              <w:spacing w:before="167" w:line="219" w:lineRule="auto"/>
              <w:ind w:left="18"/>
            </w:pPr>
            <w:r>
              <w:rPr>
                <w:spacing w:val="3"/>
              </w:rPr>
              <w:t>《中华人民共和国旅游法》第二十八条、二</w:t>
            </w:r>
            <w:r>
              <w:rPr>
                <w:spacing w:val="2"/>
              </w:rPr>
              <w:t>十九条、第八十五条</w:t>
            </w:r>
          </w:p>
        </w:tc>
      </w:tr>
      <w:tr w14:paraId="062F32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99" w:type="dxa"/>
            <w:vMerge w:val="continue"/>
            <w:tcBorders>
              <w:top w:val="nil"/>
              <w:bottom w:val="nil"/>
            </w:tcBorders>
            <w:vAlign w:val="top"/>
          </w:tcPr>
          <w:p w14:paraId="41C49399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 w14:paraId="78EB604C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4A4F4217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4FB742EC">
            <w:pPr>
              <w:pStyle w:val="7"/>
              <w:spacing w:before="161" w:line="219" w:lineRule="auto"/>
              <w:ind w:left="19"/>
            </w:pPr>
            <w:r>
              <w:rPr>
                <w:spacing w:val="2"/>
              </w:rPr>
              <w:t>对旅行社分支机构依法设立的检查</w:t>
            </w:r>
          </w:p>
        </w:tc>
        <w:tc>
          <w:tcPr>
            <w:tcW w:w="3222" w:type="dxa"/>
            <w:vAlign w:val="top"/>
          </w:tcPr>
          <w:p w14:paraId="2BC7D8E3">
            <w:pPr>
              <w:pStyle w:val="7"/>
              <w:spacing w:before="161" w:line="219" w:lineRule="auto"/>
              <w:ind w:left="18"/>
            </w:pPr>
            <w:r>
              <w:rPr>
                <w:spacing w:val="3"/>
              </w:rPr>
              <w:t>分支机构依法设立情况，名称、标牌、经营</w:t>
            </w:r>
            <w:r>
              <w:rPr>
                <w:spacing w:val="2"/>
              </w:rPr>
              <w:t>范围等是否符合法律规定</w:t>
            </w: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1E18CD9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630A0DE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 w14:paraId="0B6D29D5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34FA8F3A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4FA3D942">
            <w:pPr>
              <w:pStyle w:val="7"/>
              <w:spacing w:before="162" w:line="221" w:lineRule="auto"/>
              <w:ind w:left="18"/>
            </w:pPr>
            <w:r>
              <w:rPr>
                <w:spacing w:val="2"/>
              </w:rPr>
              <w:t>《旅行社条例》第十条</w:t>
            </w:r>
          </w:p>
        </w:tc>
      </w:tr>
      <w:tr w14:paraId="3AAC7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99" w:type="dxa"/>
            <w:vMerge w:val="continue"/>
            <w:tcBorders>
              <w:top w:val="nil"/>
              <w:bottom w:val="nil"/>
            </w:tcBorders>
            <w:vAlign w:val="top"/>
          </w:tcPr>
          <w:p w14:paraId="0018FD63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 w14:paraId="720446A6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7271EBD7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3B3D76BC">
            <w:pPr>
              <w:pStyle w:val="7"/>
              <w:spacing w:before="48" w:line="228" w:lineRule="auto"/>
              <w:ind w:left="19" w:right="60"/>
              <w:jc w:val="both"/>
            </w:pPr>
            <w:r>
              <w:rPr>
                <w:spacing w:val="2"/>
              </w:rPr>
              <w:t>对旅行社有无虚假宣传行为、组织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不合理低价游等损害消费者合法权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益的检查</w:t>
            </w:r>
          </w:p>
        </w:tc>
        <w:tc>
          <w:tcPr>
            <w:tcW w:w="3222" w:type="dxa"/>
            <w:vAlign w:val="top"/>
          </w:tcPr>
          <w:p w14:paraId="53666643">
            <w:pPr>
              <w:pStyle w:val="7"/>
              <w:spacing w:before="112" w:line="225" w:lineRule="auto"/>
              <w:ind w:left="18" w:right="111" w:hanging="2"/>
            </w:pPr>
            <w:r>
              <w:rPr>
                <w:spacing w:val="3"/>
              </w:rPr>
              <w:t>依法经营情况，有无虚假宣传行为、组织不合理低价游等损害消</w:t>
            </w:r>
            <w:r>
              <w:rPr>
                <w:spacing w:val="2"/>
              </w:rPr>
              <w:t>费者</w:t>
            </w:r>
            <w:r>
              <w:t xml:space="preserve"> </w:t>
            </w:r>
            <w:r>
              <w:rPr>
                <w:spacing w:val="2"/>
              </w:rPr>
              <w:t>合法权益的行为</w:t>
            </w: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3FA6A32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9E0F12E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 w14:paraId="4CEE9D0E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1A93706B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03A640DC">
            <w:pPr>
              <w:pStyle w:val="7"/>
              <w:spacing w:before="174" w:line="219" w:lineRule="auto"/>
              <w:ind w:left="18"/>
            </w:pPr>
            <w:r>
              <w:rPr>
                <w:spacing w:val="2"/>
              </w:rPr>
              <w:t>《中华人民共和国旅游法》第三十二条、三十五条</w:t>
            </w:r>
          </w:p>
        </w:tc>
      </w:tr>
      <w:tr w14:paraId="3E8DF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99" w:type="dxa"/>
            <w:vMerge w:val="continue"/>
            <w:tcBorders>
              <w:top w:val="nil"/>
              <w:bottom w:val="nil"/>
            </w:tcBorders>
            <w:vAlign w:val="top"/>
          </w:tcPr>
          <w:p w14:paraId="5DC3462A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 w14:paraId="3F2EDC34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1463A974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7722FB8B">
            <w:pPr>
              <w:pStyle w:val="7"/>
              <w:spacing w:before="97" w:line="229" w:lineRule="auto"/>
              <w:ind w:left="17" w:right="60" w:firstLine="2"/>
            </w:pPr>
            <w:r>
              <w:rPr>
                <w:spacing w:val="2"/>
              </w:rPr>
              <w:t>对旅行社合同签订与合同履行的检</w:t>
            </w:r>
            <w:r>
              <w:rPr>
                <w:spacing w:val="8"/>
              </w:rPr>
              <w:t xml:space="preserve"> </w:t>
            </w:r>
            <w:r>
              <w:t>查</w:t>
            </w:r>
          </w:p>
        </w:tc>
        <w:tc>
          <w:tcPr>
            <w:tcW w:w="3222" w:type="dxa"/>
            <w:vAlign w:val="top"/>
          </w:tcPr>
          <w:p w14:paraId="6726E5A1">
            <w:pPr>
              <w:pStyle w:val="7"/>
              <w:spacing w:before="96" w:line="225" w:lineRule="auto"/>
              <w:ind w:left="17" w:right="110" w:firstLine="2"/>
            </w:pPr>
            <w:r>
              <w:rPr>
                <w:spacing w:val="3"/>
              </w:rPr>
              <w:t>合同签订情况，是否与旅游者签订旅游合同、提供与合同</w:t>
            </w:r>
            <w:r>
              <w:rPr>
                <w:spacing w:val="2"/>
              </w:rPr>
              <w:t>内容相符的</w:t>
            </w:r>
            <w:r>
              <w:t xml:space="preserve"> </w:t>
            </w:r>
            <w:r>
              <w:rPr>
                <w:spacing w:val="2"/>
              </w:rPr>
              <w:t>旅游服务</w:t>
            </w: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662828B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83A3D13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 w14:paraId="643730FA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20176598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30BF0CD6">
            <w:pPr>
              <w:pStyle w:val="7"/>
              <w:spacing w:before="97" w:line="219" w:lineRule="auto"/>
              <w:ind w:left="27"/>
            </w:pPr>
            <w:r>
              <w:t>1.</w:t>
            </w:r>
            <w:r>
              <w:rPr>
                <w:spacing w:val="-14"/>
              </w:rPr>
              <w:t xml:space="preserve"> </w:t>
            </w:r>
            <w:r>
              <w:t>《中华人民共和国旅游法》第五十七条</w:t>
            </w:r>
          </w:p>
          <w:p w14:paraId="0350DAA9">
            <w:pPr>
              <w:pStyle w:val="7"/>
              <w:spacing w:before="6" w:line="221" w:lineRule="auto"/>
              <w:ind w:left="25"/>
            </w:pPr>
            <w:r>
              <w:rPr>
                <w:spacing w:val="2"/>
              </w:rPr>
              <w:t>2.《旅行社条例》第四十四条、第五十五条</w:t>
            </w:r>
          </w:p>
        </w:tc>
      </w:tr>
      <w:tr w14:paraId="3F0FC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99" w:type="dxa"/>
            <w:vMerge w:val="continue"/>
            <w:tcBorders>
              <w:top w:val="nil"/>
            </w:tcBorders>
            <w:vAlign w:val="top"/>
          </w:tcPr>
          <w:p w14:paraId="31417CCD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 w14:paraId="63360C10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5DF60DD5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224D29A3">
            <w:pPr>
              <w:pStyle w:val="7"/>
              <w:spacing w:before="159" w:line="219" w:lineRule="auto"/>
              <w:ind w:left="19"/>
            </w:pPr>
            <w:r>
              <w:rPr>
                <w:spacing w:val="2"/>
              </w:rPr>
              <w:t>对旅行社其他依法经营行为的检查</w:t>
            </w:r>
          </w:p>
        </w:tc>
        <w:tc>
          <w:tcPr>
            <w:tcW w:w="3222" w:type="dxa"/>
            <w:vAlign w:val="top"/>
          </w:tcPr>
          <w:p w14:paraId="2C67F665">
            <w:pPr>
              <w:pStyle w:val="7"/>
              <w:spacing w:before="161" w:line="221" w:lineRule="auto"/>
              <w:ind w:left="18"/>
            </w:pPr>
            <w:r>
              <w:rPr>
                <w:spacing w:val="2"/>
              </w:rPr>
              <w:t>其他遵守相关法律法规情况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62FF834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964BD72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4B8DC91D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 w14:paraId="18CA9215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34C58105">
            <w:pPr>
              <w:pStyle w:val="7"/>
              <w:spacing w:before="98" w:line="224" w:lineRule="auto"/>
              <w:ind w:left="25" w:right="2335" w:firstLine="2"/>
            </w:pPr>
            <w:r>
              <w:rPr>
                <w:spacing w:val="1"/>
              </w:rPr>
              <w:t>1.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《中华人民共和国旅游法》第九十五条至第一百零七条</w:t>
            </w:r>
            <w:r>
              <w:t xml:space="preserve"> </w:t>
            </w:r>
            <w:r>
              <w:rPr>
                <w:spacing w:val="2"/>
              </w:rPr>
              <w:t>2.《旅行社条例》第四十六条至第六十四条</w:t>
            </w:r>
          </w:p>
        </w:tc>
      </w:tr>
      <w:tr w14:paraId="017BC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9" w:type="dxa"/>
            <w:vMerge w:val="restart"/>
            <w:tcBorders>
              <w:bottom w:val="nil"/>
            </w:tcBorders>
            <w:vAlign w:val="top"/>
          </w:tcPr>
          <w:p w14:paraId="22246409">
            <w:pPr>
              <w:spacing w:line="395" w:lineRule="auto"/>
              <w:rPr>
                <w:rFonts w:ascii="Arial"/>
                <w:sz w:val="21"/>
              </w:rPr>
            </w:pPr>
          </w:p>
          <w:p w14:paraId="75790C34">
            <w:pPr>
              <w:pStyle w:val="7"/>
              <w:spacing w:before="32" w:line="192" w:lineRule="auto"/>
              <w:ind w:left="82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6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 w14:paraId="19D068D0">
            <w:pPr>
              <w:spacing w:line="319" w:lineRule="auto"/>
              <w:rPr>
                <w:rFonts w:ascii="Arial"/>
                <w:sz w:val="21"/>
              </w:rPr>
            </w:pPr>
          </w:p>
          <w:p w14:paraId="284B3596">
            <w:pPr>
              <w:pStyle w:val="7"/>
              <w:spacing w:before="33" w:line="226" w:lineRule="auto"/>
              <w:ind w:left="16" w:right="69" w:firstLine="3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51A558EF">
            <w:pPr>
              <w:spacing w:line="256" w:lineRule="auto"/>
              <w:rPr>
                <w:rFonts w:ascii="Arial"/>
                <w:sz w:val="21"/>
              </w:rPr>
            </w:pPr>
          </w:p>
          <w:p w14:paraId="27493CB2">
            <w:pPr>
              <w:pStyle w:val="7"/>
              <w:spacing w:before="33" w:line="226" w:lineRule="auto"/>
              <w:ind w:left="16" w:right="12" w:firstLine="1"/>
              <w:jc w:val="both"/>
            </w:pPr>
            <w:r>
              <w:rPr>
                <w:spacing w:val="1"/>
              </w:rPr>
              <w:t>对文物经营活动、文物市场、民间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收藏文物流通的监督检查和现场监</w:t>
            </w:r>
            <w:r>
              <w:rPr>
                <w:spacing w:val="10"/>
              </w:rPr>
              <w:t xml:space="preserve"> </w:t>
            </w:r>
            <w:r>
              <w:t>管</w:t>
            </w:r>
          </w:p>
        </w:tc>
        <w:tc>
          <w:tcPr>
            <w:tcW w:w="1624" w:type="dxa"/>
            <w:vAlign w:val="top"/>
          </w:tcPr>
          <w:p w14:paraId="234A09E6">
            <w:pPr>
              <w:pStyle w:val="7"/>
              <w:spacing w:before="61" w:line="226" w:lineRule="auto"/>
              <w:ind w:left="17" w:right="66" w:firstLine="4"/>
            </w:pPr>
            <w:r>
              <w:rPr>
                <w:spacing w:val="2"/>
              </w:rPr>
              <w:t>文物拍卖企业、文物商店依法依规</w:t>
            </w:r>
            <w:r>
              <w:t xml:space="preserve"> </w:t>
            </w:r>
            <w:r>
              <w:rPr>
                <w:spacing w:val="2"/>
              </w:rPr>
              <w:t>设立的检查</w:t>
            </w:r>
          </w:p>
        </w:tc>
        <w:tc>
          <w:tcPr>
            <w:tcW w:w="3222" w:type="dxa"/>
            <w:vAlign w:val="top"/>
          </w:tcPr>
          <w:p w14:paraId="01D035AF">
            <w:pPr>
              <w:pStyle w:val="7"/>
              <w:spacing w:before="124" w:line="221" w:lineRule="auto"/>
              <w:ind w:left="22"/>
            </w:pPr>
            <w:r>
              <w:rPr>
                <w:spacing w:val="2"/>
              </w:rPr>
              <w:t>文物拍卖企业、文物商店依法依规设立情况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59DC7696">
            <w:pPr>
              <w:spacing w:line="382" w:lineRule="auto"/>
              <w:rPr>
                <w:rFonts w:ascii="Arial"/>
                <w:sz w:val="21"/>
              </w:rPr>
            </w:pPr>
          </w:p>
          <w:p w14:paraId="770D220D">
            <w:pPr>
              <w:pStyle w:val="7"/>
              <w:spacing w:before="32" w:line="221" w:lineRule="auto"/>
              <w:ind w:left="21"/>
            </w:pPr>
            <w:r>
              <w:rPr>
                <w:spacing w:val="1"/>
              </w:rPr>
              <w:t>经营文物拍卖、购销的企业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5C3E3D3">
            <w:pPr>
              <w:spacing w:line="382" w:lineRule="auto"/>
              <w:rPr>
                <w:rFonts w:ascii="Arial"/>
                <w:sz w:val="21"/>
              </w:rPr>
            </w:pPr>
          </w:p>
          <w:p w14:paraId="2784FF86">
            <w:pPr>
              <w:pStyle w:val="7"/>
              <w:spacing w:before="32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617C0CA2">
            <w:pPr>
              <w:spacing w:line="382" w:lineRule="auto"/>
              <w:rPr>
                <w:rFonts w:ascii="Arial"/>
                <w:sz w:val="21"/>
              </w:rPr>
            </w:pPr>
          </w:p>
          <w:p w14:paraId="08CA146C">
            <w:pPr>
              <w:pStyle w:val="7"/>
              <w:spacing w:before="32" w:line="221" w:lineRule="auto"/>
              <w:ind w:left="23"/>
            </w:pPr>
            <w:r>
              <w:rPr>
                <w:spacing w:val="1"/>
              </w:rPr>
              <w:t>现场检查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 w14:paraId="00C6FD97">
            <w:pPr>
              <w:spacing w:line="320" w:lineRule="auto"/>
              <w:rPr>
                <w:rFonts w:ascii="Arial"/>
                <w:sz w:val="21"/>
              </w:rPr>
            </w:pPr>
          </w:p>
          <w:p w14:paraId="34B7B226">
            <w:pPr>
              <w:pStyle w:val="7"/>
              <w:spacing w:before="32" w:line="225" w:lineRule="auto"/>
              <w:ind w:left="20" w:right="14" w:firstLine="4"/>
            </w:pPr>
            <w:r>
              <w:rPr>
                <w:spacing w:val="2"/>
              </w:rPr>
              <w:t>市、县文化和旅游部门</w:t>
            </w:r>
          </w:p>
        </w:tc>
        <w:tc>
          <w:tcPr>
            <w:tcW w:w="4934" w:type="dxa"/>
            <w:vAlign w:val="top"/>
          </w:tcPr>
          <w:p w14:paraId="4EB0054E">
            <w:pPr>
              <w:pStyle w:val="7"/>
              <w:spacing w:before="124" w:line="221" w:lineRule="auto"/>
              <w:ind w:left="18"/>
            </w:pPr>
            <w:r>
              <w:rPr>
                <w:spacing w:val="2"/>
              </w:rPr>
              <w:t>《文物保护法》第五十二条、五十三条</w:t>
            </w:r>
          </w:p>
        </w:tc>
      </w:tr>
      <w:tr w14:paraId="57829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99" w:type="dxa"/>
            <w:vMerge w:val="continue"/>
            <w:tcBorders>
              <w:top w:val="nil"/>
            </w:tcBorders>
            <w:vAlign w:val="top"/>
          </w:tcPr>
          <w:p w14:paraId="6D9BBD35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 w14:paraId="74A091DA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57249631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24EB3FB2">
            <w:pPr>
              <w:pStyle w:val="7"/>
              <w:spacing w:before="181" w:line="227" w:lineRule="auto"/>
              <w:ind w:left="19" w:right="58"/>
            </w:pPr>
            <w:r>
              <w:rPr>
                <w:spacing w:val="2"/>
              </w:rPr>
              <w:t>对经营文物拍卖、购销的企业依法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经营的检查</w:t>
            </w:r>
          </w:p>
        </w:tc>
        <w:tc>
          <w:tcPr>
            <w:tcW w:w="3222" w:type="dxa"/>
            <w:vAlign w:val="top"/>
          </w:tcPr>
          <w:p w14:paraId="5A0B9F3C">
            <w:pPr>
              <w:pStyle w:val="7"/>
              <w:spacing w:before="182" w:line="225" w:lineRule="auto"/>
              <w:ind w:left="16" w:right="110" w:firstLine="6"/>
            </w:pPr>
            <w:r>
              <w:rPr>
                <w:spacing w:val="3"/>
              </w:rPr>
              <w:t>文物拍卖及经营活动是否遵守《文物保护法》、《</w:t>
            </w:r>
            <w:r>
              <w:rPr>
                <w:spacing w:val="2"/>
              </w:rPr>
              <w:t>文物保护法实施条</w:t>
            </w:r>
            <w:r>
              <w:t xml:space="preserve"> </w:t>
            </w:r>
            <w:r>
              <w:rPr>
                <w:spacing w:val="2"/>
              </w:rPr>
              <w:t>例》、《文物拍卖管理办法》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48F007A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E60E980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3B6B0BA2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 w14:paraId="0B4F7367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750AB596">
            <w:pPr>
              <w:pStyle w:val="7"/>
              <w:spacing w:before="119" w:line="226" w:lineRule="auto"/>
              <w:ind w:left="25" w:right="1827" w:firstLine="2"/>
            </w:pPr>
            <w:r>
              <w:rPr>
                <w:spacing w:val="2"/>
              </w:rPr>
              <w:t>1.《文物保护法》第五十六条、五十七条、第七十二条、第七十三条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2.《文物保护法实施条例》第三十九至第四十三条</w:t>
            </w:r>
          </w:p>
          <w:p w14:paraId="71BEE665">
            <w:pPr>
              <w:pStyle w:val="7"/>
              <w:spacing w:before="2" w:line="221" w:lineRule="auto"/>
              <w:ind w:left="29"/>
            </w:pPr>
            <w:r>
              <w:rPr>
                <w:spacing w:val="2"/>
              </w:rPr>
              <w:t>3.《山东省文物保护条例》第四十八条、五十四条、五十九条</w:t>
            </w:r>
          </w:p>
        </w:tc>
      </w:tr>
      <w:tr w14:paraId="15787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99" w:type="dxa"/>
            <w:vMerge w:val="restart"/>
            <w:tcBorders>
              <w:bottom w:val="nil"/>
            </w:tcBorders>
            <w:vAlign w:val="top"/>
          </w:tcPr>
          <w:p w14:paraId="6CE2421F">
            <w:pPr>
              <w:spacing w:line="352" w:lineRule="auto"/>
              <w:rPr>
                <w:rFonts w:ascii="Arial"/>
                <w:sz w:val="21"/>
              </w:rPr>
            </w:pPr>
          </w:p>
          <w:p w14:paraId="673B56CE">
            <w:pPr>
              <w:spacing w:line="352" w:lineRule="auto"/>
              <w:rPr>
                <w:rFonts w:ascii="Arial"/>
                <w:sz w:val="21"/>
              </w:rPr>
            </w:pPr>
          </w:p>
          <w:p w14:paraId="44214A8D">
            <w:pPr>
              <w:pStyle w:val="7"/>
              <w:spacing w:before="33" w:line="192" w:lineRule="auto"/>
              <w:ind w:left="82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7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 w14:paraId="4FA50CF5">
            <w:pPr>
              <w:spacing w:line="314" w:lineRule="auto"/>
              <w:rPr>
                <w:rFonts w:ascii="Arial"/>
                <w:sz w:val="21"/>
              </w:rPr>
            </w:pPr>
          </w:p>
          <w:p w14:paraId="71B8E249">
            <w:pPr>
              <w:spacing w:line="315" w:lineRule="auto"/>
              <w:rPr>
                <w:rFonts w:ascii="Arial"/>
                <w:sz w:val="21"/>
              </w:rPr>
            </w:pPr>
          </w:p>
          <w:p w14:paraId="493DB461">
            <w:pPr>
              <w:pStyle w:val="7"/>
              <w:spacing w:before="32" w:line="224" w:lineRule="auto"/>
              <w:ind w:left="16" w:right="69" w:firstLine="3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154B29EA">
            <w:pPr>
              <w:spacing w:line="345" w:lineRule="auto"/>
              <w:rPr>
                <w:rFonts w:ascii="Arial"/>
                <w:sz w:val="21"/>
              </w:rPr>
            </w:pPr>
          </w:p>
          <w:p w14:paraId="27D02CAD">
            <w:pPr>
              <w:spacing w:line="345" w:lineRule="auto"/>
              <w:rPr>
                <w:rFonts w:ascii="Arial"/>
                <w:sz w:val="21"/>
              </w:rPr>
            </w:pPr>
          </w:p>
          <w:p w14:paraId="1FC7B12A">
            <w:pPr>
              <w:pStyle w:val="7"/>
              <w:spacing w:before="33" w:line="219" w:lineRule="auto"/>
              <w:ind w:left="18"/>
            </w:pPr>
            <w:r>
              <w:rPr>
                <w:spacing w:val="2"/>
              </w:rPr>
              <w:t>对营业性演出活动的检查</w:t>
            </w:r>
          </w:p>
        </w:tc>
        <w:tc>
          <w:tcPr>
            <w:tcW w:w="1624" w:type="dxa"/>
            <w:vAlign w:val="top"/>
          </w:tcPr>
          <w:p w14:paraId="58C21A1D">
            <w:pPr>
              <w:pStyle w:val="7"/>
              <w:spacing w:before="74" w:line="227" w:lineRule="auto"/>
              <w:ind w:left="20" w:right="60" w:hanging="1"/>
            </w:pPr>
            <w:r>
              <w:rPr>
                <w:spacing w:val="2"/>
              </w:rPr>
              <w:t>对营业性演出经营活动从业单位依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法设立的检查</w:t>
            </w:r>
          </w:p>
        </w:tc>
        <w:tc>
          <w:tcPr>
            <w:tcW w:w="3222" w:type="dxa"/>
            <w:vAlign w:val="top"/>
          </w:tcPr>
          <w:p w14:paraId="64A54D51">
            <w:pPr>
              <w:pStyle w:val="7"/>
              <w:spacing w:before="138" w:line="219" w:lineRule="auto"/>
              <w:ind w:left="24"/>
            </w:pPr>
            <w:r>
              <w:rPr>
                <w:spacing w:val="2"/>
              </w:rPr>
              <w:t>营业性演出经营活动从业单位取得许可证情况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05340109">
            <w:pPr>
              <w:spacing w:line="345" w:lineRule="auto"/>
              <w:rPr>
                <w:rFonts w:ascii="Arial"/>
                <w:sz w:val="21"/>
              </w:rPr>
            </w:pPr>
          </w:p>
          <w:p w14:paraId="0C0C03A0">
            <w:pPr>
              <w:spacing w:line="346" w:lineRule="auto"/>
              <w:rPr>
                <w:rFonts w:ascii="Arial"/>
                <w:sz w:val="21"/>
              </w:rPr>
            </w:pPr>
          </w:p>
          <w:p w14:paraId="78092066">
            <w:pPr>
              <w:pStyle w:val="7"/>
              <w:spacing w:before="33" w:line="219" w:lineRule="auto"/>
              <w:ind w:left="26"/>
            </w:pPr>
            <w:r>
              <w:rPr>
                <w:spacing w:val="1"/>
              </w:rPr>
              <w:t>营业性演出从业单位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94FB280">
            <w:pPr>
              <w:spacing w:line="345" w:lineRule="auto"/>
              <w:rPr>
                <w:rFonts w:ascii="Arial"/>
                <w:sz w:val="21"/>
              </w:rPr>
            </w:pPr>
          </w:p>
          <w:p w14:paraId="729061C6">
            <w:pPr>
              <w:spacing w:line="346" w:lineRule="auto"/>
              <w:rPr>
                <w:rFonts w:ascii="Arial"/>
                <w:sz w:val="21"/>
              </w:rPr>
            </w:pPr>
          </w:p>
          <w:p w14:paraId="2845C596">
            <w:pPr>
              <w:pStyle w:val="7"/>
              <w:spacing w:before="33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5E1AA0A2">
            <w:pPr>
              <w:spacing w:line="345" w:lineRule="auto"/>
              <w:rPr>
                <w:rFonts w:ascii="Arial"/>
                <w:sz w:val="21"/>
              </w:rPr>
            </w:pPr>
          </w:p>
          <w:p w14:paraId="22CC8703">
            <w:pPr>
              <w:spacing w:line="346" w:lineRule="auto"/>
              <w:rPr>
                <w:rFonts w:ascii="Arial"/>
                <w:sz w:val="21"/>
              </w:rPr>
            </w:pPr>
          </w:p>
          <w:p w14:paraId="1BE6D28B">
            <w:pPr>
              <w:pStyle w:val="7"/>
              <w:spacing w:before="33" w:line="221" w:lineRule="auto"/>
              <w:ind w:left="23"/>
            </w:pPr>
            <w:r>
              <w:rPr>
                <w:spacing w:val="1"/>
              </w:rPr>
              <w:t>现场检查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 w14:paraId="24D2F74D">
            <w:pPr>
              <w:spacing w:line="314" w:lineRule="auto"/>
              <w:rPr>
                <w:rFonts w:ascii="Arial"/>
                <w:sz w:val="21"/>
              </w:rPr>
            </w:pPr>
          </w:p>
          <w:p w14:paraId="1AC6DA38">
            <w:pPr>
              <w:spacing w:line="315" w:lineRule="auto"/>
              <w:rPr>
                <w:rFonts w:ascii="Arial"/>
                <w:sz w:val="21"/>
              </w:rPr>
            </w:pPr>
          </w:p>
          <w:p w14:paraId="2516A764">
            <w:pPr>
              <w:pStyle w:val="7"/>
              <w:spacing w:before="33" w:line="223" w:lineRule="auto"/>
              <w:ind w:left="20" w:right="14" w:firstLine="4"/>
            </w:pPr>
            <w:r>
              <w:rPr>
                <w:spacing w:val="2"/>
              </w:rPr>
              <w:t>市、县文化和旅游部门</w:t>
            </w:r>
          </w:p>
        </w:tc>
        <w:tc>
          <w:tcPr>
            <w:tcW w:w="4934" w:type="dxa"/>
            <w:vAlign w:val="top"/>
          </w:tcPr>
          <w:p w14:paraId="75C3E192">
            <w:pPr>
              <w:pStyle w:val="7"/>
              <w:spacing w:before="138" w:line="219" w:lineRule="auto"/>
              <w:ind w:left="18"/>
            </w:pPr>
            <w:r>
              <w:rPr>
                <w:spacing w:val="2"/>
              </w:rPr>
              <w:t>《营业性演出管理条例》第六条至第十一条</w:t>
            </w:r>
          </w:p>
        </w:tc>
      </w:tr>
      <w:tr w14:paraId="7B0D9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99" w:type="dxa"/>
            <w:vMerge w:val="continue"/>
            <w:tcBorders>
              <w:top w:val="nil"/>
              <w:bottom w:val="nil"/>
            </w:tcBorders>
            <w:vAlign w:val="top"/>
          </w:tcPr>
          <w:p w14:paraId="461E2CBC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 w14:paraId="1CC8E90E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45C0DFDD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2B33A6B3">
            <w:pPr>
              <w:pStyle w:val="7"/>
              <w:spacing w:before="138" w:line="219" w:lineRule="auto"/>
              <w:ind w:left="19"/>
            </w:pPr>
            <w:r>
              <w:rPr>
                <w:spacing w:val="2"/>
              </w:rPr>
              <w:t>对营业性演出依法报批的检查</w:t>
            </w:r>
          </w:p>
        </w:tc>
        <w:tc>
          <w:tcPr>
            <w:tcW w:w="3222" w:type="dxa"/>
            <w:vAlign w:val="top"/>
          </w:tcPr>
          <w:p w14:paraId="02279E30">
            <w:pPr>
              <w:pStyle w:val="7"/>
              <w:spacing w:before="139" w:line="219" w:lineRule="auto"/>
              <w:ind w:left="16"/>
            </w:pPr>
            <w:r>
              <w:rPr>
                <w:spacing w:val="2"/>
              </w:rPr>
              <w:t>举办营业性演出是否经过相关文化主管部门批准</w:t>
            </w: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2369547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9337F3C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 w14:paraId="25C5BE48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7357CB11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48E55E4D">
            <w:pPr>
              <w:pStyle w:val="7"/>
              <w:spacing w:before="139" w:line="219" w:lineRule="auto"/>
              <w:ind w:left="18"/>
            </w:pPr>
            <w:r>
              <w:rPr>
                <w:spacing w:val="2"/>
              </w:rPr>
              <w:t>《营业性演出管理条例》第十三条</w:t>
            </w:r>
          </w:p>
        </w:tc>
      </w:tr>
      <w:tr w14:paraId="4AB42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99" w:type="dxa"/>
            <w:vMerge w:val="continue"/>
            <w:tcBorders>
              <w:top w:val="nil"/>
              <w:bottom w:val="nil"/>
            </w:tcBorders>
            <w:vAlign w:val="top"/>
          </w:tcPr>
          <w:p w14:paraId="1505E31B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 w14:paraId="6AB9AAD0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38F3EDEC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51C65941">
            <w:pPr>
              <w:pStyle w:val="7"/>
              <w:spacing w:before="90" w:line="226" w:lineRule="auto"/>
              <w:ind w:left="17" w:right="61" w:firstLine="1"/>
            </w:pPr>
            <w:r>
              <w:rPr>
                <w:spacing w:val="2"/>
              </w:rPr>
              <w:t>对演出经纪人遵守《演出经纪人员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管理办法》的检查</w:t>
            </w:r>
          </w:p>
        </w:tc>
        <w:tc>
          <w:tcPr>
            <w:tcW w:w="3222" w:type="dxa"/>
            <w:vAlign w:val="top"/>
          </w:tcPr>
          <w:p w14:paraId="458A8763">
            <w:pPr>
              <w:pStyle w:val="7"/>
              <w:spacing w:before="92" w:line="225" w:lineRule="auto"/>
              <w:ind w:left="22" w:right="110" w:firstLine="2"/>
            </w:pPr>
            <w:r>
              <w:rPr>
                <w:spacing w:val="3"/>
              </w:rPr>
              <w:t>营业性演出经营活动从业单位中演出经纪人遵</w:t>
            </w:r>
            <w:r>
              <w:rPr>
                <w:spacing w:val="2"/>
              </w:rPr>
              <w:t>守《演出经纪人员管理</w:t>
            </w:r>
            <w:r>
              <w:t xml:space="preserve"> </w:t>
            </w:r>
            <w:r>
              <w:rPr>
                <w:spacing w:val="2"/>
              </w:rPr>
              <w:t>办法》的有关情况</w:t>
            </w: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187D778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F7841BF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 w14:paraId="07051CEB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6AF7B175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78904B52">
            <w:pPr>
              <w:pStyle w:val="7"/>
              <w:spacing w:before="154" w:line="219" w:lineRule="auto"/>
              <w:ind w:left="18"/>
            </w:pPr>
            <w:r>
              <w:rPr>
                <w:spacing w:val="2"/>
              </w:rPr>
              <w:t>《演出经纪人员管理办法》</w:t>
            </w:r>
          </w:p>
        </w:tc>
      </w:tr>
      <w:tr w14:paraId="1287A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299" w:type="dxa"/>
            <w:vMerge w:val="continue"/>
            <w:tcBorders>
              <w:top w:val="nil"/>
            </w:tcBorders>
            <w:vAlign w:val="top"/>
          </w:tcPr>
          <w:p w14:paraId="70D62D84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 w14:paraId="2F13C06E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69DA2B29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2D630D3E">
            <w:pPr>
              <w:pStyle w:val="7"/>
              <w:spacing w:before="90" w:line="227" w:lineRule="auto"/>
              <w:ind w:left="24" w:right="60" w:hanging="5"/>
            </w:pPr>
            <w:r>
              <w:rPr>
                <w:spacing w:val="2"/>
              </w:rPr>
              <w:t>对营业性演出经营活动从业单位遵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守依法经营的检查</w:t>
            </w:r>
          </w:p>
        </w:tc>
        <w:tc>
          <w:tcPr>
            <w:tcW w:w="3222" w:type="dxa"/>
            <w:vAlign w:val="top"/>
          </w:tcPr>
          <w:p w14:paraId="1656451A">
            <w:pPr>
              <w:pStyle w:val="7"/>
              <w:spacing w:before="91" w:line="225" w:lineRule="auto"/>
              <w:ind w:left="20" w:right="112" w:firstLine="4"/>
            </w:pPr>
            <w:r>
              <w:rPr>
                <w:spacing w:val="3"/>
              </w:rPr>
              <w:t>营业性演出经营活动从业单位遵守《营业性</w:t>
            </w:r>
            <w:r>
              <w:rPr>
                <w:spacing w:val="2"/>
              </w:rPr>
              <w:t>演出管理条例》《营业性</w:t>
            </w:r>
            <w:r>
              <w:t xml:space="preserve"> </w:t>
            </w:r>
            <w:r>
              <w:rPr>
                <w:spacing w:val="2"/>
              </w:rPr>
              <w:t>演出管理条例实施细则》的有关情况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02234CB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C32CED3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71E8A7F6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 w14:paraId="694AD1C9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Align w:val="top"/>
          </w:tcPr>
          <w:p w14:paraId="5D65B4E2">
            <w:pPr>
              <w:pStyle w:val="7"/>
              <w:spacing w:before="154" w:line="219" w:lineRule="auto"/>
              <w:ind w:left="18"/>
            </w:pPr>
            <w:r>
              <w:rPr>
                <w:spacing w:val="3"/>
              </w:rPr>
              <w:t>《营业性演出管理条例实施细则》第四十一条至第五十</w:t>
            </w:r>
            <w:r>
              <w:rPr>
                <w:spacing w:val="2"/>
              </w:rPr>
              <w:t>三条</w:t>
            </w:r>
          </w:p>
        </w:tc>
      </w:tr>
      <w:tr w14:paraId="54B75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299" w:type="dxa"/>
            <w:vAlign w:val="top"/>
          </w:tcPr>
          <w:p w14:paraId="751D9DEB">
            <w:pPr>
              <w:spacing w:line="295" w:lineRule="auto"/>
              <w:rPr>
                <w:rFonts w:ascii="Arial"/>
                <w:sz w:val="21"/>
              </w:rPr>
            </w:pPr>
          </w:p>
          <w:p w14:paraId="0C0527B7">
            <w:pPr>
              <w:spacing w:line="295" w:lineRule="auto"/>
              <w:rPr>
                <w:rFonts w:ascii="Arial"/>
                <w:sz w:val="21"/>
              </w:rPr>
            </w:pPr>
          </w:p>
          <w:p w14:paraId="69161A69">
            <w:pPr>
              <w:pStyle w:val="7"/>
              <w:spacing w:before="32" w:line="192" w:lineRule="auto"/>
              <w:ind w:left="82"/>
              <w:rPr>
                <w:rFonts w:hint="eastAsia" w:eastAsia="FangSong_GB2312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8</w:t>
            </w:r>
          </w:p>
        </w:tc>
        <w:tc>
          <w:tcPr>
            <w:tcW w:w="706" w:type="dxa"/>
            <w:vAlign w:val="top"/>
          </w:tcPr>
          <w:p w14:paraId="0E15EB4E">
            <w:pPr>
              <w:spacing w:line="257" w:lineRule="auto"/>
              <w:rPr>
                <w:rFonts w:ascii="Arial"/>
                <w:sz w:val="21"/>
              </w:rPr>
            </w:pPr>
          </w:p>
          <w:p w14:paraId="0A885B6D">
            <w:pPr>
              <w:spacing w:line="258" w:lineRule="auto"/>
              <w:rPr>
                <w:rFonts w:ascii="Arial"/>
                <w:sz w:val="21"/>
              </w:rPr>
            </w:pPr>
          </w:p>
          <w:p w14:paraId="34A29DE8">
            <w:pPr>
              <w:pStyle w:val="7"/>
              <w:spacing w:before="32" w:line="226" w:lineRule="auto"/>
              <w:ind w:left="16" w:right="69" w:firstLine="3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Align w:val="top"/>
          </w:tcPr>
          <w:p w14:paraId="6F982E47">
            <w:pPr>
              <w:spacing w:line="288" w:lineRule="auto"/>
              <w:rPr>
                <w:rFonts w:ascii="Arial"/>
                <w:sz w:val="21"/>
              </w:rPr>
            </w:pPr>
          </w:p>
          <w:p w14:paraId="3EC1FB29">
            <w:pPr>
              <w:spacing w:line="289" w:lineRule="auto"/>
              <w:rPr>
                <w:rFonts w:ascii="Arial"/>
                <w:sz w:val="21"/>
              </w:rPr>
            </w:pPr>
          </w:p>
          <w:p w14:paraId="66BD1F2B">
            <w:pPr>
              <w:pStyle w:val="7"/>
              <w:spacing w:before="32" w:line="221" w:lineRule="auto"/>
              <w:ind w:left="20"/>
            </w:pPr>
            <w:r>
              <w:rPr>
                <w:spacing w:val="2"/>
              </w:rPr>
              <w:t>文物保护的监督检查</w:t>
            </w:r>
          </w:p>
        </w:tc>
        <w:tc>
          <w:tcPr>
            <w:tcW w:w="1624" w:type="dxa"/>
            <w:vAlign w:val="top"/>
          </w:tcPr>
          <w:p w14:paraId="14A0DB14">
            <w:pPr>
              <w:spacing w:line="288" w:lineRule="auto"/>
              <w:rPr>
                <w:rFonts w:ascii="Arial"/>
                <w:sz w:val="21"/>
              </w:rPr>
            </w:pPr>
          </w:p>
          <w:p w14:paraId="7D9DC12A">
            <w:pPr>
              <w:spacing w:line="289" w:lineRule="auto"/>
              <w:rPr>
                <w:rFonts w:ascii="Arial"/>
                <w:sz w:val="21"/>
              </w:rPr>
            </w:pPr>
          </w:p>
          <w:p w14:paraId="4CF3DB49">
            <w:pPr>
              <w:pStyle w:val="7"/>
              <w:spacing w:before="32" w:line="221" w:lineRule="auto"/>
              <w:ind w:left="21"/>
            </w:pPr>
            <w:r>
              <w:rPr>
                <w:spacing w:val="1"/>
              </w:rPr>
              <w:t>文物安全检查</w:t>
            </w:r>
          </w:p>
        </w:tc>
        <w:tc>
          <w:tcPr>
            <w:tcW w:w="3222" w:type="dxa"/>
            <w:vAlign w:val="top"/>
          </w:tcPr>
          <w:p w14:paraId="71153EC4">
            <w:pPr>
              <w:spacing w:line="257" w:lineRule="auto"/>
              <w:rPr>
                <w:rFonts w:ascii="Arial"/>
                <w:sz w:val="21"/>
              </w:rPr>
            </w:pPr>
          </w:p>
          <w:p w14:paraId="33C2102C">
            <w:pPr>
              <w:spacing w:line="258" w:lineRule="auto"/>
              <w:rPr>
                <w:rFonts w:ascii="Arial"/>
                <w:sz w:val="21"/>
              </w:rPr>
            </w:pPr>
          </w:p>
          <w:p w14:paraId="07BEC8CA">
            <w:pPr>
              <w:pStyle w:val="7"/>
              <w:spacing w:before="32" w:line="226" w:lineRule="auto"/>
              <w:ind w:left="18" w:right="112" w:firstLine="6"/>
            </w:pPr>
            <w:r>
              <w:rPr>
                <w:spacing w:val="2"/>
              </w:rPr>
              <w:t>1.不可移动文物安全事故防范情况及安全保护措施；2.文物保护单位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2"/>
              </w:rPr>
              <w:t>遵守文物保护相关法律情况</w:t>
            </w:r>
          </w:p>
        </w:tc>
        <w:tc>
          <w:tcPr>
            <w:tcW w:w="1338" w:type="dxa"/>
            <w:vAlign w:val="top"/>
          </w:tcPr>
          <w:p w14:paraId="0AD0586B">
            <w:pPr>
              <w:spacing w:line="288" w:lineRule="auto"/>
              <w:rPr>
                <w:rFonts w:ascii="Arial"/>
                <w:sz w:val="21"/>
              </w:rPr>
            </w:pPr>
          </w:p>
          <w:p w14:paraId="13138E87">
            <w:pPr>
              <w:spacing w:line="289" w:lineRule="auto"/>
              <w:rPr>
                <w:rFonts w:ascii="Arial"/>
                <w:sz w:val="21"/>
              </w:rPr>
            </w:pPr>
          </w:p>
          <w:p w14:paraId="4E673967">
            <w:pPr>
              <w:pStyle w:val="7"/>
              <w:spacing w:before="32" w:line="219" w:lineRule="auto"/>
              <w:ind w:left="23"/>
            </w:pPr>
            <w:r>
              <w:rPr>
                <w:spacing w:val="1"/>
              </w:rPr>
              <w:t>文物保护单位</w:t>
            </w:r>
          </w:p>
        </w:tc>
        <w:tc>
          <w:tcPr>
            <w:tcW w:w="720" w:type="dxa"/>
            <w:vAlign w:val="top"/>
          </w:tcPr>
          <w:p w14:paraId="023785D9">
            <w:pPr>
              <w:spacing w:line="288" w:lineRule="auto"/>
              <w:rPr>
                <w:rFonts w:ascii="Arial"/>
                <w:sz w:val="21"/>
              </w:rPr>
            </w:pPr>
          </w:p>
          <w:p w14:paraId="76F3D96E">
            <w:pPr>
              <w:spacing w:line="289" w:lineRule="auto"/>
              <w:rPr>
                <w:rFonts w:ascii="Arial"/>
                <w:sz w:val="21"/>
              </w:rPr>
            </w:pPr>
          </w:p>
          <w:p w14:paraId="160F97AE">
            <w:pPr>
              <w:pStyle w:val="7"/>
              <w:spacing w:before="32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Align w:val="top"/>
          </w:tcPr>
          <w:p w14:paraId="0F78805B">
            <w:pPr>
              <w:spacing w:line="288" w:lineRule="auto"/>
              <w:rPr>
                <w:rFonts w:ascii="Arial"/>
                <w:sz w:val="21"/>
              </w:rPr>
            </w:pPr>
          </w:p>
          <w:p w14:paraId="1C4F28B1">
            <w:pPr>
              <w:spacing w:line="289" w:lineRule="auto"/>
              <w:rPr>
                <w:rFonts w:ascii="Arial"/>
                <w:sz w:val="21"/>
              </w:rPr>
            </w:pPr>
          </w:p>
          <w:p w14:paraId="4863B974">
            <w:pPr>
              <w:pStyle w:val="7"/>
              <w:spacing w:before="32" w:line="221" w:lineRule="auto"/>
              <w:ind w:left="23"/>
            </w:pPr>
            <w:r>
              <w:rPr>
                <w:spacing w:val="1"/>
              </w:rPr>
              <w:t>现场检查</w:t>
            </w:r>
          </w:p>
        </w:tc>
        <w:tc>
          <w:tcPr>
            <w:tcW w:w="861" w:type="dxa"/>
            <w:vAlign w:val="top"/>
          </w:tcPr>
          <w:p w14:paraId="2A6CDD24">
            <w:pPr>
              <w:spacing w:line="257" w:lineRule="auto"/>
              <w:rPr>
                <w:rFonts w:ascii="Arial"/>
                <w:sz w:val="21"/>
              </w:rPr>
            </w:pPr>
          </w:p>
          <w:p w14:paraId="2CFBE4AB">
            <w:pPr>
              <w:spacing w:line="258" w:lineRule="auto"/>
              <w:rPr>
                <w:rFonts w:ascii="Arial"/>
                <w:sz w:val="21"/>
              </w:rPr>
            </w:pPr>
          </w:p>
          <w:p w14:paraId="49CAA0DB">
            <w:pPr>
              <w:pStyle w:val="7"/>
              <w:spacing w:before="32" w:line="225" w:lineRule="auto"/>
              <w:ind w:left="20" w:right="14" w:firstLine="4"/>
            </w:pPr>
            <w:r>
              <w:rPr>
                <w:spacing w:val="2"/>
              </w:rPr>
              <w:t>市、县文化和旅游部门</w:t>
            </w:r>
          </w:p>
        </w:tc>
        <w:tc>
          <w:tcPr>
            <w:tcW w:w="4934" w:type="dxa"/>
            <w:vAlign w:val="top"/>
          </w:tcPr>
          <w:p w14:paraId="6849D322">
            <w:pPr>
              <w:pStyle w:val="7"/>
              <w:spacing w:before="116" w:line="221" w:lineRule="auto"/>
              <w:ind w:left="27"/>
            </w:pPr>
            <w:r>
              <w:rPr>
                <w:spacing w:val="2"/>
              </w:rPr>
              <w:t>1.《文物保护法》第十三条至第二十六条、第六十四条至第六十九条</w:t>
            </w:r>
          </w:p>
          <w:p w14:paraId="1695E095">
            <w:pPr>
              <w:pStyle w:val="7"/>
              <w:spacing w:before="2" w:line="226" w:lineRule="auto"/>
              <w:ind w:left="29" w:right="1202" w:hanging="4"/>
            </w:pPr>
            <w:r>
              <w:rPr>
                <w:spacing w:val="3"/>
              </w:rPr>
              <w:t>2.《山东省文物保护条例》第四条、第十九条、第二十</w:t>
            </w:r>
            <w:r>
              <w:rPr>
                <w:spacing w:val="2"/>
              </w:rPr>
              <w:t>六条、第五十一至五十九条</w:t>
            </w:r>
            <w:r>
              <w:t xml:space="preserve"> </w:t>
            </w:r>
            <w:r>
              <w:rPr>
                <w:spacing w:val="1"/>
              </w:rPr>
              <w:t>3.《长城保护条例》第四条</w:t>
            </w:r>
          </w:p>
          <w:p w14:paraId="38F70FC8">
            <w:pPr>
              <w:pStyle w:val="7"/>
              <w:spacing w:before="5" w:line="219" w:lineRule="auto"/>
              <w:ind w:left="25"/>
            </w:pPr>
            <w:r>
              <w:t>4.</w:t>
            </w:r>
            <w:r>
              <w:rPr>
                <w:spacing w:val="-14"/>
              </w:rPr>
              <w:t xml:space="preserve"> </w:t>
            </w:r>
            <w:r>
              <w:t>《大运河遗产保护管理办法》第四条</w:t>
            </w:r>
          </w:p>
          <w:p w14:paraId="7BB23A7B">
            <w:pPr>
              <w:pStyle w:val="7"/>
              <w:spacing w:before="6" w:line="219" w:lineRule="auto"/>
              <w:ind w:left="26"/>
            </w:pPr>
            <w:r>
              <w:t>5.</w:t>
            </w:r>
            <w:r>
              <w:rPr>
                <w:spacing w:val="-9"/>
              </w:rPr>
              <w:t xml:space="preserve"> </w:t>
            </w:r>
            <w:r>
              <w:t>《世界文化遗产保护管理办法》第十三条</w:t>
            </w:r>
          </w:p>
          <w:p w14:paraId="03571945">
            <w:pPr>
              <w:pStyle w:val="7"/>
              <w:spacing w:before="3" w:line="225" w:lineRule="auto"/>
              <w:ind w:left="26" w:right="2856"/>
            </w:pPr>
            <w:r>
              <w:rPr>
                <w:spacing w:val="-1"/>
              </w:rPr>
              <w:t>6. 《历史文化名城名镇名村保护条例》第五条</w:t>
            </w:r>
            <w:r>
              <w:rPr>
                <w:spacing w:val="17"/>
              </w:rPr>
              <w:t xml:space="preserve"> </w:t>
            </w:r>
            <w:r>
              <w:t>7.</w:t>
            </w:r>
            <w:r>
              <w:rPr>
                <w:spacing w:val="-12"/>
              </w:rPr>
              <w:t xml:space="preserve"> </w:t>
            </w:r>
            <w:r>
              <w:t>《山东省风景名胜区管理条例》第五条</w:t>
            </w:r>
          </w:p>
          <w:p w14:paraId="19BAAD86">
            <w:pPr>
              <w:pStyle w:val="7"/>
              <w:spacing w:before="6" w:line="219" w:lineRule="auto"/>
              <w:ind w:left="26"/>
            </w:pPr>
            <w:r>
              <w:t>8. 《山东省刘公岛甲午战争纪念地保护管理规定》第三条</w:t>
            </w:r>
          </w:p>
          <w:p w14:paraId="181B4AB1">
            <w:pPr>
              <w:pStyle w:val="7"/>
              <w:spacing w:before="6" w:line="219" w:lineRule="auto"/>
              <w:ind w:left="26"/>
            </w:pPr>
            <w:r>
              <w:rPr>
                <w:spacing w:val="1"/>
              </w:rPr>
              <w:t>9.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《国家考古遗址公园管理办法（试行）》2022修改版第三条</w:t>
            </w:r>
          </w:p>
        </w:tc>
      </w:tr>
      <w:tr w14:paraId="0DB50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99" w:type="dxa"/>
            <w:vMerge w:val="restart"/>
            <w:tcBorders>
              <w:bottom w:val="nil"/>
            </w:tcBorders>
            <w:vAlign w:val="top"/>
          </w:tcPr>
          <w:p w14:paraId="54A2C974">
            <w:pPr>
              <w:spacing w:line="252" w:lineRule="auto"/>
              <w:rPr>
                <w:rFonts w:ascii="Arial"/>
                <w:sz w:val="21"/>
              </w:rPr>
            </w:pPr>
          </w:p>
          <w:p w14:paraId="76F054ED">
            <w:pPr>
              <w:spacing w:line="252" w:lineRule="auto"/>
              <w:rPr>
                <w:rFonts w:ascii="Arial"/>
                <w:sz w:val="21"/>
              </w:rPr>
            </w:pPr>
          </w:p>
          <w:p w14:paraId="16B4318B">
            <w:pPr>
              <w:spacing w:line="252" w:lineRule="auto"/>
              <w:rPr>
                <w:rFonts w:ascii="Arial"/>
                <w:sz w:val="21"/>
              </w:rPr>
            </w:pPr>
          </w:p>
          <w:p w14:paraId="2590535D">
            <w:pPr>
              <w:spacing w:line="252" w:lineRule="auto"/>
              <w:rPr>
                <w:rFonts w:ascii="Arial"/>
                <w:sz w:val="21"/>
              </w:rPr>
            </w:pPr>
          </w:p>
          <w:p w14:paraId="50D48C2C">
            <w:pPr>
              <w:spacing w:line="252" w:lineRule="auto"/>
              <w:rPr>
                <w:rFonts w:ascii="Arial"/>
                <w:sz w:val="21"/>
              </w:rPr>
            </w:pPr>
          </w:p>
          <w:p w14:paraId="4F21A565">
            <w:pPr>
              <w:spacing w:line="252" w:lineRule="auto"/>
              <w:rPr>
                <w:rFonts w:ascii="Arial"/>
                <w:sz w:val="21"/>
              </w:rPr>
            </w:pPr>
          </w:p>
          <w:p w14:paraId="56ED8C7B">
            <w:pPr>
              <w:pStyle w:val="7"/>
              <w:spacing w:before="32" w:line="192" w:lineRule="auto"/>
              <w:ind w:left="82"/>
              <w:rPr>
                <w:rFonts w:hint="eastAsia" w:eastAsia="FangSong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 w14:paraId="48777DE7">
            <w:pPr>
              <w:spacing w:line="287" w:lineRule="auto"/>
              <w:rPr>
                <w:rFonts w:ascii="Arial"/>
                <w:sz w:val="21"/>
              </w:rPr>
            </w:pPr>
          </w:p>
          <w:p w14:paraId="7AA5C31B">
            <w:pPr>
              <w:spacing w:line="287" w:lineRule="auto"/>
              <w:rPr>
                <w:rFonts w:ascii="Arial"/>
                <w:sz w:val="21"/>
              </w:rPr>
            </w:pPr>
          </w:p>
          <w:p w14:paraId="6C5DFCB6">
            <w:pPr>
              <w:spacing w:line="287" w:lineRule="auto"/>
              <w:rPr>
                <w:rFonts w:ascii="Arial"/>
                <w:sz w:val="21"/>
              </w:rPr>
            </w:pPr>
          </w:p>
          <w:p w14:paraId="0E960E42">
            <w:pPr>
              <w:spacing w:line="288" w:lineRule="auto"/>
              <w:rPr>
                <w:rFonts w:ascii="Arial"/>
                <w:sz w:val="21"/>
              </w:rPr>
            </w:pPr>
          </w:p>
          <w:p w14:paraId="1579046E">
            <w:pPr>
              <w:spacing w:line="288" w:lineRule="auto"/>
              <w:rPr>
                <w:rFonts w:ascii="Arial"/>
                <w:sz w:val="21"/>
              </w:rPr>
            </w:pPr>
          </w:p>
          <w:p w14:paraId="1B538626">
            <w:pPr>
              <w:pStyle w:val="7"/>
              <w:spacing w:before="32" w:line="226" w:lineRule="auto"/>
              <w:ind w:left="16" w:right="69" w:firstLine="3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 w14:paraId="04217C50">
            <w:pPr>
              <w:spacing w:line="249" w:lineRule="auto"/>
              <w:rPr>
                <w:rFonts w:ascii="Arial"/>
                <w:sz w:val="21"/>
              </w:rPr>
            </w:pPr>
          </w:p>
          <w:p w14:paraId="56D462E2">
            <w:pPr>
              <w:spacing w:line="250" w:lineRule="auto"/>
              <w:rPr>
                <w:rFonts w:ascii="Arial"/>
                <w:sz w:val="21"/>
              </w:rPr>
            </w:pPr>
          </w:p>
          <w:p w14:paraId="54E5D36B">
            <w:pPr>
              <w:spacing w:line="250" w:lineRule="auto"/>
              <w:rPr>
                <w:rFonts w:ascii="Arial"/>
                <w:sz w:val="21"/>
              </w:rPr>
            </w:pPr>
          </w:p>
          <w:p w14:paraId="5A898311">
            <w:pPr>
              <w:spacing w:line="250" w:lineRule="auto"/>
              <w:rPr>
                <w:rFonts w:ascii="Arial"/>
                <w:sz w:val="21"/>
              </w:rPr>
            </w:pPr>
          </w:p>
          <w:p w14:paraId="4A864C56">
            <w:pPr>
              <w:spacing w:line="250" w:lineRule="auto"/>
              <w:rPr>
                <w:rFonts w:ascii="Arial"/>
                <w:sz w:val="21"/>
              </w:rPr>
            </w:pPr>
          </w:p>
          <w:p w14:paraId="0FBC6EC4">
            <w:pPr>
              <w:spacing w:line="250" w:lineRule="auto"/>
              <w:rPr>
                <w:rFonts w:ascii="Arial"/>
                <w:sz w:val="21"/>
              </w:rPr>
            </w:pPr>
          </w:p>
          <w:p w14:paraId="39554EB2">
            <w:pPr>
              <w:pStyle w:val="7"/>
              <w:spacing w:before="33" w:line="219" w:lineRule="auto"/>
              <w:ind w:left="23"/>
            </w:pPr>
            <w:r>
              <w:rPr>
                <w:spacing w:val="1"/>
              </w:rPr>
              <w:t>艺术考级监督检查</w:t>
            </w:r>
          </w:p>
        </w:tc>
        <w:tc>
          <w:tcPr>
            <w:tcW w:w="1624" w:type="dxa"/>
            <w:vAlign w:val="top"/>
          </w:tcPr>
          <w:p w14:paraId="5CF455C9">
            <w:pPr>
              <w:pStyle w:val="7"/>
              <w:spacing w:before="114" w:line="227" w:lineRule="auto"/>
              <w:ind w:left="17" w:right="60" w:firstLine="2"/>
            </w:pPr>
            <w:r>
              <w:rPr>
                <w:spacing w:val="2"/>
              </w:rPr>
              <w:t>对社会艺术水平考级机构考级简章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发布的检查</w:t>
            </w:r>
          </w:p>
        </w:tc>
        <w:tc>
          <w:tcPr>
            <w:tcW w:w="3222" w:type="dxa"/>
            <w:vAlign w:val="top"/>
          </w:tcPr>
          <w:p w14:paraId="3EDA880E">
            <w:pPr>
              <w:pStyle w:val="7"/>
              <w:spacing w:before="178" w:line="219" w:lineRule="auto"/>
              <w:ind w:left="16"/>
            </w:pPr>
            <w:r>
              <w:rPr>
                <w:spacing w:val="2"/>
              </w:rPr>
              <w:t>考级简章是否发布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 w14:paraId="23B8977E">
            <w:pPr>
              <w:spacing w:line="297" w:lineRule="auto"/>
              <w:rPr>
                <w:rFonts w:ascii="Arial"/>
                <w:sz w:val="21"/>
              </w:rPr>
            </w:pPr>
          </w:p>
          <w:p w14:paraId="67EC43F8">
            <w:pPr>
              <w:spacing w:line="298" w:lineRule="auto"/>
              <w:rPr>
                <w:rFonts w:ascii="Arial"/>
                <w:sz w:val="21"/>
              </w:rPr>
            </w:pPr>
          </w:p>
          <w:p w14:paraId="1D9E2FCE">
            <w:pPr>
              <w:pStyle w:val="7"/>
              <w:spacing w:before="32" w:line="219" w:lineRule="auto"/>
              <w:ind w:left="18"/>
            </w:pPr>
            <w:r>
              <w:rPr>
                <w:spacing w:val="2"/>
              </w:rPr>
              <w:t>考级机构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69C76F4">
            <w:pPr>
              <w:spacing w:line="249" w:lineRule="auto"/>
              <w:rPr>
                <w:rFonts w:ascii="Arial"/>
                <w:sz w:val="21"/>
              </w:rPr>
            </w:pPr>
          </w:p>
          <w:p w14:paraId="23B7814B">
            <w:pPr>
              <w:spacing w:line="250" w:lineRule="auto"/>
              <w:rPr>
                <w:rFonts w:ascii="Arial"/>
                <w:sz w:val="21"/>
              </w:rPr>
            </w:pPr>
          </w:p>
          <w:p w14:paraId="0CDBE50B">
            <w:pPr>
              <w:spacing w:line="250" w:lineRule="auto"/>
              <w:rPr>
                <w:rFonts w:ascii="Arial"/>
                <w:sz w:val="21"/>
              </w:rPr>
            </w:pPr>
          </w:p>
          <w:p w14:paraId="76B4341D">
            <w:pPr>
              <w:spacing w:line="250" w:lineRule="auto"/>
              <w:rPr>
                <w:rFonts w:ascii="Arial"/>
                <w:sz w:val="21"/>
              </w:rPr>
            </w:pPr>
          </w:p>
          <w:p w14:paraId="0E59BE9E">
            <w:pPr>
              <w:spacing w:line="250" w:lineRule="auto"/>
              <w:rPr>
                <w:rFonts w:ascii="Arial"/>
                <w:sz w:val="21"/>
              </w:rPr>
            </w:pPr>
          </w:p>
          <w:p w14:paraId="20B3FFBE">
            <w:pPr>
              <w:spacing w:line="250" w:lineRule="auto"/>
              <w:rPr>
                <w:rFonts w:ascii="Arial"/>
                <w:sz w:val="21"/>
              </w:rPr>
            </w:pPr>
          </w:p>
          <w:p w14:paraId="49382944">
            <w:pPr>
              <w:pStyle w:val="7"/>
              <w:spacing w:before="33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Align w:val="top"/>
          </w:tcPr>
          <w:p w14:paraId="39A7E390">
            <w:pPr>
              <w:pStyle w:val="7"/>
              <w:spacing w:before="178" w:line="221" w:lineRule="auto"/>
              <w:ind w:left="31"/>
            </w:pPr>
            <w:r>
              <w:rPr>
                <w:spacing w:val="-1"/>
              </w:rPr>
              <w:t>网络检查</w:t>
            </w:r>
          </w:p>
        </w:tc>
        <w:tc>
          <w:tcPr>
            <w:tcW w:w="861" w:type="dxa"/>
            <w:vMerge w:val="restart"/>
            <w:tcBorders>
              <w:bottom w:val="nil"/>
            </w:tcBorders>
            <w:vAlign w:val="top"/>
          </w:tcPr>
          <w:p w14:paraId="26DBE2A7">
            <w:pPr>
              <w:spacing w:line="287" w:lineRule="auto"/>
              <w:rPr>
                <w:rFonts w:ascii="Arial"/>
                <w:sz w:val="21"/>
              </w:rPr>
            </w:pPr>
          </w:p>
          <w:p w14:paraId="7EAC4B09">
            <w:pPr>
              <w:spacing w:line="287" w:lineRule="auto"/>
              <w:rPr>
                <w:rFonts w:ascii="Arial"/>
                <w:sz w:val="21"/>
              </w:rPr>
            </w:pPr>
          </w:p>
          <w:p w14:paraId="513ABA4D">
            <w:pPr>
              <w:spacing w:line="287" w:lineRule="auto"/>
              <w:rPr>
                <w:rFonts w:ascii="Arial"/>
                <w:sz w:val="21"/>
              </w:rPr>
            </w:pPr>
          </w:p>
          <w:p w14:paraId="7D479517">
            <w:pPr>
              <w:spacing w:line="288" w:lineRule="auto"/>
              <w:rPr>
                <w:rFonts w:ascii="Arial"/>
                <w:sz w:val="21"/>
              </w:rPr>
            </w:pPr>
          </w:p>
          <w:p w14:paraId="63B816E1">
            <w:pPr>
              <w:spacing w:line="288" w:lineRule="auto"/>
              <w:rPr>
                <w:rFonts w:ascii="Arial"/>
                <w:sz w:val="21"/>
              </w:rPr>
            </w:pPr>
          </w:p>
          <w:p w14:paraId="4A508AED">
            <w:pPr>
              <w:pStyle w:val="7"/>
              <w:spacing w:before="33" w:line="225" w:lineRule="auto"/>
              <w:ind w:left="20" w:right="14" w:firstLine="4"/>
            </w:pPr>
            <w:r>
              <w:rPr>
                <w:spacing w:val="2"/>
              </w:rPr>
              <w:t>市、县文化和旅游部门</w:t>
            </w:r>
          </w:p>
        </w:tc>
        <w:tc>
          <w:tcPr>
            <w:tcW w:w="4934" w:type="dxa"/>
            <w:vMerge w:val="restart"/>
            <w:tcBorders>
              <w:bottom w:val="nil"/>
            </w:tcBorders>
            <w:vAlign w:val="top"/>
          </w:tcPr>
          <w:p w14:paraId="6940E6FB">
            <w:pPr>
              <w:spacing w:line="249" w:lineRule="auto"/>
              <w:rPr>
                <w:rFonts w:ascii="Arial"/>
                <w:sz w:val="21"/>
              </w:rPr>
            </w:pPr>
          </w:p>
          <w:p w14:paraId="45CE1A46">
            <w:pPr>
              <w:spacing w:line="250" w:lineRule="auto"/>
              <w:rPr>
                <w:rFonts w:ascii="Arial"/>
                <w:sz w:val="21"/>
              </w:rPr>
            </w:pPr>
          </w:p>
          <w:p w14:paraId="07804394">
            <w:pPr>
              <w:spacing w:line="250" w:lineRule="auto"/>
              <w:rPr>
                <w:rFonts w:ascii="Arial"/>
                <w:sz w:val="21"/>
              </w:rPr>
            </w:pPr>
          </w:p>
          <w:p w14:paraId="5DC0B5CF">
            <w:pPr>
              <w:spacing w:line="250" w:lineRule="auto"/>
              <w:rPr>
                <w:rFonts w:ascii="Arial"/>
                <w:sz w:val="21"/>
              </w:rPr>
            </w:pPr>
          </w:p>
          <w:p w14:paraId="5C2FF90B">
            <w:pPr>
              <w:spacing w:line="250" w:lineRule="auto"/>
              <w:rPr>
                <w:rFonts w:ascii="Arial"/>
                <w:sz w:val="21"/>
              </w:rPr>
            </w:pPr>
          </w:p>
          <w:p w14:paraId="41C71D5D">
            <w:pPr>
              <w:spacing w:line="250" w:lineRule="auto"/>
              <w:rPr>
                <w:rFonts w:ascii="Arial"/>
                <w:sz w:val="21"/>
              </w:rPr>
            </w:pPr>
          </w:p>
          <w:p w14:paraId="6035B436">
            <w:pPr>
              <w:pStyle w:val="7"/>
              <w:spacing w:before="33" w:line="219" w:lineRule="auto"/>
              <w:ind w:left="18"/>
            </w:pPr>
            <w:r>
              <w:rPr>
                <w:spacing w:val="2"/>
              </w:rPr>
              <w:t>《社会艺术水平考级管理办法》第五条、第二十七条</w:t>
            </w:r>
          </w:p>
        </w:tc>
      </w:tr>
      <w:tr w14:paraId="7EA52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99" w:type="dxa"/>
            <w:vMerge w:val="continue"/>
            <w:tcBorders>
              <w:top w:val="nil"/>
              <w:bottom w:val="nil"/>
            </w:tcBorders>
            <w:vAlign w:val="top"/>
          </w:tcPr>
          <w:p w14:paraId="27296F57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 w14:paraId="4FE1C7B5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1A29798E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20B5AB90">
            <w:pPr>
              <w:pStyle w:val="7"/>
              <w:spacing w:before="113" w:line="227" w:lineRule="auto"/>
              <w:ind w:left="25" w:right="60" w:hanging="6"/>
            </w:pPr>
            <w:r>
              <w:rPr>
                <w:spacing w:val="2"/>
              </w:rPr>
              <w:t>对社会艺术水平考级机构考级内容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的检查</w:t>
            </w:r>
          </w:p>
        </w:tc>
        <w:tc>
          <w:tcPr>
            <w:tcW w:w="3222" w:type="dxa"/>
            <w:vAlign w:val="top"/>
          </w:tcPr>
          <w:p w14:paraId="54CD611E">
            <w:pPr>
              <w:pStyle w:val="7"/>
              <w:spacing w:before="177" w:line="219" w:lineRule="auto"/>
              <w:ind w:left="20"/>
            </w:pPr>
            <w:r>
              <w:rPr>
                <w:spacing w:val="3"/>
              </w:rPr>
              <w:t>社会艺术水平考级机构考级内容是否是本考级机构教</w:t>
            </w:r>
            <w:r>
              <w:rPr>
                <w:spacing w:val="2"/>
              </w:rPr>
              <w:t>材确定的内容</w:t>
            </w:r>
          </w:p>
        </w:tc>
        <w:tc>
          <w:tcPr>
            <w:tcW w:w="1338" w:type="dxa"/>
            <w:vMerge w:val="continue"/>
            <w:tcBorders>
              <w:top w:val="nil"/>
              <w:bottom w:val="nil"/>
            </w:tcBorders>
            <w:vAlign w:val="top"/>
          </w:tcPr>
          <w:p w14:paraId="6284E02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B47B7EF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restart"/>
            <w:tcBorders>
              <w:bottom w:val="nil"/>
            </w:tcBorders>
            <w:vAlign w:val="top"/>
          </w:tcPr>
          <w:p w14:paraId="4B9BFD3C">
            <w:pPr>
              <w:spacing w:line="246" w:lineRule="auto"/>
              <w:rPr>
                <w:rFonts w:ascii="Arial"/>
                <w:sz w:val="21"/>
              </w:rPr>
            </w:pPr>
          </w:p>
          <w:p w14:paraId="079EB6A3">
            <w:pPr>
              <w:spacing w:line="246" w:lineRule="auto"/>
              <w:rPr>
                <w:rFonts w:ascii="Arial"/>
                <w:sz w:val="21"/>
              </w:rPr>
            </w:pPr>
          </w:p>
          <w:p w14:paraId="39E1B526">
            <w:pPr>
              <w:spacing w:line="247" w:lineRule="auto"/>
              <w:rPr>
                <w:rFonts w:ascii="Arial"/>
                <w:sz w:val="21"/>
              </w:rPr>
            </w:pPr>
          </w:p>
          <w:p w14:paraId="12293C47">
            <w:pPr>
              <w:spacing w:line="247" w:lineRule="auto"/>
              <w:rPr>
                <w:rFonts w:ascii="Arial"/>
                <w:sz w:val="21"/>
              </w:rPr>
            </w:pPr>
          </w:p>
          <w:p w14:paraId="3CACA66D">
            <w:pPr>
              <w:pStyle w:val="7"/>
              <w:spacing w:before="32" w:line="226" w:lineRule="auto"/>
              <w:ind w:left="30" w:right="97" w:hanging="7"/>
            </w:pPr>
            <w:r>
              <w:rPr>
                <w:spacing w:val="-3"/>
              </w:rPr>
              <w:t>现场检查、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网络检查</w:t>
            </w: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18E026CB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Merge w:val="continue"/>
            <w:tcBorders>
              <w:top w:val="nil"/>
              <w:bottom w:val="nil"/>
            </w:tcBorders>
            <w:vAlign w:val="top"/>
          </w:tcPr>
          <w:p w14:paraId="12DB197F">
            <w:pPr>
              <w:rPr>
                <w:rFonts w:ascii="Arial"/>
                <w:sz w:val="21"/>
              </w:rPr>
            </w:pPr>
          </w:p>
        </w:tc>
      </w:tr>
      <w:tr w14:paraId="6A591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99" w:type="dxa"/>
            <w:vMerge w:val="continue"/>
            <w:tcBorders>
              <w:top w:val="nil"/>
              <w:bottom w:val="nil"/>
            </w:tcBorders>
            <w:vAlign w:val="top"/>
          </w:tcPr>
          <w:p w14:paraId="3B742611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 w14:paraId="24984430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67C2C24D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0FBC82A2">
            <w:pPr>
              <w:pStyle w:val="7"/>
              <w:spacing w:before="115" w:line="224" w:lineRule="auto"/>
              <w:ind w:left="16" w:right="60" w:firstLine="2"/>
            </w:pPr>
            <w:r>
              <w:rPr>
                <w:spacing w:val="2"/>
              </w:rPr>
              <w:t>对社会艺术水平考级机构常设工作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机构、专职人员和开考专业的检查</w:t>
            </w:r>
          </w:p>
        </w:tc>
        <w:tc>
          <w:tcPr>
            <w:tcW w:w="3222" w:type="dxa"/>
            <w:vAlign w:val="top"/>
          </w:tcPr>
          <w:p w14:paraId="732C28F3">
            <w:pPr>
              <w:pStyle w:val="7"/>
              <w:spacing w:before="116" w:line="225" w:lineRule="auto"/>
              <w:ind w:left="21" w:right="115" w:hanging="1"/>
            </w:pPr>
            <w:r>
              <w:rPr>
                <w:spacing w:val="3"/>
              </w:rPr>
              <w:t>社会艺术水平考级机构常设工作机构、专职人</w:t>
            </w:r>
            <w:r>
              <w:rPr>
                <w:spacing w:val="2"/>
              </w:rPr>
              <w:t>员和开考专业是否符合</w:t>
            </w:r>
            <w:r>
              <w:t xml:space="preserve"> </w:t>
            </w:r>
            <w:r>
              <w:rPr>
                <w:spacing w:val="-1"/>
              </w:rPr>
              <w:t>规定</w:t>
            </w: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 w14:paraId="5CF1C74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92B5D80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 w14:paraId="33D87896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3CA97848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Merge w:val="continue"/>
            <w:tcBorders>
              <w:top w:val="nil"/>
              <w:bottom w:val="nil"/>
            </w:tcBorders>
            <w:vAlign w:val="top"/>
          </w:tcPr>
          <w:p w14:paraId="332FD289">
            <w:pPr>
              <w:rPr>
                <w:rFonts w:ascii="Arial"/>
                <w:sz w:val="21"/>
              </w:rPr>
            </w:pPr>
          </w:p>
        </w:tc>
      </w:tr>
      <w:tr w14:paraId="07A0D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99" w:type="dxa"/>
            <w:vMerge w:val="continue"/>
            <w:tcBorders>
              <w:top w:val="nil"/>
              <w:bottom w:val="nil"/>
            </w:tcBorders>
            <w:vAlign w:val="top"/>
          </w:tcPr>
          <w:p w14:paraId="05B990BF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 w14:paraId="494CB114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554BE183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6AB03E12">
            <w:pPr>
              <w:pStyle w:val="7"/>
              <w:spacing w:before="114" w:line="226" w:lineRule="auto"/>
              <w:ind w:left="15" w:right="60" w:firstLine="3"/>
            </w:pPr>
            <w:r>
              <w:rPr>
                <w:spacing w:val="2"/>
              </w:rPr>
              <w:t>对社会艺术水平考级机构承办单位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基本情况和合作协议备案的检查</w:t>
            </w:r>
          </w:p>
        </w:tc>
        <w:tc>
          <w:tcPr>
            <w:tcW w:w="3222" w:type="dxa"/>
            <w:vAlign w:val="top"/>
          </w:tcPr>
          <w:p w14:paraId="1565FC7E">
            <w:pPr>
              <w:pStyle w:val="7"/>
              <w:spacing w:before="115" w:line="225" w:lineRule="auto"/>
              <w:ind w:left="19" w:right="125"/>
            </w:pPr>
            <w:r>
              <w:rPr>
                <w:spacing w:val="2"/>
              </w:rPr>
              <w:t>社会艺术水平考级机构承办单位基本情况和合作协议是否合规、是否</w:t>
            </w:r>
            <w:r>
              <w:rPr>
                <w:spacing w:val="10"/>
              </w:rPr>
              <w:t xml:space="preserve"> </w:t>
            </w:r>
            <w:r>
              <w:t>备案</w:t>
            </w:r>
          </w:p>
        </w:tc>
        <w:tc>
          <w:tcPr>
            <w:tcW w:w="1338" w:type="dxa"/>
            <w:vAlign w:val="top"/>
          </w:tcPr>
          <w:p w14:paraId="36D5B63F">
            <w:pPr>
              <w:pStyle w:val="7"/>
              <w:spacing w:before="178" w:line="219" w:lineRule="auto"/>
              <w:ind w:left="18"/>
            </w:pPr>
            <w:r>
              <w:rPr>
                <w:spacing w:val="2"/>
              </w:rPr>
              <w:t>考级承办单位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1FBE956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 w14:paraId="255A010D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4DABFB64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Merge w:val="continue"/>
            <w:tcBorders>
              <w:top w:val="nil"/>
              <w:bottom w:val="nil"/>
            </w:tcBorders>
            <w:vAlign w:val="top"/>
          </w:tcPr>
          <w:p w14:paraId="704347E2">
            <w:pPr>
              <w:rPr>
                <w:rFonts w:ascii="Arial"/>
                <w:sz w:val="21"/>
              </w:rPr>
            </w:pPr>
          </w:p>
        </w:tc>
      </w:tr>
      <w:tr w14:paraId="52F796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99" w:type="dxa"/>
            <w:vMerge w:val="continue"/>
            <w:tcBorders>
              <w:top w:val="nil"/>
              <w:bottom w:val="nil"/>
            </w:tcBorders>
            <w:vAlign w:val="top"/>
          </w:tcPr>
          <w:p w14:paraId="3B429604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 w14:paraId="660D955B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1C970DDD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71C978C0">
            <w:pPr>
              <w:pStyle w:val="7"/>
              <w:spacing w:before="115" w:line="226" w:lineRule="auto"/>
              <w:ind w:left="21" w:right="60" w:hanging="2"/>
            </w:pPr>
            <w:r>
              <w:rPr>
                <w:spacing w:val="2"/>
              </w:rPr>
              <w:t>对社会艺术水平考级机构承办单位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资格条件及合作协议的检查</w:t>
            </w:r>
          </w:p>
        </w:tc>
        <w:tc>
          <w:tcPr>
            <w:tcW w:w="3222" w:type="dxa"/>
            <w:vAlign w:val="top"/>
          </w:tcPr>
          <w:p w14:paraId="5B7BD734">
            <w:pPr>
              <w:pStyle w:val="7"/>
              <w:spacing w:before="179" w:line="219" w:lineRule="auto"/>
              <w:ind w:left="20"/>
            </w:pPr>
            <w:r>
              <w:rPr>
                <w:spacing w:val="2"/>
              </w:rPr>
              <w:t>社会艺术水平考级机构承办单位资格条件及合作协议</w:t>
            </w:r>
          </w:p>
        </w:tc>
        <w:tc>
          <w:tcPr>
            <w:tcW w:w="1338" w:type="dxa"/>
            <w:vAlign w:val="top"/>
          </w:tcPr>
          <w:p w14:paraId="108B1C7D">
            <w:pPr>
              <w:pStyle w:val="7"/>
              <w:spacing w:before="179" w:line="219" w:lineRule="auto"/>
              <w:ind w:left="18"/>
            </w:pPr>
            <w:r>
              <w:rPr>
                <w:spacing w:val="2"/>
              </w:rPr>
              <w:t>考级承办单位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CAFBCC1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  <w:bottom w:val="nil"/>
            </w:tcBorders>
            <w:vAlign w:val="top"/>
          </w:tcPr>
          <w:p w14:paraId="48EA4C3F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00CA7FA3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Merge w:val="continue"/>
            <w:tcBorders>
              <w:top w:val="nil"/>
              <w:bottom w:val="nil"/>
            </w:tcBorders>
            <w:vAlign w:val="top"/>
          </w:tcPr>
          <w:p w14:paraId="1CD2C847">
            <w:pPr>
              <w:rPr>
                <w:rFonts w:ascii="Arial"/>
                <w:sz w:val="21"/>
              </w:rPr>
            </w:pPr>
          </w:p>
        </w:tc>
      </w:tr>
      <w:tr w14:paraId="1C1E79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99" w:type="dxa"/>
            <w:vMerge w:val="continue"/>
            <w:tcBorders>
              <w:top w:val="nil"/>
              <w:bottom w:val="nil"/>
            </w:tcBorders>
            <w:vAlign w:val="top"/>
          </w:tcPr>
          <w:p w14:paraId="775D7D9B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  <w:bottom w:val="nil"/>
            </w:tcBorders>
            <w:vAlign w:val="top"/>
          </w:tcPr>
          <w:p w14:paraId="7F09BD9C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  <w:bottom w:val="nil"/>
            </w:tcBorders>
            <w:vAlign w:val="top"/>
          </w:tcPr>
          <w:p w14:paraId="5D182002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115459F9">
            <w:pPr>
              <w:pStyle w:val="7"/>
              <w:spacing w:before="113" w:line="227" w:lineRule="auto"/>
              <w:ind w:left="25" w:right="60" w:hanging="6"/>
            </w:pPr>
            <w:r>
              <w:rPr>
                <w:spacing w:val="2"/>
              </w:rPr>
              <w:t>对社会艺术水平考级机构考前备案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的检查</w:t>
            </w:r>
          </w:p>
        </w:tc>
        <w:tc>
          <w:tcPr>
            <w:tcW w:w="3222" w:type="dxa"/>
            <w:vAlign w:val="top"/>
          </w:tcPr>
          <w:p w14:paraId="7B2F2389">
            <w:pPr>
              <w:pStyle w:val="7"/>
              <w:spacing w:before="114" w:line="224" w:lineRule="auto"/>
              <w:ind w:left="22" w:right="111" w:hanging="2"/>
            </w:pPr>
            <w:r>
              <w:rPr>
                <w:spacing w:val="3"/>
              </w:rPr>
              <w:t>社会艺术水平考级机构考前是否未按规定将考级简章、</w:t>
            </w:r>
            <w:r>
              <w:rPr>
                <w:spacing w:val="2"/>
              </w:rPr>
              <w:t>考级时间、考</w:t>
            </w:r>
            <w:r>
              <w:t xml:space="preserve"> </w:t>
            </w:r>
            <w:r>
              <w:rPr>
                <w:spacing w:val="2"/>
              </w:rPr>
              <w:t>级地点、考生数量、考场安排、考官名单等情况进行备案</w:t>
            </w:r>
          </w:p>
        </w:tc>
        <w:tc>
          <w:tcPr>
            <w:tcW w:w="1338" w:type="dxa"/>
            <w:vAlign w:val="top"/>
          </w:tcPr>
          <w:p w14:paraId="123B1266">
            <w:pPr>
              <w:pStyle w:val="7"/>
              <w:spacing w:before="177" w:line="219" w:lineRule="auto"/>
              <w:ind w:left="18"/>
            </w:pPr>
            <w:r>
              <w:rPr>
                <w:spacing w:val="2"/>
              </w:rPr>
              <w:t>考级机构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EC3A1D4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Merge w:val="continue"/>
            <w:tcBorders>
              <w:top w:val="nil"/>
            </w:tcBorders>
            <w:vAlign w:val="top"/>
          </w:tcPr>
          <w:p w14:paraId="456C9BA7">
            <w:pPr>
              <w:rPr>
                <w:rFonts w:ascii="Arial"/>
                <w:sz w:val="21"/>
              </w:rPr>
            </w:pPr>
          </w:p>
        </w:tc>
        <w:tc>
          <w:tcPr>
            <w:tcW w:w="861" w:type="dxa"/>
            <w:vMerge w:val="continue"/>
            <w:tcBorders>
              <w:top w:val="nil"/>
              <w:bottom w:val="nil"/>
            </w:tcBorders>
            <w:vAlign w:val="top"/>
          </w:tcPr>
          <w:p w14:paraId="10F5E2A4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Merge w:val="continue"/>
            <w:tcBorders>
              <w:top w:val="nil"/>
              <w:bottom w:val="nil"/>
            </w:tcBorders>
            <w:vAlign w:val="top"/>
          </w:tcPr>
          <w:p w14:paraId="6227B601">
            <w:pPr>
              <w:rPr>
                <w:rFonts w:ascii="Arial"/>
                <w:sz w:val="21"/>
              </w:rPr>
            </w:pPr>
          </w:p>
        </w:tc>
      </w:tr>
      <w:tr w14:paraId="2F556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99" w:type="dxa"/>
            <w:vMerge w:val="continue"/>
            <w:tcBorders>
              <w:top w:val="nil"/>
            </w:tcBorders>
            <w:vAlign w:val="top"/>
          </w:tcPr>
          <w:p w14:paraId="443ADCD5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 w14:paraId="2C692E90">
            <w:pPr>
              <w:rPr>
                <w:rFonts w:ascii="Arial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 w14:paraId="1E8FDEDC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 w14:paraId="503F1332">
            <w:pPr>
              <w:pStyle w:val="7"/>
              <w:spacing w:before="114" w:line="224" w:lineRule="auto"/>
              <w:ind w:left="25" w:right="60" w:hanging="6"/>
            </w:pPr>
            <w:r>
              <w:rPr>
                <w:spacing w:val="2"/>
              </w:rPr>
              <w:t>对社会艺术水平考级机构聘任考官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的执考行为的检查</w:t>
            </w:r>
          </w:p>
        </w:tc>
        <w:tc>
          <w:tcPr>
            <w:tcW w:w="3222" w:type="dxa"/>
            <w:vAlign w:val="top"/>
          </w:tcPr>
          <w:p w14:paraId="33C37FCD">
            <w:pPr>
              <w:pStyle w:val="7"/>
              <w:spacing w:before="178" w:line="219" w:lineRule="auto"/>
              <w:ind w:left="16"/>
            </w:pPr>
            <w:r>
              <w:rPr>
                <w:spacing w:val="2"/>
              </w:rPr>
              <w:t>考官是否具备资格，是否照规定要求实行回避</w:t>
            </w:r>
          </w:p>
        </w:tc>
        <w:tc>
          <w:tcPr>
            <w:tcW w:w="1338" w:type="dxa"/>
            <w:vAlign w:val="top"/>
          </w:tcPr>
          <w:p w14:paraId="62D5DB30">
            <w:pPr>
              <w:pStyle w:val="7"/>
              <w:spacing w:before="178" w:line="219" w:lineRule="auto"/>
              <w:ind w:left="18"/>
            </w:pPr>
            <w:r>
              <w:rPr>
                <w:spacing w:val="1"/>
              </w:rPr>
              <w:t>考官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2BBB528">
            <w:pPr>
              <w:rPr>
                <w:rFonts w:ascii="Arial"/>
                <w:sz w:val="21"/>
              </w:rPr>
            </w:pPr>
          </w:p>
        </w:tc>
        <w:tc>
          <w:tcPr>
            <w:tcW w:w="614" w:type="dxa"/>
            <w:vAlign w:val="top"/>
          </w:tcPr>
          <w:p w14:paraId="71A193DF">
            <w:pPr>
              <w:pStyle w:val="7"/>
              <w:spacing w:before="178" w:line="221" w:lineRule="auto"/>
              <w:ind w:left="23"/>
            </w:pPr>
            <w:r>
              <w:rPr>
                <w:spacing w:val="1"/>
              </w:rPr>
              <w:t>现场检查</w:t>
            </w:r>
          </w:p>
        </w:tc>
        <w:tc>
          <w:tcPr>
            <w:tcW w:w="861" w:type="dxa"/>
            <w:vMerge w:val="continue"/>
            <w:tcBorders>
              <w:top w:val="nil"/>
            </w:tcBorders>
            <w:vAlign w:val="top"/>
          </w:tcPr>
          <w:p w14:paraId="2364F698">
            <w:pPr>
              <w:rPr>
                <w:rFonts w:ascii="Arial"/>
                <w:sz w:val="21"/>
              </w:rPr>
            </w:pPr>
          </w:p>
        </w:tc>
        <w:tc>
          <w:tcPr>
            <w:tcW w:w="4934" w:type="dxa"/>
            <w:vMerge w:val="continue"/>
            <w:tcBorders>
              <w:top w:val="nil"/>
            </w:tcBorders>
            <w:vAlign w:val="top"/>
          </w:tcPr>
          <w:p w14:paraId="6584A160">
            <w:pPr>
              <w:rPr>
                <w:rFonts w:ascii="Arial"/>
                <w:sz w:val="21"/>
              </w:rPr>
            </w:pPr>
          </w:p>
        </w:tc>
      </w:tr>
      <w:tr w14:paraId="240FD1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99" w:type="dxa"/>
            <w:vAlign w:val="top"/>
          </w:tcPr>
          <w:p w14:paraId="68843015">
            <w:pPr>
              <w:spacing w:line="254" w:lineRule="auto"/>
              <w:rPr>
                <w:rFonts w:ascii="Arial"/>
                <w:sz w:val="21"/>
              </w:rPr>
            </w:pPr>
          </w:p>
          <w:p w14:paraId="07D4E759">
            <w:pPr>
              <w:pStyle w:val="7"/>
              <w:spacing w:before="33" w:line="192" w:lineRule="auto"/>
              <w:ind w:left="82"/>
              <w:rPr>
                <w:rFonts w:hint="eastAsia" w:eastAsia="FangSong_GB2312"/>
                <w:lang w:eastAsia="zh-CN"/>
              </w:rPr>
            </w:pPr>
            <w:r>
              <w:rPr>
                <w:spacing w:val="-2"/>
              </w:rPr>
              <w:t>1</w:t>
            </w:r>
            <w:r>
              <w:rPr>
                <w:rFonts w:hint="eastAsia"/>
                <w:spacing w:val="-2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 w14:paraId="06F4A1E7">
            <w:pPr>
              <w:pStyle w:val="7"/>
              <w:spacing w:before="213" w:line="226" w:lineRule="auto"/>
              <w:ind w:left="16" w:right="69" w:firstLine="3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Align w:val="top"/>
          </w:tcPr>
          <w:p w14:paraId="18C40BA6">
            <w:pPr>
              <w:pStyle w:val="7"/>
              <w:spacing w:before="212" w:line="225" w:lineRule="auto"/>
              <w:ind w:left="15" w:right="12"/>
            </w:pPr>
            <w:r>
              <w:rPr>
                <w:spacing w:val="2"/>
              </w:rPr>
              <w:t>旅游安全综合协调和旅行社安全生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产监督管理</w:t>
            </w:r>
          </w:p>
        </w:tc>
        <w:tc>
          <w:tcPr>
            <w:tcW w:w="1624" w:type="dxa"/>
            <w:vAlign w:val="top"/>
          </w:tcPr>
          <w:p w14:paraId="1EFB43E3">
            <w:pPr>
              <w:rPr>
                <w:rFonts w:ascii="Arial"/>
                <w:sz w:val="21"/>
              </w:rPr>
            </w:pPr>
          </w:p>
          <w:p w14:paraId="741624BF">
            <w:pPr>
              <w:pStyle w:val="7"/>
              <w:spacing w:before="32" w:line="219" w:lineRule="auto"/>
              <w:ind w:left="19"/>
            </w:pPr>
            <w:r>
              <w:rPr>
                <w:spacing w:val="2"/>
              </w:rPr>
              <w:t>对旅游安全责任制落实的检查</w:t>
            </w:r>
          </w:p>
        </w:tc>
        <w:tc>
          <w:tcPr>
            <w:tcW w:w="3222" w:type="dxa"/>
            <w:vAlign w:val="top"/>
          </w:tcPr>
          <w:p w14:paraId="208F0223">
            <w:pPr>
              <w:pStyle w:val="7"/>
              <w:spacing w:before="212" w:line="226" w:lineRule="auto"/>
              <w:ind w:left="17" w:right="123" w:firstLine="8"/>
            </w:pPr>
            <w:r>
              <w:rPr>
                <w:spacing w:val="2"/>
              </w:rPr>
              <w:t>员工安全培训、应急预案建立及演练、旅游包车情况、责任险投保等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旅游安全落实情况</w:t>
            </w:r>
          </w:p>
        </w:tc>
        <w:tc>
          <w:tcPr>
            <w:tcW w:w="1338" w:type="dxa"/>
            <w:vAlign w:val="top"/>
          </w:tcPr>
          <w:p w14:paraId="0E9FDD3C">
            <w:pPr>
              <w:spacing w:line="241" w:lineRule="auto"/>
              <w:rPr>
                <w:rFonts w:ascii="Arial"/>
                <w:sz w:val="21"/>
              </w:rPr>
            </w:pPr>
          </w:p>
          <w:p w14:paraId="41C7DD8D">
            <w:pPr>
              <w:pStyle w:val="7"/>
              <w:spacing w:before="32" w:line="223" w:lineRule="auto"/>
              <w:ind w:left="18"/>
            </w:pPr>
            <w:r>
              <w:rPr>
                <w:spacing w:val="1"/>
              </w:rPr>
              <w:t>旅行社</w:t>
            </w:r>
          </w:p>
        </w:tc>
        <w:tc>
          <w:tcPr>
            <w:tcW w:w="720" w:type="dxa"/>
            <w:vAlign w:val="top"/>
          </w:tcPr>
          <w:p w14:paraId="7BA26BAC">
            <w:pPr>
              <w:spacing w:line="241" w:lineRule="auto"/>
              <w:rPr>
                <w:rFonts w:ascii="Arial"/>
                <w:sz w:val="21"/>
              </w:rPr>
            </w:pPr>
          </w:p>
          <w:p w14:paraId="2EE53C02">
            <w:pPr>
              <w:pStyle w:val="7"/>
              <w:spacing w:before="33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Align w:val="top"/>
          </w:tcPr>
          <w:p w14:paraId="40C03A4E">
            <w:pPr>
              <w:pStyle w:val="7"/>
              <w:spacing w:before="213" w:line="226" w:lineRule="auto"/>
              <w:ind w:left="30" w:right="97" w:hanging="7"/>
            </w:pPr>
            <w:r>
              <w:rPr>
                <w:spacing w:val="-3"/>
              </w:rPr>
              <w:t>现场检查、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网络检查</w:t>
            </w:r>
          </w:p>
        </w:tc>
        <w:tc>
          <w:tcPr>
            <w:tcW w:w="861" w:type="dxa"/>
            <w:vAlign w:val="top"/>
          </w:tcPr>
          <w:p w14:paraId="3EF3627A">
            <w:pPr>
              <w:pStyle w:val="7"/>
              <w:spacing w:before="213" w:line="225" w:lineRule="auto"/>
              <w:ind w:left="20" w:right="14" w:firstLine="4"/>
            </w:pPr>
            <w:r>
              <w:rPr>
                <w:spacing w:val="2"/>
              </w:rPr>
              <w:t>市、县文化和旅游部门</w:t>
            </w:r>
          </w:p>
        </w:tc>
        <w:tc>
          <w:tcPr>
            <w:tcW w:w="4934" w:type="dxa"/>
            <w:vAlign w:val="top"/>
          </w:tcPr>
          <w:p w14:paraId="2A4B686E">
            <w:pPr>
              <w:pStyle w:val="7"/>
              <w:spacing w:before="213" w:line="225" w:lineRule="auto"/>
              <w:ind w:left="25" w:right="3004" w:firstLine="2"/>
            </w:pPr>
            <w:r>
              <w:rPr>
                <w:spacing w:val="-1"/>
              </w:rPr>
              <w:t>1.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《中华人民共和国旅游法》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1"/>
              </w:rPr>
              <w:t>第七十六条</w:t>
            </w:r>
            <w:r>
              <w:t xml:space="preserve"> 2.《山东省旅游条例》</w:t>
            </w:r>
            <w:r>
              <w:rPr>
                <w:spacing w:val="38"/>
                <w:w w:val="101"/>
              </w:rPr>
              <w:t xml:space="preserve"> </w:t>
            </w:r>
            <w:r>
              <w:t>第五十六条</w:t>
            </w:r>
          </w:p>
        </w:tc>
      </w:tr>
      <w:tr w14:paraId="540CB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99" w:type="dxa"/>
            <w:vAlign w:val="top"/>
          </w:tcPr>
          <w:p w14:paraId="04EB1E5D">
            <w:pPr>
              <w:spacing w:line="243" w:lineRule="auto"/>
              <w:rPr>
                <w:rFonts w:ascii="Arial"/>
                <w:sz w:val="21"/>
              </w:rPr>
            </w:pPr>
          </w:p>
          <w:p w14:paraId="01357089">
            <w:pPr>
              <w:pStyle w:val="7"/>
              <w:spacing w:before="33" w:line="192" w:lineRule="auto"/>
              <w:ind w:left="82"/>
              <w:rPr>
                <w:rFonts w:hint="default" w:eastAsia="FangSong_GB231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11</w:t>
            </w:r>
          </w:p>
        </w:tc>
        <w:tc>
          <w:tcPr>
            <w:tcW w:w="706" w:type="dxa"/>
            <w:vAlign w:val="top"/>
          </w:tcPr>
          <w:p w14:paraId="0596C820">
            <w:pPr>
              <w:pStyle w:val="7"/>
              <w:spacing w:before="202" w:line="226" w:lineRule="auto"/>
              <w:ind w:left="16" w:right="69" w:firstLine="3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Align w:val="top"/>
          </w:tcPr>
          <w:p w14:paraId="363255B6">
            <w:pPr>
              <w:pStyle w:val="7"/>
              <w:spacing w:before="201" w:line="225" w:lineRule="auto"/>
              <w:ind w:left="18" w:right="18" w:hanging="1"/>
            </w:pPr>
            <w:r>
              <w:rPr>
                <w:spacing w:val="2"/>
              </w:rPr>
              <w:t>博物馆及其行业组织的指导、监督</w:t>
            </w:r>
            <w:r>
              <w:rPr>
                <w:spacing w:val="3"/>
              </w:rPr>
              <w:t xml:space="preserve"> </w:t>
            </w:r>
            <w:r>
              <w:t>和管理</w:t>
            </w:r>
          </w:p>
        </w:tc>
        <w:tc>
          <w:tcPr>
            <w:tcW w:w="1624" w:type="dxa"/>
            <w:vAlign w:val="top"/>
          </w:tcPr>
          <w:p w14:paraId="5EC8C536">
            <w:pPr>
              <w:pStyle w:val="7"/>
              <w:spacing w:before="263" w:line="219" w:lineRule="auto"/>
              <w:ind w:left="19"/>
            </w:pPr>
            <w:r>
              <w:rPr>
                <w:spacing w:val="2"/>
              </w:rPr>
              <w:t>对博物馆的监督检查</w:t>
            </w:r>
          </w:p>
        </w:tc>
        <w:tc>
          <w:tcPr>
            <w:tcW w:w="3222" w:type="dxa"/>
            <w:vAlign w:val="top"/>
          </w:tcPr>
          <w:p w14:paraId="26060A13">
            <w:pPr>
              <w:pStyle w:val="7"/>
              <w:spacing w:before="264" w:line="219" w:lineRule="auto"/>
              <w:ind w:left="19"/>
            </w:pPr>
            <w:r>
              <w:rPr>
                <w:spacing w:val="2"/>
              </w:rPr>
              <w:t>博物馆设立运行状况，包括陈列展览、藏品情况</w:t>
            </w:r>
          </w:p>
        </w:tc>
        <w:tc>
          <w:tcPr>
            <w:tcW w:w="1338" w:type="dxa"/>
            <w:vAlign w:val="top"/>
          </w:tcPr>
          <w:p w14:paraId="62908B50">
            <w:pPr>
              <w:pStyle w:val="7"/>
              <w:spacing w:before="263" w:line="219" w:lineRule="auto"/>
              <w:ind w:left="18"/>
            </w:pPr>
            <w:r>
              <w:rPr>
                <w:spacing w:val="2"/>
              </w:rPr>
              <w:t>各级各类博物馆</w:t>
            </w:r>
          </w:p>
        </w:tc>
        <w:tc>
          <w:tcPr>
            <w:tcW w:w="720" w:type="dxa"/>
            <w:vAlign w:val="top"/>
          </w:tcPr>
          <w:p w14:paraId="1246F7C1">
            <w:pPr>
              <w:pStyle w:val="7"/>
              <w:spacing w:before="264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Align w:val="top"/>
          </w:tcPr>
          <w:p w14:paraId="25F66678">
            <w:pPr>
              <w:pStyle w:val="7"/>
              <w:spacing w:before="264" w:line="221" w:lineRule="auto"/>
              <w:ind w:left="23"/>
            </w:pPr>
            <w:r>
              <w:rPr>
                <w:spacing w:val="1"/>
              </w:rPr>
              <w:t>现场检查</w:t>
            </w:r>
          </w:p>
        </w:tc>
        <w:tc>
          <w:tcPr>
            <w:tcW w:w="861" w:type="dxa"/>
            <w:vAlign w:val="top"/>
          </w:tcPr>
          <w:p w14:paraId="28C2101A">
            <w:pPr>
              <w:pStyle w:val="7"/>
              <w:spacing w:before="202" w:line="225" w:lineRule="auto"/>
              <w:ind w:left="20" w:right="14" w:firstLine="4"/>
            </w:pPr>
            <w:r>
              <w:rPr>
                <w:spacing w:val="2"/>
              </w:rPr>
              <w:t>市、县文化和旅游部门</w:t>
            </w:r>
          </w:p>
        </w:tc>
        <w:tc>
          <w:tcPr>
            <w:tcW w:w="4934" w:type="dxa"/>
            <w:vAlign w:val="top"/>
          </w:tcPr>
          <w:p w14:paraId="7FFD01C0">
            <w:pPr>
              <w:pStyle w:val="7"/>
              <w:spacing w:before="139" w:line="219" w:lineRule="auto"/>
              <w:ind w:left="27"/>
            </w:pPr>
            <w:r>
              <w:rPr>
                <w:spacing w:val="1"/>
              </w:rPr>
              <w:t>1.《博物馆条例》第七条</w:t>
            </w:r>
          </w:p>
          <w:p w14:paraId="441B2CC8">
            <w:pPr>
              <w:pStyle w:val="7"/>
              <w:spacing w:before="5" w:line="225" w:lineRule="auto"/>
              <w:ind w:left="29" w:right="3160" w:hanging="4"/>
            </w:pPr>
            <w:r>
              <w:rPr>
                <w:spacing w:val="2"/>
              </w:rPr>
              <w:t>2.《博物馆管理办法》第六条、第七条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3.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《博物馆藏品管理办法》第三十一条</w:t>
            </w:r>
          </w:p>
        </w:tc>
      </w:tr>
      <w:tr w14:paraId="34B41C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99" w:type="dxa"/>
            <w:vAlign w:val="top"/>
          </w:tcPr>
          <w:p w14:paraId="032261EF">
            <w:pPr>
              <w:pStyle w:val="7"/>
              <w:spacing w:before="271" w:line="192" w:lineRule="auto"/>
              <w:ind w:left="79"/>
            </w:pPr>
            <w:r>
              <w:rPr>
                <w:rFonts w:hint="eastAsia"/>
                <w:spacing w:val="-1"/>
                <w:lang w:val="en-US" w:eastAsia="zh-CN"/>
              </w:rPr>
              <w:t>1</w:t>
            </w:r>
            <w:r>
              <w:rPr>
                <w:spacing w:val="-1"/>
              </w:rPr>
              <w:t>2</w:t>
            </w:r>
          </w:p>
        </w:tc>
        <w:tc>
          <w:tcPr>
            <w:tcW w:w="706" w:type="dxa"/>
            <w:vAlign w:val="top"/>
          </w:tcPr>
          <w:p w14:paraId="5771DA83">
            <w:pPr>
              <w:pStyle w:val="7"/>
              <w:spacing w:before="258" w:line="223" w:lineRule="auto"/>
              <w:ind w:left="19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Align w:val="top"/>
          </w:tcPr>
          <w:p w14:paraId="2E9A20AE">
            <w:pPr>
              <w:pStyle w:val="7"/>
              <w:spacing w:before="195" w:line="230" w:lineRule="auto"/>
              <w:ind w:left="16" w:right="12" w:firstLine="2"/>
            </w:pPr>
            <w:r>
              <w:rPr>
                <w:spacing w:val="2"/>
              </w:rPr>
              <w:t>对广播电视节目内容质量的监督检</w:t>
            </w:r>
            <w:r>
              <w:rPr>
                <w:spacing w:val="8"/>
              </w:rPr>
              <w:t xml:space="preserve"> </w:t>
            </w:r>
            <w:r>
              <w:t>查</w:t>
            </w:r>
          </w:p>
        </w:tc>
        <w:tc>
          <w:tcPr>
            <w:tcW w:w="1624" w:type="dxa"/>
            <w:vAlign w:val="top"/>
          </w:tcPr>
          <w:p w14:paraId="359D30A5">
            <w:pPr>
              <w:pStyle w:val="7"/>
              <w:spacing w:before="195" w:line="227" w:lineRule="auto"/>
              <w:ind w:left="17" w:right="60" w:firstLine="2"/>
            </w:pPr>
            <w:r>
              <w:rPr>
                <w:spacing w:val="2"/>
              </w:rPr>
              <w:t>对广播电视自办节目内容质量的监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督检查</w:t>
            </w:r>
          </w:p>
        </w:tc>
        <w:tc>
          <w:tcPr>
            <w:tcW w:w="3222" w:type="dxa"/>
            <w:vAlign w:val="top"/>
          </w:tcPr>
          <w:p w14:paraId="07411CD0">
            <w:pPr>
              <w:pStyle w:val="7"/>
              <w:spacing w:before="257" w:line="219" w:lineRule="auto"/>
              <w:ind w:left="20"/>
            </w:pPr>
            <w:r>
              <w:rPr>
                <w:spacing w:val="2"/>
              </w:rPr>
              <w:t>对广播电视自办节目内容质量的检查</w:t>
            </w:r>
          </w:p>
        </w:tc>
        <w:tc>
          <w:tcPr>
            <w:tcW w:w="1338" w:type="dxa"/>
            <w:vAlign w:val="top"/>
          </w:tcPr>
          <w:p w14:paraId="13B006E7">
            <w:pPr>
              <w:pStyle w:val="7"/>
              <w:spacing w:before="258" w:line="220" w:lineRule="auto"/>
              <w:ind w:left="18"/>
            </w:pPr>
            <w:r>
              <w:rPr>
                <w:spacing w:val="2"/>
              </w:rPr>
              <w:t>全省广播电视播出机构</w:t>
            </w:r>
          </w:p>
        </w:tc>
        <w:tc>
          <w:tcPr>
            <w:tcW w:w="720" w:type="dxa"/>
            <w:vAlign w:val="top"/>
          </w:tcPr>
          <w:p w14:paraId="03F7EF66">
            <w:pPr>
              <w:pStyle w:val="7"/>
              <w:spacing w:before="258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Align w:val="top"/>
          </w:tcPr>
          <w:p w14:paraId="60AA09E1">
            <w:pPr>
              <w:pStyle w:val="7"/>
              <w:spacing w:before="196" w:line="226" w:lineRule="auto"/>
              <w:ind w:left="23" w:right="97"/>
            </w:pPr>
            <w:r>
              <w:rPr>
                <w:spacing w:val="-3"/>
              </w:rPr>
              <w:t>监听监看、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现场检查</w:t>
            </w:r>
          </w:p>
        </w:tc>
        <w:tc>
          <w:tcPr>
            <w:tcW w:w="861" w:type="dxa"/>
            <w:vAlign w:val="top"/>
          </w:tcPr>
          <w:p w14:paraId="0EA2611B">
            <w:pPr>
              <w:pStyle w:val="7"/>
              <w:spacing w:before="196" w:line="228" w:lineRule="auto"/>
              <w:ind w:left="20" w:right="14" w:firstLine="3"/>
            </w:pPr>
            <w:r>
              <w:rPr>
                <w:spacing w:val="2"/>
              </w:rPr>
              <w:t>市、县级广电</w:t>
            </w:r>
            <w:r>
              <w:rPr>
                <w:spacing w:val="1"/>
              </w:rPr>
              <w:t>部门</w:t>
            </w:r>
          </w:p>
        </w:tc>
        <w:tc>
          <w:tcPr>
            <w:tcW w:w="4934" w:type="dxa"/>
            <w:vAlign w:val="top"/>
          </w:tcPr>
          <w:p w14:paraId="5C5EACFB">
            <w:pPr>
              <w:pStyle w:val="7"/>
              <w:spacing w:before="196" w:line="219" w:lineRule="auto"/>
              <w:ind w:left="27"/>
            </w:pPr>
            <w:r>
              <w:rPr>
                <w:spacing w:val="2"/>
              </w:rPr>
              <w:t>1.《广播电视管理条例》（1997年8月国务院令第228号，2020年10月修改）第五条、第三十二条</w:t>
            </w:r>
          </w:p>
          <w:p w14:paraId="48AB0E5C">
            <w:pPr>
              <w:pStyle w:val="7"/>
              <w:spacing w:before="5" w:line="220" w:lineRule="auto"/>
              <w:ind w:left="25"/>
            </w:pPr>
            <w:r>
              <w:rPr>
                <w:spacing w:val="2"/>
              </w:rPr>
              <w:t>2.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《关于加强对聘请港、澳、台从业人员参与广播电视节目制作管理的通知》（广发外字〔1999〕518号）</w:t>
            </w:r>
          </w:p>
        </w:tc>
      </w:tr>
      <w:tr w14:paraId="0BC6C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99" w:type="dxa"/>
            <w:vAlign w:val="top"/>
          </w:tcPr>
          <w:p w14:paraId="18A357D3">
            <w:pPr>
              <w:spacing w:line="369" w:lineRule="auto"/>
              <w:rPr>
                <w:rFonts w:ascii="Arial"/>
                <w:sz w:val="21"/>
              </w:rPr>
            </w:pPr>
          </w:p>
          <w:p w14:paraId="1E217E84">
            <w:pPr>
              <w:pStyle w:val="7"/>
              <w:spacing w:before="33" w:line="192" w:lineRule="auto"/>
              <w:ind w:left="79"/>
              <w:rPr>
                <w:rFonts w:hint="default" w:eastAsia="FangSong_GB2312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13</w:t>
            </w:r>
          </w:p>
        </w:tc>
        <w:tc>
          <w:tcPr>
            <w:tcW w:w="706" w:type="dxa"/>
            <w:vAlign w:val="top"/>
          </w:tcPr>
          <w:p w14:paraId="16B1331A">
            <w:pPr>
              <w:spacing w:line="356" w:lineRule="auto"/>
              <w:rPr>
                <w:rFonts w:ascii="Arial"/>
                <w:sz w:val="21"/>
              </w:rPr>
            </w:pPr>
          </w:p>
          <w:p w14:paraId="549D01FA">
            <w:pPr>
              <w:pStyle w:val="7"/>
              <w:spacing w:before="33" w:line="223" w:lineRule="auto"/>
              <w:ind w:left="19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Align w:val="top"/>
          </w:tcPr>
          <w:p w14:paraId="44EA6D0B">
            <w:pPr>
              <w:pStyle w:val="7"/>
              <w:spacing w:before="143" w:line="228" w:lineRule="auto"/>
              <w:ind w:left="15" w:right="12" w:firstLine="2"/>
              <w:jc w:val="both"/>
            </w:pPr>
            <w:r>
              <w:rPr>
                <w:spacing w:val="2"/>
              </w:rPr>
              <w:t>对广播电视播出机构变更台名、台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标、节目设置范围（节目名称、呼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号、内容定位、传输方式、覆盖范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围、跨地区经营）或节目套数的监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督检查</w:t>
            </w:r>
          </w:p>
        </w:tc>
        <w:tc>
          <w:tcPr>
            <w:tcW w:w="1624" w:type="dxa"/>
            <w:vAlign w:val="top"/>
          </w:tcPr>
          <w:p w14:paraId="12EC691A">
            <w:pPr>
              <w:pStyle w:val="7"/>
              <w:spacing w:before="143" w:line="228" w:lineRule="auto"/>
              <w:ind w:left="16" w:right="58" w:firstLine="2"/>
              <w:jc w:val="both"/>
            </w:pPr>
            <w:r>
              <w:rPr>
                <w:spacing w:val="1"/>
              </w:rPr>
              <w:t>对广播电视播出机构变更台名、台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标、节目设置范围（节目名称、呼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号、内容定位、传输方式、覆盖范</w:t>
            </w:r>
            <w:r>
              <w:t xml:space="preserve"> </w:t>
            </w:r>
            <w:r>
              <w:rPr>
                <w:spacing w:val="2"/>
              </w:rPr>
              <w:t>围、跨地区经营）或节目套数的监</w:t>
            </w:r>
            <w:r>
              <w:rPr>
                <w:spacing w:val="12"/>
                <w:w w:val="101"/>
              </w:rPr>
              <w:t xml:space="preserve"> </w:t>
            </w:r>
            <w:r>
              <w:rPr>
                <w:spacing w:val="1"/>
              </w:rPr>
              <w:t>督检查</w:t>
            </w:r>
          </w:p>
        </w:tc>
        <w:tc>
          <w:tcPr>
            <w:tcW w:w="3222" w:type="dxa"/>
            <w:vAlign w:val="top"/>
          </w:tcPr>
          <w:p w14:paraId="0FE9928C">
            <w:pPr>
              <w:spacing w:line="294" w:lineRule="auto"/>
              <w:rPr>
                <w:rFonts w:ascii="Arial"/>
                <w:sz w:val="21"/>
              </w:rPr>
            </w:pPr>
          </w:p>
          <w:p w14:paraId="4D4718AF">
            <w:pPr>
              <w:pStyle w:val="7"/>
              <w:spacing w:before="32" w:line="225" w:lineRule="auto"/>
              <w:ind w:left="19" w:right="111" w:hanging="2"/>
            </w:pPr>
            <w:r>
              <w:rPr>
                <w:spacing w:val="3"/>
              </w:rPr>
              <w:t>广播电视播出机构台名、台标、节目设置范围（节目名称、</w:t>
            </w:r>
            <w:r>
              <w:rPr>
                <w:spacing w:val="2"/>
              </w:rPr>
              <w:t>呼号、内</w:t>
            </w:r>
            <w:r>
              <w:t xml:space="preserve"> </w:t>
            </w:r>
            <w:r>
              <w:rPr>
                <w:spacing w:val="3"/>
              </w:rPr>
              <w:t>容定位、传输方式、覆盖范围、跨地区经营）或节</w:t>
            </w:r>
            <w:r>
              <w:rPr>
                <w:spacing w:val="2"/>
              </w:rPr>
              <w:t>目套数情况</w:t>
            </w:r>
          </w:p>
        </w:tc>
        <w:tc>
          <w:tcPr>
            <w:tcW w:w="1338" w:type="dxa"/>
            <w:vAlign w:val="top"/>
          </w:tcPr>
          <w:p w14:paraId="551A53E3">
            <w:pPr>
              <w:spacing w:line="356" w:lineRule="auto"/>
              <w:rPr>
                <w:rFonts w:ascii="Arial"/>
                <w:sz w:val="21"/>
              </w:rPr>
            </w:pPr>
          </w:p>
          <w:p w14:paraId="69A38A46">
            <w:pPr>
              <w:pStyle w:val="7"/>
              <w:spacing w:before="33" w:line="220" w:lineRule="auto"/>
              <w:ind w:left="18"/>
            </w:pPr>
            <w:r>
              <w:rPr>
                <w:spacing w:val="2"/>
              </w:rPr>
              <w:t>全省广播电视播出机构</w:t>
            </w:r>
          </w:p>
        </w:tc>
        <w:tc>
          <w:tcPr>
            <w:tcW w:w="720" w:type="dxa"/>
            <w:vAlign w:val="top"/>
          </w:tcPr>
          <w:p w14:paraId="4103581B">
            <w:pPr>
              <w:spacing w:line="356" w:lineRule="auto"/>
              <w:rPr>
                <w:rFonts w:ascii="Arial"/>
                <w:sz w:val="21"/>
              </w:rPr>
            </w:pPr>
          </w:p>
          <w:p w14:paraId="4847D776">
            <w:pPr>
              <w:pStyle w:val="7"/>
              <w:spacing w:before="33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Align w:val="top"/>
          </w:tcPr>
          <w:p w14:paraId="154C79BB">
            <w:pPr>
              <w:spacing w:line="294" w:lineRule="auto"/>
              <w:rPr>
                <w:rFonts w:ascii="Arial"/>
                <w:sz w:val="21"/>
              </w:rPr>
            </w:pPr>
          </w:p>
          <w:p w14:paraId="69391867">
            <w:pPr>
              <w:pStyle w:val="7"/>
              <w:spacing w:before="33" w:line="226" w:lineRule="auto"/>
              <w:ind w:left="23" w:right="97"/>
            </w:pPr>
            <w:r>
              <w:rPr>
                <w:spacing w:val="-3"/>
              </w:rPr>
              <w:t>现场检查、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远程监测</w:t>
            </w:r>
          </w:p>
        </w:tc>
        <w:tc>
          <w:tcPr>
            <w:tcW w:w="861" w:type="dxa"/>
            <w:vAlign w:val="top"/>
          </w:tcPr>
          <w:p w14:paraId="112C255E">
            <w:pPr>
              <w:spacing w:line="294" w:lineRule="auto"/>
              <w:rPr>
                <w:rFonts w:ascii="Arial"/>
                <w:sz w:val="21"/>
              </w:rPr>
            </w:pPr>
          </w:p>
          <w:p w14:paraId="3941201E">
            <w:pPr>
              <w:pStyle w:val="7"/>
              <w:spacing w:before="32" w:line="228" w:lineRule="auto"/>
              <w:ind w:left="20" w:right="14" w:firstLine="3"/>
            </w:pPr>
            <w:r>
              <w:rPr>
                <w:spacing w:val="2"/>
              </w:rPr>
              <w:t>市、县级广电</w:t>
            </w:r>
            <w:r>
              <w:t xml:space="preserve"> </w:t>
            </w:r>
            <w:r>
              <w:rPr>
                <w:spacing w:val="1"/>
              </w:rPr>
              <w:t>部门</w:t>
            </w:r>
          </w:p>
        </w:tc>
        <w:tc>
          <w:tcPr>
            <w:tcW w:w="4934" w:type="dxa"/>
            <w:vAlign w:val="top"/>
          </w:tcPr>
          <w:p w14:paraId="05D90634">
            <w:pPr>
              <w:pStyle w:val="7"/>
              <w:spacing w:before="269" w:line="219" w:lineRule="auto"/>
              <w:ind w:left="27"/>
            </w:pPr>
            <w:r>
              <w:rPr>
                <w:spacing w:val="2"/>
              </w:rPr>
              <w:t>1.《广播电视管理条例》（1997年8月国务院令第228号，2020年10月修改）第十三条</w:t>
            </w:r>
          </w:p>
          <w:p w14:paraId="28CCF28C">
            <w:pPr>
              <w:pStyle w:val="7"/>
              <w:spacing w:before="3" w:line="225" w:lineRule="auto"/>
              <w:ind w:left="29" w:right="744" w:hanging="4"/>
            </w:pPr>
            <w:r>
              <w:rPr>
                <w:spacing w:val="2"/>
              </w:rPr>
              <w:t>2.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《广播电台电视台审批管理办法》（2004年8月国家广播</w:t>
            </w:r>
            <w:r>
              <w:rPr>
                <w:spacing w:val="1"/>
              </w:rPr>
              <w:t>电影电视总局令第37号）第二十条</w:t>
            </w:r>
            <w:r>
              <w:t xml:space="preserve"> 3. 《广播电视播出机构违规处理办法（试行）》（广发〔2009〕30号）</w:t>
            </w:r>
            <w:r>
              <w:rPr>
                <w:spacing w:val="-10"/>
              </w:rPr>
              <w:t xml:space="preserve"> </w:t>
            </w:r>
            <w:r>
              <w:t>第四条</w:t>
            </w:r>
          </w:p>
        </w:tc>
      </w:tr>
      <w:tr w14:paraId="7BC5C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99" w:type="dxa"/>
            <w:vAlign w:val="top"/>
          </w:tcPr>
          <w:p w14:paraId="2E1D2B63">
            <w:pPr>
              <w:spacing w:line="277" w:lineRule="auto"/>
              <w:rPr>
                <w:rFonts w:ascii="Arial"/>
                <w:sz w:val="21"/>
              </w:rPr>
            </w:pPr>
          </w:p>
          <w:p w14:paraId="6BFE08CE">
            <w:pPr>
              <w:pStyle w:val="7"/>
              <w:spacing w:before="32" w:line="192" w:lineRule="auto"/>
              <w:ind w:left="79"/>
              <w:rPr>
                <w:rFonts w:hint="default" w:eastAsia="FangSong_GB2312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14</w:t>
            </w:r>
          </w:p>
        </w:tc>
        <w:tc>
          <w:tcPr>
            <w:tcW w:w="706" w:type="dxa"/>
            <w:vAlign w:val="top"/>
          </w:tcPr>
          <w:p w14:paraId="07890070">
            <w:pPr>
              <w:spacing w:line="263" w:lineRule="auto"/>
              <w:rPr>
                <w:rFonts w:ascii="Arial"/>
                <w:sz w:val="21"/>
              </w:rPr>
            </w:pPr>
          </w:p>
          <w:p w14:paraId="45012CC5">
            <w:pPr>
              <w:pStyle w:val="7"/>
              <w:spacing w:before="33" w:line="223" w:lineRule="auto"/>
              <w:ind w:left="19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Align w:val="top"/>
          </w:tcPr>
          <w:p w14:paraId="61A1582E">
            <w:pPr>
              <w:pStyle w:val="7"/>
              <w:spacing w:before="234" w:line="226" w:lineRule="auto"/>
              <w:ind w:left="19" w:right="12" w:hanging="1"/>
            </w:pPr>
            <w:r>
              <w:rPr>
                <w:spacing w:val="2"/>
              </w:rPr>
              <w:t>对广播电视播出机构的广告播出情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况的监管</w:t>
            </w:r>
          </w:p>
        </w:tc>
        <w:tc>
          <w:tcPr>
            <w:tcW w:w="1624" w:type="dxa"/>
            <w:vAlign w:val="top"/>
          </w:tcPr>
          <w:p w14:paraId="52040A1A">
            <w:pPr>
              <w:pStyle w:val="7"/>
              <w:spacing w:before="234" w:line="226" w:lineRule="auto"/>
              <w:ind w:left="20" w:right="60" w:hanging="1"/>
            </w:pPr>
            <w:r>
              <w:rPr>
                <w:spacing w:val="2"/>
              </w:rPr>
              <w:t>对广播电视播出机构的广告播出情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况的监管</w:t>
            </w:r>
          </w:p>
        </w:tc>
        <w:tc>
          <w:tcPr>
            <w:tcW w:w="3222" w:type="dxa"/>
            <w:vAlign w:val="top"/>
          </w:tcPr>
          <w:p w14:paraId="41A92CF7">
            <w:pPr>
              <w:spacing w:line="264" w:lineRule="auto"/>
              <w:rPr>
                <w:rFonts w:ascii="Arial"/>
                <w:sz w:val="21"/>
              </w:rPr>
            </w:pPr>
          </w:p>
          <w:p w14:paraId="5744B420">
            <w:pPr>
              <w:pStyle w:val="7"/>
              <w:spacing w:before="32" w:line="219" w:lineRule="auto"/>
              <w:ind w:left="17"/>
            </w:pPr>
            <w:r>
              <w:rPr>
                <w:spacing w:val="2"/>
              </w:rPr>
              <w:t>广播电视播出机构的广告播出时长、内容、时间段等是否符合要求</w:t>
            </w:r>
          </w:p>
        </w:tc>
        <w:tc>
          <w:tcPr>
            <w:tcW w:w="1338" w:type="dxa"/>
            <w:vAlign w:val="top"/>
          </w:tcPr>
          <w:p w14:paraId="516C6C71">
            <w:pPr>
              <w:spacing w:line="263" w:lineRule="auto"/>
              <w:rPr>
                <w:rFonts w:ascii="Arial"/>
                <w:sz w:val="21"/>
              </w:rPr>
            </w:pPr>
          </w:p>
          <w:p w14:paraId="31EA6823">
            <w:pPr>
              <w:pStyle w:val="7"/>
              <w:spacing w:before="33" w:line="220" w:lineRule="auto"/>
              <w:ind w:left="18"/>
            </w:pPr>
            <w:r>
              <w:rPr>
                <w:spacing w:val="2"/>
              </w:rPr>
              <w:t>全省广播电视播出机构</w:t>
            </w:r>
          </w:p>
        </w:tc>
        <w:tc>
          <w:tcPr>
            <w:tcW w:w="720" w:type="dxa"/>
            <w:vAlign w:val="top"/>
          </w:tcPr>
          <w:p w14:paraId="3F47E685">
            <w:pPr>
              <w:spacing w:line="264" w:lineRule="auto"/>
              <w:rPr>
                <w:rFonts w:ascii="Arial"/>
                <w:sz w:val="21"/>
              </w:rPr>
            </w:pPr>
          </w:p>
          <w:p w14:paraId="4C8E2D0F">
            <w:pPr>
              <w:pStyle w:val="7"/>
              <w:spacing w:before="32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Align w:val="top"/>
          </w:tcPr>
          <w:p w14:paraId="596C28E1">
            <w:pPr>
              <w:pStyle w:val="7"/>
              <w:spacing w:before="235" w:line="226" w:lineRule="auto"/>
              <w:ind w:left="23" w:right="97"/>
            </w:pPr>
            <w:r>
              <w:rPr>
                <w:spacing w:val="-3"/>
              </w:rPr>
              <w:t>现场检查、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远程监测</w:t>
            </w:r>
          </w:p>
        </w:tc>
        <w:tc>
          <w:tcPr>
            <w:tcW w:w="861" w:type="dxa"/>
            <w:vAlign w:val="top"/>
          </w:tcPr>
          <w:p w14:paraId="0789E67F">
            <w:pPr>
              <w:pStyle w:val="7"/>
              <w:spacing w:before="235" w:line="228" w:lineRule="auto"/>
              <w:ind w:left="32" w:right="14" w:hanging="8"/>
            </w:pPr>
            <w:r>
              <w:rPr>
                <w:spacing w:val="2"/>
              </w:rPr>
              <w:t>市、县级广播</w:t>
            </w:r>
            <w:r>
              <w:t xml:space="preserve"> </w:t>
            </w:r>
            <w:r>
              <w:rPr>
                <w:spacing w:val="-1"/>
              </w:rPr>
              <w:t>电视部门</w:t>
            </w:r>
          </w:p>
        </w:tc>
        <w:tc>
          <w:tcPr>
            <w:tcW w:w="4934" w:type="dxa"/>
            <w:vAlign w:val="top"/>
          </w:tcPr>
          <w:p w14:paraId="75974FFC">
            <w:pPr>
              <w:pStyle w:val="7"/>
              <w:spacing w:before="112" w:line="223" w:lineRule="auto"/>
              <w:ind w:left="25" w:right="332" w:firstLine="2"/>
            </w:pPr>
            <w:r>
              <w:rPr>
                <w:spacing w:val="2"/>
              </w:rPr>
              <w:t>1.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《中华人民共和国广告法》（1994年10月通过，2015年9月修订）第十四条、第</w:t>
            </w:r>
            <w:r>
              <w:rPr>
                <w:spacing w:val="1"/>
              </w:rPr>
              <w:t>十九条、第六十八条</w:t>
            </w:r>
            <w:r>
              <w:t xml:space="preserve"> </w:t>
            </w:r>
            <w:r>
              <w:rPr>
                <w:spacing w:val="2"/>
              </w:rPr>
              <w:t>2.《广播电视管理条例》（1997年8月国务院令第228号，2020年10月修改）第五条</w:t>
            </w:r>
          </w:p>
          <w:p w14:paraId="18EE83FB">
            <w:pPr>
              <w:pStyle w:val="7"/>
              <w:spacing w:before="5" w:line="226" w:lineRule="auto"/>
              <w:ind w:left="26" w:right="38" w:firstLine="2"/>
            </w:pPr>
            <w:r>
              <w:rPr>
                <w:spacing w:val="2"/>
              </w:rPr>
              <w:t>3.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《广播电视广告播出管理办法》（2009年8月</w:t>
            </w:r>
            <w:r>
              <w:rPr>
                <w:spacing w:val="1"/>
              </w:rPr>
              <w:t>国家广播电影电视总局令第61号，2020年10月修订）第五条、</w:t>
            </w:r>
            <w:r>
              <w:t xml:space="preserve"> </w:t>
            </w:r>
            <w:r>
              <w:rPr>
                <w:spacing w:val="-1"/>
              </w:rPr>
              <w:t>第七条</w:t>
            </w:r>
          </w:p>
        </w:tc>
      </w:tr>
      <w:tr w14:paraId="78590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99" w:type="dxa"/>
            <w:vAlign w:val="top"/>
          </w:tcPr>
          <w:p w14:paraId="2A712142">
            <w:pPr>
              <w:pStyle w:val="7"/>
              <w:spacing w:before="192" w:line="192" w:lineRule="auto"/>
              <w:ind w:left="79"/>
              <w:rPr>
                <w:rFonts w:hint="default" w:eastAsia="FangSong_GB2312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15</w:t>
            </w:r>
          </w:p>
        </w:tc>
        <w:tc>
          <w:tcPr>
            <w:tcW w:w="706" w:type="dxa"/>
            <w:vAlign w:val="top"/>
          </w:tcPr>
          <w:p w14:paraId="1488D9A2">
            <w:pPr>
              <w:pStyle w:val="7"/>
              <w:spacing w:before="179" w:line="223" w:lineRule="auto"/>
              <w:ind w:left="19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Align w:val="top"/>
          </w:tcPr>
          <w:p w14:paraId="0A9C0EDA">
            <w:pPr>
              <w:pStyle w:val="7"/>
              <w:spacing w:before="178" w:line="219" w:lineRule="auto"/>
              <w:ind w:left="18"/>
            </w:pPr>
            <w:r>
              <w:rPr>
                <w:spacing w:val="2"/>
              </w:rPr>
              <w:t>对广播电视站的监督检查</w:t>
            </w:r>
          </w:p>
        </w:tc>
        <w:tc>
          <w:tcPr>
            <w:tcW w:w="1624" w:type="dxa"/>
            <w:vAlign w:val="top"/>
          </w:tcPr>
          <w:p w14:paraId="12B9D607">
            <w:pPr>
              <w:pStyle w:val="7"/>
              <w:spacing w:before="178" w:line="219" w:lineRule="auto"/>
              <w:ind w:left="19"/>
            </w:pPr>
            <w:r>
              <w:rPr>
                <w:spacing w:val="2"/>
              </w:rPr>
              <w:t>对广播电视站的监督检查</w:t>
            </w:r>
          </w:p>
        </w:tc>
        <w:tc>
          <w:tcPr>
            <w:tcW w:w="3222" w:type="dxa"/>
            <w:vAlign w:val="top"/>
          </w:tcPr>
          <w:p w14:paraId="236DC992">
            <w:pPr>
              <w:pStyle w:val="7"/>
              <w:spacing w:before="179" w:line="220" w:lineRule="auto"/>
              <w:ind w:left="17"/>
            </w:pPr>
            <w:r>
              <w:rPr>
                <w:spacing w:val="2"/>
              </w:rPr>
              <w:t>广播电视站运行情况</w:t>
            </w:r>
          </w:p>
        </w:tc>
        <w:tc>
          <w:tcPr>
            <w:tcW w:w="1338" w:type="dxa"/>
            <w:vAlign w:val="top"/>
          </w:tcPr>
          <w:p w14:paraId="6CCAF365">
            <w:pPr>
              <w:pStyle w:val="7"/>
              <w:spacing w:before="179" w:line="220" w:lineRule="auto"/>
              <w:ind w:left="18"/>
            </w:pPr>
            <w:r>
              <w:rPr>
                <w:spacing w:val="2"/>
              </w:rPr>
              <w:t>广播电视站</w:t>
            </w:r>
          </w:p>
        </w:tc>
        <w:tc>
          <w:tcPr>
            <w:tcW w:w="720" w:type="dxa"/>
            <w:vAlign w:val="top"/>
          </w:tcPr>
          <w:p w14:paraId="0A78D479">
            <w:pPr>
              <w:pStyle w:val="7"/>
              <w:spacing w:before="179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Align w:val="top"/>
          </w:tcPr>
          <w:p w14:paraId="35F80B11">
            <w:pPr>
              <w:pStyle w:val="7"/>
              <w:spacing w:before="179" w:line="221" w:lineRule="auto"/>
              <w:ind w:left="23"/>
            </w:pPr>
            <w:r>
              <w:rPr>
                <w:spacing w:val="1"/>
              </w:rPr>
              <w:t>现场检查</w:t>
            </w:r>
          </w:p>
        </w:tc>
        <w:tc>
          <w:tcPr>
            <w:tcW w:w="861" w:type="dxa"/>
            <w:vAlign w:val="top"/>
          </w:tcPr>
          <w:p w14:paraId="1F954722">
            <w:pPr>
              <w:pStyle w:val="7"/>
              <w:spacing w:before="116" w:line="228" w:lineRule="auto"/>
              <w:ind w:left="20" w:right="14" w:firstLine="3"/>
            </w:pPr>
            <w:r>
              <w:rPr>
                <w:spacing w:val="2"/>
              </w:rPr>
              <w:t>市级广播电视</w:t>
            </w:r>
            <w:r>
              <w:t xml:space="preserve"> </w:t>
            </w:r>
            <w:r>
              <w:rPr>
                <w:spacing w:val="1"/>
              </w:rPr>
              <w:t>部门</w:t>
            </w:r>
          </w:p>
        </w:tc>
        <w:tc>
          <w:tcPr>
            <w:tcW w:w="4934" w:type="dxa"/>
            <w:vAlign w:val="top"/>
          </w:tcPr>
          <w:p w14:paraId="53F08031">
            <w:pPr>
              <w:pStyle w:val="7"/>
              <w:spacing w:before="116" w:line="225" w:lineRule="auto"/>
              <w:ind w:left="25" w:right="74" w:firstLine="2"/>
            </w:pPr>
            <w:r>
              <w:rPr>
                <w:spacing w:val="2"/>
              </w:rPr>
              <w:t>1.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《广播电视站审批管理暂行规定》（国家广播电影电视总局令第32号，20</w:t>
            </w:r>
            <w:r>
              <w:rPr>
                <w:spacing w:val="1"/>
              </w:rPr>
              <w:t>20年10月修订）第七条、第八条</w:t>
            </w:r>
            <w:r>
              <w:t xml:space="preserve"> </w:t>
            </w:r>
            <w:r>
              <w:rPr>
                <w:spacing w:val="2"/>
              </w:rPr>
              <w:t>2.《山东省企（事）业广播电视站管理办法》第三条、第九条、第十三条</w:t>
            </w:r>
          </w:p>
        </w:tc>
      </w:tr>
      <w:tr w14:paraId="5E170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99" w:type="dxa"/>
            <w:vAlign w:val="top"/>
          </w:tcPr>
          <w:p w14:paraId="2B19C854">
            <w:pPr>
              <w:spacing w:line="299" w:lineRule="auto"/>
              <w:rPr>
                <w:rFonts w:ascii="Arial"/>
                <w:sz w:val="21"/>
              </w:rPr>
            </w:pPr>
          </w:p>
          <w:p w14:paraId="450EFE96">
            <w:pPr>
              <w:pStyle w:val="7"/>
              <w:spacing w:before="33" w:line="192" w:lineRule="auto"/>
              <w:ind w:left="79"/>
              <w:rPr>
                <w:rFonts w:hint="default" w:eastAsia="FangSong_GB2312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16</w:t>
            </w:r>
          </w:p>
        </w:tc>
        <w:tc>
          <w:tcPr>
            <w:tcW w:w="706" w:type="dxa"/>
            <w:vAlign w:val="top"/>
          </w:tcPr>
          <w:p w14:paraId="5343C90E">
            <w:pPr>
              <w:spacing w:line="286" w:lineRule="auto"/>
              <w:rPr>
                <w:rFonts w:ascii="Arial"/>
                <w:sz w:val="21"/>
              </w:rPr>
            </w:pPr>
          </w:p>
          <w:p w14:paraId="773E897D">
            <w:pPr>
              <w:pStyle w:val="7"/>
              <w:spacing w:before="33" w:line="223" w:lineRule="auto"/>
              <w:ind w:left="19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Align w:val="top"/>
          </w:tcPr>
          <w:p w14:paraId="2077D3D9">
            <w:pPr>
              <w:pStyle w:val="7"/>
              <w:spacing w:before="257" w:line="230" w:lineRule="auto"/>
              <w:ind w:left="16" w:right="12" w:firstLine="2"/>
            </w:pPr>
            <w:r>
              <w:rPr>
                <w:spacing w:val="2"/>
              </w:rPr>
              <w:t>对卫星电视地面接收设施的监督检</w:t>
            </w:r>
            <w:r>
              <w:rPr>
                <w:spacing w:val="8"/>
              </w:rPr>
              <w:t xml:space="preserve"> </w:t>
            </w:r>
            <w:r>
              <w:t>查</w:t>
            </w:r>
          </w:p>
        </w:tc>
        <w:tc>
          <w:tcPr>
            <w:tcW w:w="1624" w:type="dxa"/>
            <w:vAlign w:val="top"/>
          </w:tcPr>
          <w:p w14:paraId="3382415B">
            <w:pPr>
              <w:pStyle w:val="7"/>
              <w:spacing w:before="257" w:line="230" w:lineRule="auto"/>
              <w:ind w:left="17" w:right="60" w:firstLine="2"/>
            </w:pPr>
            <w:r>
              <w:rPr>
                <w:spacing w:val="2"/>
              </w:rPr>
              <w:t>对卫星电视地面接收设施的监督检</w:t>
            </w:r>
            <w:r>
              <w:rPr>
                <w:spacing w:val="8"/>
              </w:rPr>
              <w:t xml:space="preserve"> </w:t>
            </w:r>
            <w:r>
              <w:t>查</w:t>
            </w:r>
          </w:p>
        </w:tc>
        <w:tc>
          <w:tcPr>
            <w:tcW w:w="3222" w:type="dxa"/>
            <w:vAlign w:val="top"/>
          </w:tcPr>
          <w:p w14:paraId="4317D4C5">
            <w:pPr>
              <w:spacing w:line="286" w:lineRule="auto"/>
              <w:rPr>
                <w:rFonts w:ascii="Arial"/>
                <w:sz w:val="21"/>
              </w:rPr>
            </w:pPr>
          </w:p>
          <w:p w14:paraId="007FDFEE">
            <w:pPr>
              <w:pStyle w:val="7"/>
              <w:spacing w:before="33" w:line="219" w:lineRule="auto"/>
              <w:ind w:left="16"/>
            </w:pPr>
            <w:r>
              <w:rPr>
                <w:spacing w:val="3"/>
              </w:rPr>
              <w:t>依法设置安装和使用卫星设施的单位有无违规接</w:t>
            </w:r>
            <w:r>
              <w:rPr>
                <w:spacing w:val="2"/>
              </w:rPr>
              <w:t>收节目</w:t>
            </w:r>
          </w:p>
        </w:tc>
        <w:tc>
          <w:tcPr>
            <w:tcW w:w="1338" w:type="dxa"/>
            <w:vAlign w:val="top"/>
          </w:tcPr>
          <w:p w14:paraId="03B225FD">
            <w:pPr>
              <w:pStyle w:val="7"/>
              <w:spacing w:before="258" w:line="225" w:lineRule="auto"/>
              <w:ind w:left="19" w:right="81" w:hanging="2"/>
            </w:pPr>
            <w:r>
              <w:rPr>
                <w:spacing w:val="2"/>
              </w:rPr>
              <w:t>依法设置安装和使用卫星设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施的单位</w:t>
            </w:r>
          </w:p>
        </w:tc>
        <w:tc>
          <w:tcPr>
            <w:tcW w:w="720" w:type="dxa"/>
            <w:vAlign w:val="top"/>
          </w:tcPr>
          <w:p w14:paraId="412EA922">
            <w:pPr>
              <w:spacing w:line="286" w:lineRule="auto"/>
              <w:rPr>
                <w:rFonts w:ascii="Arial"/>
                <w:sz w:val="21"/>
              </w:rPr>
            </w:pPr>
          </w:p>
          <w:p w14:paraId="529126C6">
            <w:pPr>
              <w:pStyle w:val="7"/>
              <w:spacing w:before="33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Align w:val="top"/>
          </w:tcPr>
          <w:p w14:paraId="56A4E2B8">
            <w:pPr>
              <w:spacing w:line="286" w:lineRule="auto"/>
              <w:rPr>
                <w:rFonts w:ascii="Arial"/>
                <w:sz w:val="21"/>
              </w:rPr>
            </w:pPr>
          </w:p>
          <w:p w14:paraId="1B93704B">
            <w:pPr>
              <w:pStyle w:val="7"/>
              <w:spacing w:before="33" w:line="221" w:lineRule="auto"/>
              <w:ind w:left="23"/>
            </w:pPr>
            <w:r>
              <w:rPr>
                <w:spacing w:val="1"/>
              </w:rPr>
              <w:t>现场检查</w:t>
            </w:r>
          </w:p>
        </w:tc>
        <w:tc>
          <w:tcPr>
            <w:tcW w:w="861" w:type="dxa"/>
            <w:vAlign w:val="top"/>
          </w:tcPr>
          <w:p w14:paraId="46913E90">
            <w:pPr>
              <w:pStyle w:val="7"/>
              <w:spacing w:before="258" w:line="228" w:lineRule="auto"/>
              <w:ind w:left="32" w:right="14" w:hanging="8"/>
            </w:pPr>
            <w:r>
              <w:rPr>
                <w:spacing w:val="2"/>
              </w:rPr>
              <w:t>市、县级广播</w:t>
            </w:r>
            <w:r>
              <w:t xml:space="preserve"> </w:t>
            </w:r>
            <w:r>
              <w:rPr>
                <w:spacing w:val="-1"/>
              </w:rPr>
              <w:t>电视部门</w:t>
            </w:r>
          </w:p>
        </w:tc>
        <w:tc>
          <w:tcPr>
            <w:tcW w:w="4934" w:type="dxa"/>
            <w:vAlign w:val="top"/>
          </w:tcPr>
          <w:p w14:paraId="5082C44E">
            <w:pPr>
              <w:pStyle w:val="7"/>
              <w:spacing w:before="136" w:line="223" w:lineRule="auto"/>
              <w:ind w:left="21" w:right="32" w:firstLine="6"/>
            </w:pPr>
            <w:r>
              <w:rPr>
                <w:spacing w:val="1"/>
              </w:rPr>
              <w:t>1. 《卫星地面接收设施接收外国卫星传送电视节目管理办法》（1990年4月9日国务院批准，1995年5月28日广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播电影电视部、公安部、国家安全部令第1号发布，2018年9月修订）第十条</w:t>
            </w:r>
          </w:p>
          <w:p w14:paraId="1048E294">
            <w:pPr>
              <w:pStyle w:val="7"/>
              <w:spacing w:before="5" w:line="226" w:lineRule="auto"/>
              <w:ind w:left="19" w:right="42" w:firstLine="5"/>
            </w:pPr>
            <w:r>
              <w:rPr>
                <w:spacing w:val="2"/>
              </w:rPr>
              <w:t>2.《〈卫星电视广播地面接收设施管理规定〉实施细则》（1994年2月广播电影电视部令第11号，2021年10月</w:t>
            </w:r>
            <w:r>
              <w:t xml:space="preserve"> </w:t>
            </w:r>
            <w:r>
              <w:rPr>
                <w:spacing w:val="2"/>
              </w:rPr>
              <w:t>修订）第二条</w:t>
            </w:r>
          </w:p>
        </w:tc>
      </w:tr>
      <w:tr w14:paraId="40EFC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99" w:type="dxa"/>
            <w:vAlign w:val="top"/>
          </w:tcPr>
          <w:p w14:paraId="781AD80E">
            <w:pPr>
              <w:pStyle w:val="7"/>
              <w:spacing w:before="215" w:line="192" w:lineRule="auto"/>
              <w:ind w:left="79"/>
              <w:rPr>
                <w:rFonts w:hint="default" w:eastAsia="FangSong_GB2312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17</w:t>
            </w:r>
          </w:p>
        </w:tc>
        <w:tc>
          <w:tcPr>
            <w:tcW w:w="706" w:type="dxa"/>
            <w:vAlign w:val="top"/>
          </w:tcPr>
          <w:p w14:paraId="6F1493F9">
            <w:pPr>
              <w:pStyle w:val="7"/>
              <w:spacing w:before="202" w:line="223" w:lineRule="auto"/>
              <w:ind w:left="19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Align w:val="top"/>
          </w:tcPr>
          <w:p w14:paraId="40D91AF7">
            <w:pPr>
              <w:pStyle w:val="7"/>
              <w:spacing w:before="139" w:line="227" w:lineRule="auto"/>
              <w:ind w:left="15" w:right="12" w:firstLine="3"/>
            </w:pPr>
            <w:r>
              <w:rPr>
                <w:spacing w:val="2"/>
              </w:rPr>
              <w:t>对安全播出传输覆盖网秩序的监督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检查</w:t>
            </w:r>
          </w:p>
        </w:tc>
        <w:tc>
          <w:tcPr>
            <w:tcW w:w="1624" w:type="dxa"/>
            <w:vAlign w:val="top"/>
          </w:tcPr>
          <w:p w14:paraId="7123A7FE">
            <w:pPr>
              <w:pStyle w:val="7"/>
              <w:spacing w:before="140" w:line="226" w:lineRule="auto"/>
              <w:ind w:left="17" w:right="60" w:firstLine="2"/>
            </w:pPr>
            <w:r>
              <w:rPr>
                <w:spacing w:val="2"/>
              </w:rPr>
              <w:t>对使用广播电视专用频段频率的监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督检查</w:t>
            </w:r>
          </w:p>
        </w:tc>
        <w:tc>
          <w:tcPr>
            <w:tcW w:w="3222" w:type="dxa"/>
            <w:vAlign w:val="top"/>
          </w:tcPr>
          <w:p w14:paraId="259E65FB">
            <w:pPr>
              <w:pStyle w:val="7"/>
              <w:spacing w:before="140" w:line="226" w:lineRule="auto"/>
              <w:ind w:left="18" w:right="111" w:hanging="2"/>
            </w:pPr>
            <w:r>
              <w:rPr>
                <w:spacing w:val="3"/>
              </w:rPr>
              <w:t>检查播出机构的频率使用是否符合其《广播电视频率使用许可</w:t>
            </w:r>
            <w:r>
              <w:rPr>
                <w:spacing w:val="2"/>
              </w:rPr>
              <w:t>证》规</w:t>
            </w:r>
            <w:r>
              <w:t xml:space="preserve"> </w:t>
            </w:r>
            <w:r>
              <w:rPr>
                <w:spacing w:val="1"/>
              </w:rPr>
              <w:t>定要求</w:t>
            </w:r>
          </w:p>
        </w:tc>
        <w:tc>
          <w:tcPr>
            <w:tcW w:w="1338" w:type="dxa"/>
            <w:vAlign w:val="top"/>
          </w:tcPr>
          <w:p w14:paraId="79B90A51">
            <w:pPr>
              <w:pStyle w:val="7"/>
              <w:spacing w:before="202" w:line="220" w:lineRule="auto"/>
              <w:ind w:left="18"/>
            </w:pPr>
            <w:r>
              <w:rPr>
                <w:spacing w:val="2"/>
              </w:rPr>
              <w:t>全省广播电视播出机构</w:t>
            </w:r>
          </w:p>
        </w:tc>
        <w:tc>
          <w:tcPr>
            <w:tcW w:w="720" w:type="dxa"/>
            <w:vAlign w:val="top"/>
          </w:tcPr>
          <w:p w14:paraId="4FE434DA">
            <w:pPr>
              <w:pStyle w:val="7"/>
              <w:spacing w:before="202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Align w:val="top"/>
          </w:tcPr>
          <w:p w14:paraId="207DFD99">
            <w:pPr>
              <w:pStyle w:val="7"/>
              <w:spacing w:before="140" w:line="226" w:lineRule="auto"/>
              <w:ind w:left="23" w:right="97"/>
            </w:pPr>
            <w:r>
              <w:rPr>
                <w:spacing w:val="-3"/>
              </w:rPr>
              <w:t>现场检查、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远程检查</w:t>
            </w:r>
          </w:p>
        </w:tc>
        <w:tc>
          <w:tcPr>
            <w:tcW w:w="861" w:type="dxa"/>
            <w:vAlign w:val="top"/>
          </w:tcPr>
          <w:p w14:paraId="64B26E61">
            <w:pPr>
              <w:pStyle w:val="7"/>
              <w:spacing w:before="202" w:line="221" w:lineRule="auto"/>
              <w:ind w:left="24"/>
            </w:pPr>
            <w:r>
              <w:rPr>
                <w:spacing w:val="2"/>
              </w:rPr>
              <w:t>市级广电部门</w:t>
            </w:r>
          </w:p>
        </w:tc>
        <w:tc>
          <w:tcPr>
            <w:tcW w:w="4934" w:type="dxa"/>
            <w:vAlign w:val="top"/>
          </w:tcPr>
          <w:p w14:paraId="7BD5627A">
            <w:pPr>
              <w:pStyle w:val="7"/>
              <w:spacing w:before="78" w:line="219" w:lineRule="auto"/>
              <w:ind w:left="27"/>
            </w:pPr>
            <w:r>
              <w:rPr>
                <w:spacing w:val="1"/>
              </w:rPr>
              <w:t>1.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《广播电视安全播出管理规定》第三条、第三</w:t>
            </w:r>
            <w:r>
              <w:t>十五条</w:t>
            </w:r>
          </w:p>
          <w:p w14:paraId="1464E1CD">
            <w:pPr>
              <w:pStyle w:val="7"/>
              <w:spacing w:before="5" w:line="225" w:lineRule="auto"/>
              <w:ind w:left="29" w:right="2130" w:hanging="4"/>
            </w:pPr>
            <w:r>
              <w:rPr>
                <w:spacing w:val="1"/>
              </w:rPr>
              <w:t>2. 《广播电视设备器材入网认定管理办法》第</w:t>
            </w:r>
            <w:r>
              <w:t xml:space="preserve">一条、第十六条 </w:t>
            </w:r>
            <w:r>
              <w:rPr>
                <w:spacing w:val="2"/>
              </w:rPr>
              <w:t>3.《广播电视无线传输覆盖网管理办法》第一条、第三条</w:t>
            </w:r>
          </w:p>
        </w:tc>
      </w:tr>
      <w:tr w14:paraId="4240AA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99" w:type="dxa"/>
            <w:vAlign w:val="top"/>
          </w:tcPr>
          <w:p w14:paraId="13F846A5">
            <w:pPr>
              <w:pStyle w:val="7"/>
              <w:spacing w:before="203" w:line="192" w:lineRule="auto"/>
              <w:ind w:left="79"/>
              <w:rPr>
                <w:rFonts w:hint="default" w:eastAsia="FangSong_GB2312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18</w:t>
            </w:r>
          </w:p>
        </w:tc>
        <w:tc>
          <w:tcPr>
            <w:tcW w:w="706" w:type="dxa"/>
            <w:vAlign w:val="top"/>
          </w:tcPr>
          <w:p w14:paraId="2F28A6BE">
            <w:pPr>
              <w:pStyle w:val="7"/>
              <w:spacing w:before="190" w:line="223" w:lineRule="auto"/>
              <w:ind w:left="19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Align w:val="top"/>
          </w:tcPr>
          <w:p w14:paraId="4F4753FA">
            <w:pPr>
              <w:pStyle w:val="7"/>
              <w:spacing w:before="127" w:line="224" w:lineRule="auto"/>
              <w:ind w:left="19" w:right="13" w:hanging="1"/>
            </w:pPr>
            <w:r>
              <w:rPr>
                <w:spacing w:val="2"/>
              </w:rPr>
              <w:t>对广播电视节目制作机构、电视剧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制作机构的监督检查</w:t>
            </w:r>
          </w:p>
        </w:tc>
        <w:tc>
          <w:tcPr>
            <w:tcW w:w="1624" w:type="dxa"/>
            <w:vAlign w:val="top"/>
          </w:tcPr>
          <w:p w14:paraId="6A56E187">
            <w:pPr>
              <w:pStyle w:val="7"/>
              <w:spacing w:before="189" w:line="219" w:lineRule="auto"/>
              <w:ind w:left="19"/>
            </w:pPr>
            <w:r>
              <w:rPr>
                <w:spacing w:val="2"/>
              </w:rPr>
              <w:t>对电视剧制作机构的监督检查</w:t>
            </w:r>
          </w:p>
        </w:tc>
        <w:tc>
          <w:tcPr>
            <w:tcW w:w="3222" w:type="dxa"/>
            <w:vAlign w:val="top"/>
          </w:tcPr>
          <w:p w14:paraId="0A94D4E2">
            <w:pPr>
              <w:pStyle w:val="7"/>
              <w:spacing w:before="64" w:line="227" w:lineRule="auto"/>
              <w:ind w:left="16" w:right="112" w:firstLine="7"/>
              <w:jc w:val="both"/>
            </w:pPr>
            <w:r>
              <w:rPr>
                <w:spacing w:val="2"/>
              </w:rPr>
              <w:t>1.制作机构是否具备资质，是否按要求进行了备案公示；2.剧目开拍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前是否向广电主管部门报告；3.拍摄制作成本、</w:t>
            </w:r>
            <w:r>
              <w:rPr>
                <w:spacing w:val="2"/>
              </w:rPr>
              <w:t>演员片酬等是否符合</w:t>
            </w:r>
            <w:r>
              <w:t xml:space="preserve"> </w:t>
            </w:r>
            <w:r>
              <w:rPr>
                <w:spacing w:val="2"/>
              </w:rPr>
              <w:t>相关规定要求</w:t>
            </w:r>
          </w:p>
        </w:tc>
        <w:tc>
          <w:tcPr>
            <w:tcW w:w="1338" w:type="dxa"/>
            <w:vAlign w:val="top"/>
          </w:tcPr>
          <w:p w14:paraId="36D9673B">
            <w:pPr>
              <w:pStyle w:val="7"/>
              <w:spacing w:before="190" w:line="220" w:lineRule="auto"/>
              <w:ind w:left="31"/>
            </w:pPr>
            <w:r>
              <w:t>电视剧制作机构</w:t>
            </w:r>
          </w:p>
        </w:tc>
        <w:tc>
          <w:tcPr>
            <w:tcW w:w="720" w:type="dxa"/>
            <w:vAlign w:val="top"/>
          </w:tcPr>
          <w:p w14:paraId="020959A4">
            <w:pPr>
              <w:pStyle w:val="7"/>
              <w:spacing w:before="190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Align w:val="top"/>
          </w:tcPr>
          <w:p w14:paraId="384E7779">
            <w:pPr>
              <w:pStyle w:val="7"/>
              <w:spacing w:before="128" w:line="224" w:lineRule="auto"/>
              <w:ind w:left="25" w:right="97" w:hanging="2"/>
            </w:pPr>
            <w:r>
              <w:rPr>
                <w:spacing w:val="-3"/>
              </w:rPr>
              <w:t>现场检查、</w:t>
            </w:r>
            <w:r>
              <w:rPr>
                <w:spacing w:val="2"/>
              </w:rPr>
              <w:t xml:space="preserve"> </w:t>
            </w:r>
            <w:r>
              <w:t>书面检查</w:t>
            </w:r>
          </w:p>
        </w:tc>
        <w:tc>
          <w:tcPr>
            <w:tcW w:w="861" w:type="dxa"/>
            <w:vAlign w:val="top"/>
          </w:tcPr>
          <w:p w14:paraId="7E59419C">
            <w:pPr>
              <w:pStyle w:val="7"/>
              <w:spacing w:before="190" w:line="221" w:lineRule="auto"/>
              <w:ind w:left="24"/>
            </w:pPr>
            <w:r>
              <w:rPr>
                <w:spacing w:val="2"/>
              </w:rPr>
              <w:t>市级广电部门</w:t>
            </w:r>
          </w:p>
        </w:tc>
        <w:tc>
          <w:tcPr>
            <w:tcW w:w="4934" w:type="dxa"/>
            <w:vAlign w:val="top"/>
          </w:tcPr>
          <w:p w14:paraId="46B2094A">
            <w:pPr>
              <w:pStyle w:val="7"/>
              <w:spacing w:before="190" w:line="219" w:lineRule="auto"/>
              <w:ind w:left="18"/>
            </w:pPr>
            <w:r>
              <w:rPr>
                <w:spacing w:val="3"/>
              </w:rPr>
              <w:t>《广播电视节目制作经营管理规定》（2004年7月国家广播电影电</w:t>
            </w:r>
            <w:r>
              <w:rPr>
                <w:spacing w:val="2"/>
              </w:rPr>
              <w:t>视总局令第34号，2018年10月修改）第三条</w:t>
            </w:r>
          </w:p>
        </w:tc>
      </w:tr>
      <w:tr w14:paraId="69497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99" w:type="dxa"/>
            <w:vAlign w:val="top"/>
          </w:tcPr>
          <w:p w14:paraId="2678945E">
            <w:pPr>
              <w:pStyle w:val="7"/>
              <w:spacing w:before="214" w:line="192" w:lineRule="auto"/>
              <w:ind w:left="79"/>
              <w:rPr>
                <w:rFonts w:hint="default" w:eastAsia="FangSong_GB2312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19</w:t>
            </w:r>
          </w:p>
        </w:tc>
        <w:tc>
          <w:tcPr>
            <w:tcW w:w="706" w:type="dxa"/>
            <w:vAlign w:val="top"/>
          </w:tcPr>
          <w:p w14:paraId="67B5539B">
            <w:pPr>
              <w:pStyle w:val="7"/>
              <w:spacing w:before="201" w:line="223" w:lineRule="auto"/>
              <w:ind w:left="19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Align w:val="top"/>
          </w:tcPr>
          <w:p w14:paraId="15F64966">
            <w:pPr>
              <w:pStyle w:val="7"/>
              <w:spacing w:before="137" w:line="226" w:lineRule="auto"/>
              <w:ind w:left="34" w:right="12" w:hanging="16"/>
            </w:pPr>
            <w:r>
              <w:rPr>
                <w:spacing w:val="2"/>
              </w:rPr>
              <w:t>对省级行政区域内经营广播电视节</w:t>
            </w:r>
            <w:r>
              <w:rPr>
                <w:spacing w:val="8"/>
              </w:rPr>
              <w:t xml:space="preserve"> </w:t>
            </w:r>
            <w:r>
              <w:t>目传送业务的监督检查</w:t>
            </w:r>
          </w:p>
        </w:tc>
        <w:tc>
          <w:tcPr>
            <w:tcW w:w="1624" w:type="dxa"/>
            <w:vAlign w:val="top"/>
          </w:tcPr>
          <w:p w14:paraId="5D766C76">
            <w:pPr>
              <w:pStyle w:val="7"/>
              <w:spacing w:before="137" w:line="226" w:lineRule="auto"/>
              <w:ind w:left="35" w:right="60" w:hanging="16"/>
            </w:pPr>
            <w:r>
              <w:rPr>
                <w:spacing w:val="2"/>
              </w:rPr>
              <w:t>对省级行政区域内经营广播电视节</w:t>
            </w:r>
            <w:r>
              <w:rPr>
                <w:spacing w:val="8"/>
              </w:rPr>
              <w:t xml:space="preserve"> </w:t>
            </w:r>
            <w:r>
              <w:t>目传送业务的监督检查</w:t>
            </w:r>
          </w:p>
        </w:tc>
        <w:tc>
          <w:tcPr>
            <w:tcW w:w="3222" w:type="dxa"/>
            <w:vAlign w:val="top"/>
          </w:tcPr>
          <w:p w14:paraId="741B983D">
            <w:pPr>
              <w:pStyle w:val="7"/>
              <w:spacing w:before="201" w:line="219" w:lineRule="auto"/>
              <w:ind w:left="20"/>
            </w:pPr>
            <w:r>
              <w:rPr>
                <w:spacing w:val="2"/>
              </w:rPr>
              <w:t>有线电视节目规范传送和优化社会服务情况</w:t>
            </w:r>
          </w:p>
        </w:tc>
        <w:tc>
          <w:tcPr>
            <w:tcW w:w="1338" w:type="dxa"/>
            <w:vAlign w:val="top"/>
          </w:tcPr>
          <w:p w14:paraId="7C58B144">
            <w:pPr>
              <w:pStyle w:val="7"/>
              <w:spacing w:before="201" w:line="219" w:lineRule="auto"/>
              <w:ind w:left="21"/>
            </w:pPr>
            <w:r>
              <w:rPr>
                <w:spacing w:val="2"/>
              </w:rPr>
              <w:t>有线电视节目传送单位</w:t>
            </w:r>
          </w:p>
        </w:tc>
        <w:tc>
          <w:tcPr>
            <w:tcW w:w="720" w:type="dxa"/>
            <w:vAlign w:val="top"/>
          </w:tcPr>
          <w:p w14:paraId="77906E74">
            <w:pPr>
              <w:pStyle w:val="7"/>
              <w:spacing w:before="201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Align w:val="top"/>
          </w:tcPr>
          <w:p w14:paraId="08BAC887">
            <w:pPr>
              <w:pStyle w:val="7"/>
              <w:spacing w:before="201" w:line="221" w:lineRule="auto"/>
              <w:ind w:left="23"/>
            </w:pPr>
            <w:r>
              <w:rPr>
                <w:spacing w:val="1"/>
              </w:rPr>
              <w:t>现场检查</w:t>
            </w:r>
          </w:p>
        </w:tc>
        <w:tc>
          <w:tcPr>
            <w:tcW w:w="861" w:type="dxa"/>
            <w:vAlign w:val="top"/>
          </w:tcPr>
          <w:p w14:paraId="5A8CCCFC">
            <w:pPr>
              <w:pStyle w:val="7"/>
              <w:spacing w:before="201" w:line="221" w:lineRule="auto"/>
              <w:ind w:left="24"/>
            </w:pPr>
            <w:r>
              <w:rPr>
                <w:spacing w:val="2"/>
              </w:rPr>
              <w:t>市级广电部门</w:t>
            </w:r>
          </w:p>
        </w:tc>
        <w:tc>
          <w:tcPr>
            <w:tcW w:w="4934" w:type="dxa"/>
            <w:vAlign w:val="top"/>
          </w:tcPr>
          <w:p w14:paraId="1B8023E0">
            <w:pPr>
              <w:pStyle w:val="7"/>
              <w:spacing w:before="201" w:line="219" w:lineRule="auto"/>
              <w:ind w:left="18"/>
            </w:pPr>
            <w:r>
              <w:rPr>
                <w:spacing w:val="3"/>
              </w:rPr>
              <w:t>《广播电视节目传送业务管理办法》（2022年9月国</w:t>
            </w:r>
            <w:r>
              <w:rPr>
                <w:spacing w:val="2"/>
              </w:rPr>
              <w:t>家广播电视总局令第12号）第三条</w:t>
            </w:r>
          </w:p>
        </w:tc>
      </w:tr>
      <w:tr w14:paraId="0E74B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299" w:type="dxa"/>
            <w:vAlign w:val="center"/>
          </w:tcPr>
          <w:p w14:paraId="1C25BAE6">
            <w:pPr>
              <w:pStyle w:val="7"/>
              <w:spacing w:before="155" w:line="192" w:lineRule="auto"/>
              <w:ind w:left="79"/>
              <w:jc w:val="both"/>
              <w:rPr>
                <w:rFonts w:hint="eastAsia" w:eastAsia="FangSong_GB2312"/>
                <w:lang w:val="en-US" w:eastAsia="zh-CN"/>
              </w:rPr>
            </w:pPr>
            <w:r>
              <w:rPr>
                <w:spacing w:val="-1"/>
              </w:rPr>
              <w:t>2</w:t>
            </w:r>
            <w:r>
              <w:rPr>
                <w:rFonts w:hint="eastAsia"/>
                <w:spacing w:val="-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 w14:paraId="1DE90CC1">
            <w:pPr>
              <w:pStyle w:val="7"/>
              <w:spacing w:before="141" w:line="223" w:lineRule="auto"/>
              <w:jc w:val="both"/>
            </w:pPr>
            <w:r>
              <w:rPr>
                <w:rFonts w:hint="eastAsia"/>
                <w:spacing w:val="1"/>
                <w:lang w:eastAsia="zh-CN"/>
              </w:rPr>
              <w:t>青岛市文化和旅游局</w:t>
            </w:r>
          </w:p>
        </w:tc>
        <w:tc>
          <w:tcPr>
            <w:tcW w:w="1576" w:type="dxa"/>
            <w:vAlign w:val="top"/>
          </w:tcPr>
          <w:p w14:paraId="7EF5ADA9">
            <w:pPr>
              <w:pStyle w:val="7"/>
              <w:spacing w:before="78" w:line="226" w:lineRule="auto"/>
              <w:ind w:left="19" w:right="13" w:hanging="1"/>
            </w:pPr>
            <w:r>
              <w:rPr>
                <w:spacing w:val="2"/>
              </w:rPr>
              <w:t>对广播电视节目制作机构、电视剧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制作机构的监督检查</w:t>
            </w:r>
          </w:p>
        </w:tc>
        <w:tc>
          <w:tcPr>
            <w:tcW w:w="1624" w:type="dxa"/>
            <w:vAlign w:val="top"/>
          </w:tcPr>
          <w:p w14:paraId="692AF8B1">
            <w:pPr>
              <w:pStyle w:val="7"/>
              <w:spacing w:before="78" w:line="230" w:lineRule="auto"/>
              <w:ind w:left="17" w:right="60" w:firstLine="2"/>
            </w:pPr>
            <w:r>
              <w:rPr>
                <w:spacing w:val="2"/>
              </w:rPr>
              <w:t>对广播电视节目制作机构的监督检</w:t>
            </w:r>
            <w:r>
              <w:rPr>
                <w:spacing w:val="8"/>
              </w:rPr>
              <w:t xml:space="preserve"> </w:t>
            </w:r>
            <w:r>
              <w:t>查</w:t>
            </w:r>
          </w:p>
        </w:tc>
        <w:tc>
          <w:tcPr>
            <w:tcW w:w="3222" w:type="dxa"/>
            <w:vAlign w:val="top"/>
          </w:tcPr>
          <w:p w14:paraId="06FBD2A6">
            <w:pPr>
              <w:pStyle w:val="7"/>
              <w:spacing w:before="141" w:line="220" w:lineRule="auto"/>
              <w:ind w:left="18"/>
            </w:pPr>
            <w:r>
              <w:rPr>
                <w:spacing w:val="2"/>
              </w:rPr>
              <w:t>股东构成情况是否符合相关规定</w:t>
            </w:r>
          </w:p>
        </w:tc>
        <w:tc>
          <w:tcPr>
            <w:tcW w:w="1338" w:type="dxa"/>
            <w:vAlign w:val="top"/>
          </w:tcPr>
          <w:p w14:paraId="4D237CE6">
            <w:pPr>
              <w:pStyle w:val="7"/>
              <w:spacing w:before="141" w:line="220" w:lineRule="auto"/>
              <w:ind w:left="18"/>
            </w:pPr>
            <w:r>
              <w:rPr>
                <w:spacing w:val="2"/>
              </w:rPr>
              <w:t>广播电视节目制作机构</w:t>
            </w:r>
          </w:p>
        </w:tc>
        <w:tc>
          <w:tcPr>
            <w:tcW w:w="720" w:type="dxa"/>
            <w:vAlign w:val="top"/>
          </w:tcPr>
          <w:p w14:paraId="3029F28D">
            <w:pPr>
              <w:pStyle w:val="7"/>
              <w:spacing w:before="142" w:line="219" w:lineRule="auto"/>
              <w:ind w:left="62"/>
            </w:pPr>
            <w:r>
              <w:rPr>
                <w:spacing w:val="1"/>
              </w:rPr>
              <w:t>一般检查事项</w:t>
            </w:r>
          </w:p>
        </w:tc>
        <w:tc>
          <w:tcPr>
            <w:tcW w:w="614" w:type="dxa"/>
            <w:vAlign w:val="top"/>
          </w:tcPr>
          <w:p w14:paraId="10451643">
            <w:pPr>
              <w:pStyle w:val="7"/>
              <w:spacing w:before="79" w:line="226" w:lineRule="auto"/>
              <w:ind w:left="25" w:right="97" w:hanging="2"/>
            </w:pPr>
            <w:r>
              <w:rPr>
                <w:spacing w:val="-3"/>
              </w:rPr>
              <w:t>现场检查、</w:t>
            </w:r>
            <w:r>
              <w:rPr>
                <w:spacing w:val="2"/>
              </w:rPr>
              <w:t xml:space="preserve"> </w:t>
            </w:r>
            <w:r>
              <w:t>书面检查</w:t>
            </w:r>
          </w:p>
        </w:tc>
        <w:tc>
          <w:tcPr>
            <w:tcW w:w="861" w:type="dxa"/>
            <w:vAlign w:val="top"/>
          </w:tcPr>
          <w:p w14:paraId="6E9DE011">
            <w:pPr>
              <w:pStyle w:val="7"/>
              <w:spacing w:before="142" w:line="221" w:lineRule="auto"/>
              <w:ind w:left="24"/>
            </w:pPr>
            <w:r>
              <w:rPr>
                <w:spacing w:val="2"/>
              </w:rPr>
              <w:t>市级广电部门</w:t>
            </w:r>
          </w:p>
        </w:tc>
        <w:tc>
          <w:tcPr>
            <w:tcW w:w="4934" w:type="dxa"/>
            <w:vAlign w:val="top"/>
          </w:tcPr>
          <w:p w14:paraId="4B819E38">
            <w:pPr>
              <w:pStyle w:val="7"/>
              <w:spacing w:before="142" w:line="219" w:lineRule="auto"/>
              <w:ind w:left="18"/>
            </w:pPr>
            <w:r>
              <w:rPr>
                <w:spacing w:val="3"/>
              </w:rPr>
              <w:t>《广播电视节目制作经营管理规定》（2004年7月国家广播电影电</w:t>
            </w:r>
            <w:r>
              <w:rPr>
                <w:spacing w:val="2"/>
              </w:rPr>
              <w:t>视总局令第34号，2018年10月修改）第三条</w:t>
            </w:r>
          </w:p>
        </w:tc>
      </w:tr>
    </w:tbl>
    <w:p w14:paraId="7AC17E04">
      <w:pPr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9" w:h="11906" w:orient="landscape"/>
      <w:pgMar w:top="1423" w:right="400" w:bottom="1423" w:left="400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C24C3">
    <w:pPr>
      <w:spacing w:line="173" w:lineRule="auto"/>
      <w:ind w:left="7681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CC0D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CC0D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B752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D62EC5"/>
    <w:rsid w:val="21B35B1F"/>
    <w:rsid w:val="383871CA"/>
    <w:rsid w:val="41BB6E00"/>
    <w:rsid w:val="51FE3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12597</Words>
  <Characters>13359</Characters>
  <TotalTime>6</TotalTime>
  <ScaleCrop>false</ScaleCrop>
  <LinksUpToDate>false</LinksUpToDate>
  <CharactersWithSpaces>13778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2025-04-11T16:58:00Z</dcterms:created>
  <dc:creator>111</dc:creator>
  <cp:lastModifiedBy>王新发</cp:lastModifiedBy>
  <dcterms:modified xsi:type="dcterms:W3CDTF">2025-04-25T06:18:15Z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2025-04-14T17:31:13Z</vt:filetime>
  </property>
  <property fmtid="{D5CDD505-2E9C-101B-9397-08002B2CF9AE}" pid="4" name="KSOTemplateDocerSaveRecord">
    <vt:lpwstr>eyJoZGlkIjoiZDYwOTNhYzRjY2IzYTU0NGNkMTMyMjZkNGM4NjY3N2YiLCJ1c2VySWQiOiIxNDg1MjMzMDQzIn0=</vt:lpwstr>
  </property>
  <property fmtid="{D5CDD505-2E9C-101B-9397-08002B2CF9AE}" pid="5" name="KSOProductBuildVer">
    <vt:lpwstr>2052-12.1.0.20784</vt:lpwstr>
  </property>
  <property fmtid="{D5CDD505-2E9C-101B-9397-08002B2CF9AE}" pid="6" name="ICV">
    <vt:lpwstr>DEB56E1003CB49EB8DAAEC5112CBE6AE_13</vt:lpwstr>
  </property>
</Properties>
</file>