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sz w:val="44"/>
          <w:szCs w:val="44"/>
        </w:rPr>
      </w:pPr>
    </w:p>
    <w:p>
      <w:pPr>
        <w:jc w:val="center"/>
        <w:rPr>
          <w:rFonts w:ascii="宋体" w:hAnsi="宋体" w:eastAsia="宋体" w:cs="宋体"/>
          <w:sz w:val="44"/>
          <w:szCs w:val="44"/>
        </w:rPr>
      </w:pPr>
    </w:p>
    <w:p>
      <w:pPr>
        <w:jc w:val="center"/>
        <w:rPr>
          <w:rFonts w:ascii="宋体" w:hAnsi="宋体" w:eastAsia="宋体" w:cs="宋体"/>
          <w:sz w:val="44"/>
          <w:szCs w:val="44"/>
        </w:rPr>
      </w:pPr>
      <w:r>
        <w:rPr>
          <w:rFonts w:hint="eastAsia" w:ascii="宋体" w:hAnsi="宋体" w:eastAsia="宋体" w:cs="宋体"/>
          <w:sz w:val="44"/>
          <w:szCs w:val="44"/>
        </w:rPr>
        <w:t xml:space="preserve">青岛市白蚁防治管理办法 </w:t>
      </w:r>
    </w:p>
    <w:p>
      <w:pPr>
        <w:ind w:firstLine="640" w:firstLineChars="200"/>
        <w:rPr>
          <w:rFonts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color w:val="000000"/>
          <w:sz w:val="32"/>
          <w:szCs w:val="32"/>
        </w:rPr>
        <w:t>1995年5月6日青政发〔1995〕85号</w:t>
      </w:r>
      <w:r>
        <w:rPr>
          <w:rFonts w:hint="eastAsia" w:ascii="楷体" w:hAnsi="楷体" w:eastAsia="楷体" w:cs="楷体"/>
          <w:color w:val="000000"/>
          <w:sz w:val="32"/>
          <w:szCs w:val="32"/>
          <w:lang w:val="en-US" w:eastAsia="zh-CN"/>
        </w:rPr>
        <w:t>公布</w:t>
      </w:r>
      <w:bookmarkStart w:id="0" w:name="_GoBack"/>
      <w:bookmarkEnd w:id="0"/>
      <w:r>
        <w:rPr>
          <w:rFonts w:hint="eastAsia" w:ascii="楷体" w:hAnsi="楷体" w:eastAsia="楷体" w:cs="楷体"/>
          <w:color w:val="000000"/>
          <w:sz w:val="32"/>
          <w:szCs w:val="32"/>
        </w:rPr>
        <w:t xml:space="preserve">  根据1998年8月24日《青岛市人民政府关于修改部分政府规章行政处罚等条款的决定》第一次修订  根据2018年2月7日《青岛市人民政府关于修改&lt;青岛市平时使用人防工程管理和收费的实施办法&gt;等27件政府规章的决定》第二次修订</w:t>
      </w:r>
      <w:r>
        <w:rPr>
          <w:rFonts w:hint="eastAsia" w:ascii="楷体" w:hAnsi="楷体" w:eastAsia="楷体" w:cs="楷体"/>
          <w:sz w:val="32"/>
          <w:szCs w:val="32"/>
        </w:rPr>
        <w:t>）</w:t>
      </w:r>
    </w:p>
    <w:p>
      <w:pPr>
        <w:ind w:firstLine="640" w:firstLineChars="200"/>
        <w:rPr>
          <w:rFonts w:ascii="仿宋" w:hAnsi="仿宋" w:eastAsia="黑体" w:cs="仿宋"/>
          <w:sz w:val="32"/>
          <w:szCs w:val="32"/>
        </w:rPr>
      </w:pPr>
    </w:p>
    <w:p>
      <w:pPr>
        <w:rPr>
          <w:rFonts w:hint="eastAsia" w:ascii="仿宋_GB2312" w:hAnsi="仿宋" w:eastAsia="仿宋_GB2312" w:cs="仿宋"/>
          <w:color w:val="000000"/>
          <w:sz w:val="32"/>
          <w:szCs w:val="32"/>
        </w:rPr>
      </w:pPr>
      <w:r>
        <w:rPr>
          <w:rFonts w:hint="eastAsia" w:ascii="仿宋" w:hAnsi="仿宋" w:eastAsia="仿宋" w:cs="仿宋"/>
          <w:color w:val="000000"/>
          <w:sz w:val="32"/>
          <w:szCs w:val="32"/>
        </w:rPr>
        <w:t>　　</w:t>
      </w:r>
      <w:r>
        <w:rPr>
          <w:rFonts w:hint="eastAsia" w:ascii="黑体" w:hAnsi="黑体" w:eastAsia="黑体" w:cs="黑体"/>
          <w:color w:val="000000"/>
          <w:sz w:val="32"/>
          <w:szCs w:val="32"/>
        </w:rPr>
        <w:t>第一条</w:t>
      </w:r>
      <w:r>
        <w:rPr>
          <w:rFonts w:hint="eastAsia" w:ascii="仿宋" w:hAnsi="仿宋" w:eastAsia="仿宋" w:cs="仿宋"/>
          <w:color w:val="000000"/>
          <w:sz w:val="32"/>
          <w:szCs w:val="32"/>
        </w:rPr>
        <w:t>　</w:t>
      </w:r>
      <w:r>
        <w:rPr>
          <w:rFonts w:hint="eastAsia" w:ascii="仿宋_GB2312" w:hAnsi="仿宋" w:eastAsia="仿宋_GB2312" w:cs="仿宋"/>
          <w:color w:val="000000"/>
          <w:sz w:val="32"/>
          <w:szCs w:val="32"/>
        </w:rPr>
        <w:t xml:space="preserve">为加强本市白蚁防治管理, 预防白蚁危害的发生和蔓延, 保障财产和人身安全, 根据国家、省有关规定, 结合本市实际情况, 制定本办法。 </w:t>
      </w:r>
    </w:p>
    <w:p>
      <w:pPr>
        <w:rPr>
          <w:rFonts w:ascii="仿宋" w:hAnsi="仿宋" w:eastAsia="仿宋" w:cs="仿宋"/>
          <w:color w:val="000000"/>
          <w:sz w:val="32"/>
          <w:szCs w:val="32"/>
        </w:rPr>
      </w:pPr>
      <w:r>
        <w:rPr>
          <w:rFonts w:hint="eastAsia" w:ascii="仿宋" w:hAnsi="仿宋" w:eastAsia="仿宋" w:cs="仿宋"/>
          <w:color w:val="000000"/>
          <w:sz w:val="32"/>
          <w:szCs w:val="32"/>
        </w:rPr>
        <w:t>　　</w:t>
      </w:r>
      <w:r>
        <w:rPr>
          <w:rFonts w:hint="eastAsia" w:ascii="黑体" w:hAnsi="黑体" w:eastAsia="黑体" w:cs="黑体"/>
          <w:color w:val="000000"/>
          <w:sz w:val="32"/>
          <w:szCs w:val="32"/>
        </w:rPr>
        <w:t>第二条</w:t>
      </w:r>
      <w:r>
        <w:rPr>
          <w:rFonts w:hint="eastAsia" w:ascii="仿宋" w:hAnsi="仿宋" w:eastAsia="仿宋" w:cs="仿宋"/>
          <w:color w:val="000000"/>
          <w:sz w:val="32"/>
          <w:szCs w:val="32"/>
        </w:rPr>
        <w:t>　</w:t>
      </w:r>
      <w:r>
        <w:rPr>
          <w:rFonts w:hint="eastAsia" w:ascii="仿宋_GB2312" w:hAnsi="仿宋" w:eastAsia="仿宋_GB2312" w:cs="仿宋"/>
          <w:color w:val="000000"/>
          <w:sz w:val="32"/>
          <w:szCs w:val="32"/>
        </w:rPr>
        <w:t>本办法适用于本市行政区域。</w:t>
      </w:r>
      <w:r>
        <w:rPr>
          <w:rFonts w:ascii="仿宋" w:hAnsi="仿宋" w:eastAsia="仿宋" w:cs="仿宋"/>
          <w:color w:val="000000"/>
          <w:sz w:val="32"/>
          <w:szCs w:val="32"/>
        </w:rPr>
        <w:t xml:space="preserve"> </w:t>
      </w:r>
    </w:p>
    <w:p>
      <w:pPr>
        <w:ind w:firstLine="640" w:firstLineChars="200"/>
        <w:rPr>
          <w:rFonts w:hint="eastAsia" w:ascii="仿宋_GB2312" w:hAnsi="仿宋" w:eastAsia="仿宋_GB2312" w:cs="仿宋"/>
          <w:color w:val="000000"/>
          <w:sz w:val="32"/>
          <w:szCs w:val="32"/>
        </w:rPr>
      </w:pPr>
      <w:r>
        <w:rPr>
          <w:rFonts w:hint="eastAsia" w:ascii="黑体" w:hAnsi="黑体" w:eastAsia="黑体" w:cs="黑体"/>
          <w:color w:val="000000"/>
          <w:sz w:val="32"/>
          <w:szCs w:val="32"/>
        </w:rPr>
        <w:t>第三条</w:t>
      </w:r>
      <w:r>
        <w:rPr>
          <w:rFonts w:hint="eastAsia" w:ascii="仿宋" w:hAnsi="仿宋" w:eastAsia="仿宋" w:cs="仿宋"/>
          <w:color w:val="000000"/>
          <w:sz w:val="32"/>
          <w:szCs w:val="32"/>
        </w:rPr>
        <w:t xml:space="preserve">  </w:t>
      </w:r>
      <w:r>
        <w:rPr>
          <w:rFonts w:hint="eastAsia" w:ascii="仿宋_GB2312" w:hAnsi="仿宋" w:eastAsia="仿宋_GB2312" w:cs="仿宋"/>
          <w:color w:val="000000"/>
          <w:sz w:val="32"/>
          <w:szCs w:val="32"/>
        </w:rPr>
        <w:t>青岛市房产管理部门是本市白蚁防治工作的主管部门。</w:t>
      </w:r>
    </w:p>
    <w:p>
      <w:pPr>
        <w:widowControl/>
        <w:shd w:val="clear" w:color="auto" w:fill="FFFFFF"/>
        <w:ind w:firstLine="640" w:firstLineChars="200"/>
        <w:jc w:val="left"/>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青岛市白蚁防治机构具体负责市南区、市北区、李沧区的白蚁防治管理工作;其他区（市）房</w:t>
      </w:r>
      <w:r>
        <w:rPr>
          <w:rFonts w:hint="eastAsia" w:ascii="仿宋_GB2312" w:hAnsi="仿宋" w:eastAsia="仿宋_GB2312" w:cs="宋体"/>
          <w:color w:val="000000"/>
          <w:kern w:val="0"/>
          <w:sz w:val="32"/>
          <w:szCs w:val="32"/>
        </w:rPr>
        <w:t>产管理部门（以下称白蚁防治机构）</w:t>
      </w:r>
      <w:r>
        <w:rPr>
          <w:rFonts w:hint="eastAsia" w:ascii="仿宋_GB2312" w:hAnsi="仿宋" w:eastAsia="仿宋_GB2312" w:cs="仿宋"/>
          <w:color w:val="000000"/>
          <w:sz w:val="32"/>
          <w:szCs w:val="32"/>
        </w:rPr>
        <w:t>具体负责辖区内的白蚁防治管理工作。</w:t>
      </w:r>
    </w:p>
    <w:p>
      <w:pPr>
        <w:rPr>
          <w:rFonts w:hint="eastAsia" w:ascii="仿宋_GB2312" w:hAnsi="仿宋" w:eastAsia="仿宋_GB2312" w:cs="仿宋"/>
          <w:color w:val="000000"/>
          <w:sz w:val="32"/>
          <w:szCs w:val="32"/>
        </w:rPr>
      </w:pPr>
      <w:r>
        <w:rPr>
          <w:rFonts w:hint="eastAsia" w:ascii="仿宋" w:hAnsi="仿宋" w:eastAsia="仿宋" w:cs="仿宋"/>
          <w:color w:val="000000"/>
          <w:sz w:val="32"/>
          <w:szCs w:val="32"/>
        </w:rPr>
        <w:t>　</w:t>
      </w:r>
      <w:r>
        <w:rPr>
          <w:rFonts w:hint="eastAsia" w:ascii="黑体" w:hAnsi="黑体" w:eastAsia="黑体" w:cs="黑体"/>
          <w:color w:val="000000"/>
          <w:sz w:val="32"/>
          <w:szCs w:val="32"/>
        </w:rPr>
        <w:t>　第四条</w:t>
      </w:r>
      <w:r>
        <w:rPr>
          <w:rFonts w:hint="eastAsia" w:ascii="仿宋" w:hAnsi="仿宋" w:eastAsia="仿宋" w:cs="仿宋"/>
          <w:color w:val="000000"/>
          <w:sz w:val="32"/>
          <w:szCs w:val="32"/>
        </w:rPr>
        <w:t>　</w:t>
      </w:r>
      <w:r>
        <w:rPr>
          <w:rFonts w:hint="eastAsia" w:ascii="仿宋_GB2312" w:hAnsi="仿宋" w:eastAsia="仿宋_GB2312" w:cs="仿宋"/>
          <w:color w:val="000000"/>
          <w:sz w:val="32"/>
          <w:szCs w:val="32"/>
        </w:rPr>
        <w:t xml:space="preserve">白蚁防治机构的职责： </w:t>
      </w:r>
    </w:p>
    <w:p>
      <w:pPr>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 xml:space="preserve">　　（一）贯彻执行有关白蚁防治的法律、法规、规章; </w:t>
      </w:r>
    </w:p>
    <w:p>
      <w:pPr>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 xml:space="preserve">　　（二）负责辖区内白蚁蚁情的调查监控和白蚁防治的规划、协调指导工作; </w:t>
      </w:r>
    </w:p>
    <w:p>
      <w:pPr>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 xml:space="preserve">　　（三）具体负责辖区内白蚁预防与灭治工作的组织实施; </w:t>
      </w:r>
    </w:p>
    <w:p>
      <w:pPr>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 xml:space="preserve">　　（四）对辖区内的白蚁防治工作实施监督检查; </w:t>
      </w:r>
    </w:p>
    <w:p>
      <w:pPr>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 xml:space="preserve">　　（五）开展白蚁防治的科学研究, 宣传推广白蚁防治技术知识; </w:t>
      </w:r>
    </w:p>
    <w:p>
      <w:pPr>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 xml:space="preserve">　　（六）受房产管理部门委托，对违反本办法规定的行为进行处罚。 </w:t>
      </w:r>
    </w:p>
    <w:p>
      <w:pPr>
        <w:ind w:firstLine="640" w:firstLineChars="200"/>
        <w:rPr>
          <w:rFonts w:hint="eastAsia" w:ascii="仿宋_GB2312" w:hAnsi="仿宋" w:eastAsia="仿宋_GB2312" w:cs="仿宋"/>
          <w:color w:val="000000"/>
          <w:sz w:val="32"/>
          <w:szCs w:val="32"/>
        </w:rPr>
      </w:pPr>
      <w:r>
        <w:rPr>
          <w:rFonts w:hint="eastAsia" w:ascii="黑体" w:hAnsi="黑体" w:eastAsia="黑体" w:cs="黑体"/>
          <w:color w:val="000000"/>
          <w:sz w:val="32"/>
          <w:szCs w:val="32"/>
        </w:rPr>
        <w:t>第五条</w:t>
      </w:r>
      <w:r>
        <w:rPr>
          <w:rFonts w:hint="eastAsia" w:ascii="黑体" w:hAnsi="仿宋" w:eastAsia="黑体" w:cs="仿宋"/>
          <w:color w:val="000000"/>
          <w:sz w:val="32"/>
          <w:szCs w:val="32"/>
        </w:rPr>
        <w:t xml:space="preserve"> </w:t>
      </w:r>
      <w:r>
        <w:rPr>
          <w:rFonts w:hint="eastAsia" w:ascii="仿宋" w:hAnsi="仿宋" w:eastAsia="仿宋" w:cs="仿宋"/>
          <w:color w:val="000000"/>
          <w:sz w:val="32"/>
          <w:szCs w:val="32"/>
        </w:rPr>
        <w:t xml:space="preserve"> </w:t>
      </w:r>
      <w:r>
        <w:rPr>
          <w:rFonts w:hint="eastAsia" w:ascii="仿宋_GB2312" w:hAnsi="仿宋" w:eastAsia="仿宋_GB2312" w:cs="仿宋"/>
          <w:color w:val="000000"/>
          <w:sz w:val="32"/>
          <w:szCs w:val="32"/>
        </w:rPr>
        <w:t>白蚁防治单位应当按照有关房屋白蚁防治的施工技术规范和操作程序进行防治。</w:t>
      </w:r>
    </w:p>
    <w:p>
      <w:pPr>
        <w:widowControl/>
        <w:shd w:val="clear" w:color="auto" w:fill="FFFFFF"/>
        <w:ind w:firstLine="640" w:firstLineChars="200"/>
        <w:jc w:val="left"/>
        <w:rPr>
          <w:rFonts w:hint="eastAsia" w:ascii="黑体" w:hAnsi="黑体" w:eastAsia="黑体" w:cs="黑体"/>
          <w:color w:val="000000"/>
          <w:sz w:val="32"/>
          <w:szCs w:val="32"/>
        </w:rPr>
      </w:pPr>
      <w:r>
        <w:rPr>
          <w:rFonts w:hint="eastAsia" w:ascii="黑体" w:eastAsia="黑体"/>
          <w:color w:val="000000"/>
          <w:sz w:val="32"/>
          <w:szCs w:val="32"/>
        </w:rPr>
        <w:t xml:space="preserve">第六条  </w:t>
      </w:r>
      <w:r>
        <w:rPr>
          <w:rFonts w:hint="eastAsia" w:ascii="仿宋_GB2312" w:hAnsi="仿宋" w:eastAsia="仿宋_GB2312" w:cs="仿宋"/>
          <w:color w:val="000000"/>
          <w:sz w:val="32"/>
          <w:szCs w:val="32"/>
        </w:rPr>
        <w:t>新建、改建、扩建房屋及其他建筑物、构筑物（以下简称新建建筑工程）,应当依照本办法, 进行白蚁预防处理。但化工、农药、水泥、铸造、钢铁冶金等行业的新建生产用房,</w:t>
      </w:r>
      <w:r>
        <w:rPr>
          <w:rFonts w:hint="eastAsia" w:ascii="黑体" w:hAnsi="仿宋" w:eastAsia="黑体" w:cs="仿宋"/>
          <w:color w:val="000000"/>
          <w:sz w:val="32"/>
          <w:szCs w:val="32"/>
        </w:rPr>
        <w:t xml:space="preserve"> </w:t>
      </w:r>
      <w:r>
        <w:rPr>
          <w:rFonts w:hint="eastAsia" w:ascii="仿宋_GB2312" w:hAnsi="仿宋" w:eastAsia="仿宋_GB2312" w:cs="仿宋"/>
          <w:color w:val="000000"/>
          <w:sz w:val="32"/>
          <w:szCs w:val="32"/>
        </w:rPr>
        <w:t>以及无白蚁发生危害历史的区域，可以暂不作白蚁预防处理。</w:t>
      </w:r>
    </w:p>
    <w:p>
      <w:pPr>
        <w:ind w:firstLine="655"/>
        <w:rPr>
          <w:rFonts w:hint="eastAsia" w:ascii="仿宋_GB2312" w:hAnsi="仿宋" w:eastAsia="仿宋_GB2312" w:cs="仿宋"/>
          <w:color w:val="000000"/>
          <w:sz w:val="32"/>
          <w:szCs w:val="32"/>
        </w:rPr>
      </w:pPr>
      <w:r>
        <w:rPr>
          <w:rFonts w:hint="eastAsia" w:ascii="黑体" w:hAnsi="黑体" w:eastAsia="黑体" w:cs="黑体"/>
          <w:color w:val="000000"/>
          <w:sz w:val="32"/>
          <w:szCs w:val="32"/>
        </w:rPr>
        <w:t>第七条</w:t>
      </w:r>
      <w:r>
        <w:rPr>
          <w:rFonts w:hint="eastAsia"/>
          <w:color w:val="000000"/>
        </w:rPr>
        <w:t>　</w:t>
      </w:r>
      <w:r>
        <w:rPr>
          <w:rFonts w:hint="eastAsia" w:ascii="仿宋_GB2312" w:hAnsi="仿宋" w:eastAsia="仿宋_GB2312" w:cs="宋体"/>
          <w:color w:val="000000"/>
          <w:kern w:val="0"/>
          <w:sz w:val="32"/>
          <w:szCs w:val="32"/>
        </w:rPr>
        <w:t>新建建筑工程，建设单位应当在</w:t>
      </w:r>
      <w:r>
        <w:rPr>
          <w:rFonts w:hint="eastAsia" w:ascii="仿宋_GB2312" w:hAnsi="仿宋" w:eastAsia="仿宋_GB2312" w:cs="仿宋"/>
          <w:color w:val="000000"/>
          <w:sz w:val="32"/>
          <w:szCs w:val="32"/>
        </w:rPr>
        <w:t>施工前到白蚁防治机构办理白蚁预防处理手续。建设单位和白蚁防治单位应当按照白蚁预防处理服务协议进行白蚁预防。白蚁预防处理服务协议应当明确防治方案、措施和实施期限等。</w:t>
      </w:r>
    </w:p>
    <w:p>
      <w:pPr>
        <w:ind w:firstLine="655"/>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房地产开发企业在进行商品房销（预）售时，应当向购房人出具该项目的白蚁预防处理服务协议，或者其他实施房屋白蚁预防的证明文件，提供的住宅质量保证书中应当包括白蚁预防质量保证的内容。</w:t>
      </w:r>
    </w:p>
    <w:p>
      <w:pPr>
        <w:widowControl/>
        <w:shd w:val="clear" w:color="auto" w:fill="FFFFFF"/>
        <w:ind w:firstLine="640" w:firstLineChars="200"/>
        <w:jc w:val="left"/>
        <w:rPr>
          <w:rFonts w:hint="eastAsia" w:ascii="仿宋_GB2312" w:hAnsi="仿宋" w:eastAsia="仿宋_GB2312" w:cs="宋体"/>
          <w:color w:val="000000"/>
          <w:kern w:val="0"/>
          <w:sz w:val="32"/>
          <w:szCs w:val="32"/>
        </w:rPr>
      </w:pPr>
      <w:r>
        <w:rPr>
          <w:rFonts w:hint="eastAsia" w:ascii="黑体" w:hAnsi="黑体" w:eastAsia="黑体" w:cs="黑体"/>
          <w:color w:val="000000"/>
          <w:sz w:val="32"/>
          <w:szCs w:val="32"/>
        </w:rPr>
        <w:t>第八条</w:t>
      </w:r>
      <w:r>
        <w:rPr>
          <w:rFonts w:hint="eastAsia" w:ascii="仿宋" w:hAnsi="仿宋" w:eastAsia="仿宋" w:cs="仿宋"/>
          <w:color w:val="000000"/>
          <w:sz w:val="32"/>
          <w:szCs w:val="32"/>
        </w:rPr>
        <w:t xml:space="preserve">  </w:t>
      </w:r>
      <w:r>
        <w:rPr>
          <w:rFonts w:hint="eastAsia" w:ascii="仿宋_GB2312" w:hAnsi="仿宋" w:eastAsia="仿宋_GB2312" w:cs="宋体"/>
          <w:color w:val="000000"/>
          <w:kern w:val="0"/>
          <w:sz w:val="32"/>
          <w:szCs w:val="32"/>
        </w:rPr>
        <w:t>白蚁预防工程应当确保质量，已经白蚁预防处理的新建建筑工程，白蚁防治质量保证期为15年。保证期内发生蚁害的，由白蚁防治机构负责组织灭治。</w:t>
      </w:r>
    </w:p>
    <w:p>
      <w:pPr>
        <w:ind w:firstLine="640" w:firstLineChars="200"/>
        <w:rPr>
          <w:rFonts w:hint="eastAsia" w:ascii="仿宋_GB2312" w:hAnsi="仿宋" w:eastAsia="仿宋_GB2312" w:cs="宋体"/>
          <w:color w:val="000000"/>
          <w:kern w:val="0"/>
          <w:sz w:val="32"/>
          <w:szCs w:val="32"/>
        </w:rPr>
      </w:pPr>
      <w:r>
        <w:rPr>
          <w:rFonts w:hint="eastAsia" w:ascii="黑体" w:hAnsi="黑体" w:eastAsia="黑体" w:cs="黑体"/>
          <w:color w:val="000000"/>
          <w:sz w:val="32"/>
          <w:szCs w:val="32"/>
        </w:rPr>
        <w:t xml:space="preserve">第九条  </w:t>
      </w:r>
      <w:r>
        <w:rPr>
          <w:rFonts w:hint="eastAsia" w:ascii="仿宋_GB2312" w:hAnsi="仿宋" w:eastAsia="仿宋_GB2312" w:cs="宋体"/>
          <w:color w:val="000000"/>
          <w:kern w:val="0"/>
          <w:sz w:val="32"/>
          <w:szCs w:val="32"/>
        </w:rPr>
        <w:t>原有房屋和超过白蚁防治质量保证期的房屋发生蚁害的，房屋所有人、使用人或者房屋管理单位应当立即向白蚁防治机构报告，交由白蚁防治单位进行灭治。</w:t>
      </w:r>
    </w:p>
    <w:p>
      <w:pPr>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房屋所有人、使用人以及房屋管理单位应当配合白蚁防治单位进行白蚁的检查和灭治工作。</w:t>
      </w:r>
    </w:p>
    <w:p>
      <w:pPr>
        <w:widowControl/>
        <w:shd w:val="clear" w:color="auto" w:fill="FFFFFF"/>
        <w:ind w:firstLine="640" w:firstLineChars="200"/>
        <w:jc w:val="left"/>
        <w:rPr>
          <w:rFonts w:hint="eastAsia" w:ascii="仿宋" w:hAnsi="仿宋" w:eastAsia="仿宋" w:cs="宋体"/>
          <w:color w:val="000000"/>
          <w:kern w:val="0"/>
          <w:sz w:val="32"/>
          <w:szCs w:val="32"/>
        </w:rPr>
      </w:pPr>
      <w:r>
        <w:rPr>
          <w:rFonts w:hint="eastAsia" w:ascii="黑体" w:hAnsi="黑体" w:eastAsia="黑体" w:cs="黑体"/>
          <w:color w:val="000000"/>
          <w:sz w:val="32"/>
          <w:szCs w:val="32"/>
        </w:rPr>
        <w:t>第十条</w:t>
      </w:r>
      <w:r>
        <w:rPr>
          <w:rFonts w:hint="eastAsia" w:ascii="仿宋" w:hAnsi="仿宋" w:eastAsia="仿宋" w:cs="仿宋"/>
          <w:color w:val="000000"/>
          <w:sz w:val="32"/>
          <w:szCs w:val="32"/>
        </w:rPr>
        <w:t xml:space="preserve">  </w:t>
      </w:r>
      <w:r>
        <w:rPr>
          <w:rFonts w:hint="eastAsia" w:ascii="仿宋_GB2312" w:hAnsi="仿宋" w:eastAsia="仿宋_GB2312" w:cs="宋体"/>
          <w:color w:val="000000"/>
          <w:kern w:val="0"/>
          <w:sz w:val="32"/>
          <w:szCs w:val="32"/>
        </w:rPr>
        <w:t>货物运输、仓储等单位，应对货物和运输工具、库场（房）进行白蚁检查。发现蚁情，立即报告白蚁防治机构，由白蚁防治机构组织灭治。</w:t>
      </w:r>
    </w:p>
    <w:p>
      <w:pPr>
        <w:rPr>
          <w:rFonts w:ascii="仿宋" w:hAnsi="仿宋" w:eastAsia="仿宋" w:cs="仿宋"/>
          <w:color w:val="000000"/>
          <w:sz w:val="32"/>
          <w:szCs w:val="32"/>
        </w:rPr>
      </w:pPr>
      <w:r>
        <w:rPr>
          <w:rFonts w:hint="eastAsia" w:ascii="仿宋" w:hAnsi="仿宋" w:eastAsia="仿宋" w:cs="仿宋"/>
          <w:color w:val="000000"/>
          <w:sz w:val="32"/>
          <w:szCs w:val="32"/>
        </w:rPr>
        <w:t>　　</w:t>
      </w:r>
      <w:r>
        <w:rPr>
          <w:rFonts w:hint="eastAsia" w:ascii="黑体" w:hAnsi="黑体" w:eastAsia="黑体" w:cs="黑体"/>
          <w:color w:val="000000"/>
          <w:sz w:val="32"/>
          <w:szCs w:val="32"/>
        </w:rPr>
        <w:t>第十一条</w:t>
      </w:r>
      <w:r>
        <w:rPr>
          <w:rFonts w:hint="eastAsia" w:ascii="仿宋" w:hAnsi="仿宋" w:eastAsia="仿宋" w:cs="仿宋"/>
          <w:color w:val="000000"/>
          <w:sz w:val="32"/>
          <w:szCs w:val="32"/>
        </w:rPr>
        <w:t>　</w:t>
      </w:r>
      <w:r>
        <w:rPr>
          <w:rFonts w:hint="eastAsia" w:ascii="仿宋_GB2312" w:hAnsi="仿宋" w:eastAsia="仿宋_GB2312" w:cs="仿宋"/>
          <w:color w:val="000000"/>
          <w:sz w:val="32"/>
          <w:szCs w:val="32"/>
        </w:rPr>
        <w:t>对执行本办法成绩显著的单位、个人, 由房产行政管理部门给予表扬奖励。</w:t>
      </w:r>
      <w:r>
        <w:rPr>
          <w:rFonts w:ascii="仿宋" w:hAnsi="仿宋" w:eastAsia="仿宋" w:cs="仿宋"/>
          <w:color w:val="000000"/>
          <w:sz w:val="32"/>
          <w:szCs w:val="32"/>
        </w:rPr>
        <w:t xml:space="preserve"> </w:t>
      </w:r>
    </w:p>
    <w:p>
      <w:pPr>
        <w:widowControl/>
        <w:shd w:val="clear" w:color="auto" w:fill="FFFFFF"/>
        <w:ind w:firstLine="640" w:firstLineChars="200"/>
        <w:jc w:val="left"/>
        <w:rPr>
          <w:rFonts w:hint="eastAsia" w:ascii="仿宋_GB2312" w:hAnsi="仿宋" w:eastAsia="仿宋_GB2312" w:cs="仿宋"/>
          <w:color w:val="000000"/>
          <w:sz w:val="32"/>
          <w:szCs w:val="32"/>
        </w:rPr>
      </w:pPr>
      <w:r>
        <w:rPr>
          <w:rFonts w:hint="eastAsia" w:ascii="黑体" w:hAnsi="黑体" w:eastAsia="黑体" w:cs="黑体"/>
          <w:color w:val="000000"/>
          <w:sz w:val="32"/>
          <w:szCs w:val="32"/>
        </w:rPr>
        <w:t xml:space="preserve">第十二条  </w:t>
      </w:r>
      <w:r>
        <w:rPr>
          <w:rFonts w:hint="eastAsia" w:ascii="仿宋_GB2312" w:hAnsi="仿宋" w:eastAsia="仿宋_GB2312" w:cs="仿宋"/>
          <w:color w:val="000000"/>
          <w:sz w:val="32"/>
          <w:szCs w:val="32"/>
        </w:rPr>
        <w:t>建设单位未按照本办法进行白蚁预防的，由白蚁防治机构责令限期改正，并处以1万元以上3万元以下的罚款。</w:t>
      </w:r>
    </w:p>
    <w:p>
      <w:pPr>
        <w:widowControl/>
        <w:shd w:val="clear" w:color="auto" w:fill="FFFFFF"/>
        <w:ind w:firstLine="640" w:firstLineChars="200"/>
        <w:jc w:val="left"/>
        <w:rPr>
          <w:rFonts w:hint="eastAsia" w:ascii="黑体" w:hAnsi="黑体" w:eastAsia="黑体" w:cs="黑体"/>
          <w:color w:val="000000"/>
          <w:sz w:val="32"/>
          <w:szCs w:val="32"/>
        </w:rPr>
      </w:pPr>
      <w:r>
        <w:rPr>
          <w:rFonts w:hint="eastAsia" w:ascii="黑体" w:hAnsi="黑体" w:eastAsia="黑体" w:cs="黑体"/>
          <w:color w:val="000000"/>
          <w:sz w:val="32"/>
          <w:szCs w:val="32"/>
        </w:rPr>
        <w:t>第十三条</w:t>
      </w:r>
      <w:r>
        <w:rPr>
          <w:rFonts w:ascii="仿宋" w:hAnsi="仿宋" w:eastAsia="仿宋" w:cs="仿宋"/>
          <w:color w:val="000000"/>
          <w:sz w:val="32"/>
          <w:szCs w:val="32"/>
        </w:rPr>
        <w:t xml:space="preserve">  </w:t>
      </w:r>
      <w:r>
        <w:rPr>
          <w:rFonts w:hint="eastAsia" w:ascii="仿宋_GB2312" w:hAnsi="仿宋" w:eastAsia="仿宋_GB2312" w:cs="仿宋"/>
          <w:color w:val="000000"/>
          <w:sz w:val="32"/>
          <w:szCs w:val="32"/>
        </w:rPr>
        <w:t>房地产开发企业违反本办法第七条第二款规定的，由白蚁防治机构责令限期改正，并处以</w:t>
      </w:r>
      <w:r>
        <w:rPr>
          <w:rFonts w:ascii="仿宋_GB2312" w:hAnsi="仿宋" w:eastAsia="仿宋_GB2312" w:cs="仿宋"/>
          <w:color w:val="000000"/>
          <w:sz w:val="32"/>
          <w:szCs w:val="32"/>
        </w:rPr>
        <w:t>2</w:t>
      </w:r>
      <w:r>
        <w:rPr>
          <w:rFonts w:hint="eastAsia" w:ascii="仿宋_GB2312" w:hAnsi="仿宋" w:eastAsia="仿宋_GB2312" w:cs="仿宋"/>
          <w:color w:val="000000"/>
          <w:sz w:val="32"/>
          <w:szCs w:val="32"/>
        </w:rPr>
        <w:t>万元以上</w:t>
      </w:r>
      <w:r>
        <w:rPr>
          <w:rFonts w:ascii="仿宋_GB2312" w:hAnsi="仿宋" w:eastAsia="仿宋_GB2312" w:cs="仿宋"/>
          <w:color w:val="000000"/>
          <w:sz w:val="32"/>
          <w:szCs w:val="32"/>
        </w:rPr>
        <w:t>3</w:t>
      </w:r>
      <w:r>
        <w:rPr>
          <w:rFonts w:hint="eastAsia" w:ascii="仿宋_GB2312" w:hAnsi="仿宋" w:eastAsia="仿宋_GB2312" w:cs="仿宋"/>
          <w:color w:val="000000"/>
          <w:sz w:val="32"/>
          <w:szCs w:val="32"/>
        </w:rPr>
        <w:t>万元以下的罚款。</w:t>
      </w:r>
    </w:p>
    <w:p>
      <w:pPr>
        <w:widowControl/>
        <w:shd w:val="clear" w:color="auto" w:fill="FFFFFF"/>
        <w:ind w:firstLine="420" w:firstLineChars="200"/>
        <w:jc w:val="left"/>
        <w:rPr>
          <w:rFonts w:hint="eastAsia" w:ascii="仿宋_GB2312" w:hAnsi="仿宋" w:eastAsia="仿宋_GB2312" w:cs="仿宋"/>
          <w:color w:val="000000"/>
          <w:sz w:val="32"/>
          <w:szCs w:val="32"/>
        </w:rPr>
      </w:pPr>
      <w:r>
        <w:rPr>
          <w:rFonts w:hint="eastAsia" w:ascii="微软雅黑" w:hAnsi="微软雅黑" w:eastAsia="微软雅黑" w:cs="微软雅黑"/>
          <w:color w:val="000000"/>
          <w:shd w:val="clear" w:color="auto" w:fill="FFFFFF"/>
        </w:rPr>
        <w:t>　</w:t>
      </w:r>
      <w:r>
        <w:rPr>
          <w:rFonts w:hint="eastAsia" w:ascii="黑体" w:hAnsi="黑体" w:eastAsia="黑体" w:cs="黑体"/>
          <w:color w:val="000000"/>
          <w:sz w:val="32"/>
          <w:szCs w:val="32"/>
        </w:rPr>
        <w:t>第十四条</w:t>
      </w:r>
      <w:r>
        <w:rPr>
          <w:rFonts w:hint="eastAsia" w:ascii="仿宋" w:hAnsi="仿宋" w:eastAsia="仿宋" w:cs="仿宋"/>
          <w:color w:val="000000"/>
          <w:sz w:val="32"/>
          <w:szCs w:val="32"/>
        </w:rPr>
        <w:t xml:space="preserve">  </w:t>
      </w:r>
      <w:r>
        <w:rPr>
          <w:rFonts w:hint="eastAsia" w:ascii="仿宋_GB2312" w:hAnsi="仿宋" w:eastAsia="仿宋_GB2312" w:cs="仿宋"/>
          <w:color w:val="000000"/>
          <w:sz w:val="32"/>
          <w:szCs w:val="32"/>
        </w:rPr>
        <w:t>房屋所有人、使用人或者房屋管理单位违反本办法第九条规定的，白蚁防治机构可以对责任人处以1000元的罚款。</w:t>
      </w:r>
    </w:p>
    <w:p>
      <w:pPr>
        <w:widowControl/>
        <w:shd w:val="clear" w:color="auto" w:fill="FFFFFF"/>
        <w:ind w:firstLine="640" w:firstLineChars="200"/>
        <w:jc w:val="left"/>
        <w:rPr>
          <w:rFonts w:hint="eastAsia" w:ascii="黑体" w:hAnsi="黑体" w:eastAsia="黑体" w:cs="黑体"/>
          <w:color w:val="000000"/>
          <w:sz w:val="32"/>
          <w:szCs w:val="32"/>
        </w:rPr>
      </w:pPr>
      <w:r>
        <w:rPr>
          <w:rFonts w:hint="eastAsia" w:ascii="黑体" w:hAnsi="黑体" w:eastAsia="黑体" w:cs="黑体"/>
          <w:color w:val="000000"/>
          <w:sz w:val="32"/>
          <w:szCs w:val="32"/>
        </w:rPr>
        <w:t>第十五条</w:t>
      </w:r>
      <w:r>
        <w:rPr>
          <w:rFonts w:ascii="仿宋" w:hAnsi="仿宋" w:eastAsia="仿宋" w:cs="仿宋"/>
          <w:color w:val="000000"/>
          <w:sz w:val="32"/>
          <w:szCs w:val="32"/>
        </w:rPr>
        <w:t xml:space="preserve"> </w:t>
      </w:r>
      <w:r>
        <w:rPr>
          <w:rFonts w:hint="eastAsia" w:ascii="仿宋_GB2312" w:hAnsi="仿宋" w:eastAsia="仿宋_GB2312" w:cs="仿宋"/>
          <w:color w:val="000000"/>
          <w:sz w:val="32"/>
          <w:szCs w:val="32"/>
        </w:rPr>
        <w:t>白蚁防治单位未按照房屋白蚁防治的施工技术规范和操作程序进行防治的，由白蚁防治机构给予警告，可处以1万元以上3万元以下罚款；造成重大质量事故或者其他严重后果，构成犯罪的，依法追究刑事责任。给当事人造成损失的，应当承担相应的赔偿责任。</w:t>
      </w:r>
    </w:p>
    <w:p>
      <w:pPr>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第十六条</w:t>
      </w:r>
      <w:r>
        <w:rPr>
          <w:rFonts w:hint="eastAsia" w:ascii="仿宋" w:hAnsi="仿宋" w:eastAsia="仿宋" w:cs="仿宋"/>
          <w:color w:val="000000"/>
          <w:sz w:val="32"/>
          <w:szCs w:val="32"/>
        </w:rPr>
        <w:t>　</w:t>
      </w:r>
      <w:r>
        <w:rPr>
          <w:rFonts w:hint="eastAsia" w:ascii="仿宋_GB2312" w:hAnsi="仿宋" w:eastAsia="仿宋_GB2312" w:cs="仿宋"/>
          <w:color w:val="000000"/>
          <w:sz w:val="32"/>
          <w:szCs w:val="32"/>
        </w:rPr>
        <w:t>白蚁防治管理和预防工程费用以及灭治费用由同级财政予以保障。白蚁防治机构可以直接或者通过政府购买服务方式实施白蚁预防工程和灭治活动。</w:t>
      </w:r>
    </w:p>
    <w:p>
      <w:pPr>
        <w:rPr>
          <w:rFonts w:ascii="仿宋" w:hAnsi="仿宋" w:eastAsia="仿宋" w:cs="仿宋"/>
          <w:color w:val="000000"/>
          <w:sz w:val="32"/>
          <w:szCs w:val="32"/>
        </w:rPr>
      </w:pPr>
      <w:r>
        <w:rPr>
          <w:rFonts w:hint="eastAsia" w:ascii="仿宋" w:hAnsi="仿宋" w:eastAsia="仿宋" w:cs="仿宋"/>
          <w:color w:val="000000"/>
          <w:sz w:val="32"/>
          <w:szCs w:val="32"/>
        </w:rPr>
        <w:t xml:space="preserve">　 </w:t>
      </w:r>
      <w:r>
        <w:rPr>
          <w:rFonts w:hint="eastAsia" w:ascii="黑体" w:hAnsi="黑体" w:eastAsia="黑体" w:cs="黑体"/>
          <w:color w:val="000000"/>
          <w:sz w:val="32"/>
          <w:szCs w:val="32"/>
        </w:rPr>
        <w:t xml:space="preserve"> 第十七条</w:t>
      </w:r>
      <w:r>
        <w:rPr>
          <w:rFonts w:hint="eastAsia" w:ascii="仿宋" w:hAnsi="仿宋" w:eastAsia="仿宋" w:cs="仿宋"/>
          <w:color w:val="000000"/>
          <w:sz w:val="32"/>
          <w:szCs w:val="32"/>
        </w:rPr>
        <w:t>　</w:t>
      </w:r>
      <w:r>
        <w:rPr>
          <w:rFonts w:hint="eastAsia" w:ascii="仿宋_GB2312" w:hAnsi="仿宋" w:eastAsia="仿宋_GB2312" w:cs="仿宋"/>
          <w:color w:val="000000"/>
          <w:sz w:val="32"/>
          <w:szCs w:val="32"/>
        </w:rPr>
        <w:t>本办法自发布之日起施行。</w:t>
      </w:r>
      <w:r>
        <w:rPr>
          <w:rFonts w:ascii="仿宋" w:hAnsi="仿宋" w:eastAsia="仿宋" w:cs="仿宋"/>
          <w:color w:val="000000"/>
          <w:sz w:val="32"/>
          <w:szCs w:val="32"/>
        </w:rPr>
        <w:t xml:space="preserve"> </w:t>
      </w:r>
    </w:p>
    <w:p>
      <w:pPr>
        <w:pStyle w:val="5"/>
        <w:widowControl/>
        <w:spacing w:beforeAutospacing="0" w:afterAutospacing="0"/>
        <w:rPr>
          <w:rFonts w:ascii="仿宋" w:hAnsi="仿宋" w:eastAsia="仿宋" w:cs="仿宋"/>
          <w:sz w:val="32"/>
          <w:szCs w:val="32"/>
        </w:rPr>
      </w:pPr>
      <w:r>
        <w:rPr>
          <w:rFonts w:hint="eastAsia" w:ascii="仿宋" w:hAnsi="仿宋" w:eastAsia="仿宋" w:cs="仿宋"/>
          <w:color w:val="333333"/>
          <w:sz w:val="32"/>
          <w:szCs w:val="32"/>
          <w:shd w:val="clear" w:color="auto" w:fill="FFFFFF"/>
        </w:rPr>
        <w:t>　</w:t>
      </w:r>
    </w:p>
    <w:p>
      <w:pPr>
        <w:ind w:firstLine="640" w:firstLineChars="200"/>
        <w:rPr>
          <w:rFonts w:ascii="仿宋" w:hAnsi="仿宋" w:eastAsia="仿宋" w:cs="仿宋"/>
          <w:sz w:val="32"/>
          <w:szCs w:val="32"/>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- 3 -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4"/>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青岛市人民政府发布     </w:t>
    </w:r>
  </w:p>
  <w:p>
    <w:pPr>
      <w:pStyle w:val="4"/>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青岛市人民政府</w:t>
    </w:r>
    <w:r>
      <w:rPr>
        <w:rFonts w:hint="eastAsia" w:ascii="宋体" w:hAnsi="宋体" w:eastAsia="宋体" w:cs="宋体"/>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4E7F24"/>
    <w:rsid w:val="00ED1F32"/>
    <w:rsid w:val="019E71BD"/>
    <w:rsid w:val="04B679C3"/>
    <w:rsid w:val="080F63D8"/>
    <w:rsid w:val="08536AF8"/>
    <w:rsid w:val="09341458"/>
    <w:rsid w:val="0A4A1EA4"/>
    <w:rsid w:val="0B0912D7"/>
    <w:rsid w:val="0CF238BD"/>
    <w:rsid w:val="0D3B63AF"/>
    <w:rsid w:val="0EAC3F99"/>
    <w:rsid w:val="108A70CC"/>
    <w:rsid w:val="11C40236"/>
    <w:rsid w:val="152D2DCA"/>
    <w:rsid w:val="15860794"/>
    <w:rsid w:val="17203FFF"/>
    <w:rsid w:val="1DEC284C"/>
    <w:rsid w:val="1E6523AC"/>
    <w:rsid w:val="1F4B5B70"/>
    <w:rsid w:val="20C75AE2"/>
    <w:rsid w:val="22440422"/>
    <w:rsid w:val="2FB74C6D"/>
    <w:rsid w:val="31A15F24"/>
    <w:rsid w:val="31A23602"/>
    <w:rsid w:val="33297E04"/>
    <w:rsid w:val="353B6503"/>
    <w:rsid w:val="395347B5"/>
    <w:rsid w:val="39A232A0"/>
    <w:rsid w:val="39E745AA"/>
    <w:rsid w:val="3B5A6BBB"/>
    <w:rsid w:val="3C3875E4"/>
    <w:rsid w:val="3EDA13A6"/>
    <w:rsid w:val="42F058B7"/>
    <w:rsid w:val="436109F6"/>
    <w:rsid w:val="441A38D4"/>
    <w:rsid w:val="44392FF0"/>
    <w:rsid w:val="46BF69A5"/>
    <w:rsid w:val="48875F9F"/>
    <w:rsid w:val="495159B9"/>
    <w:rsid w:val="4BC77339"/>
    <w:rsid w:val="4BCD7298"/>
    <w:rsid w:val="4C9236C5"/>
    <w:rsid w:val="4FFC165F"/>
    <w:rsid w:val="505C172E"/>
    <w:rsid w:val="52F46F0B"/>
    <w:rsid w:val="53D8014D"/>
    <w:rsid w:val="55E064E0"/>
    <w:rsid w:val="572C6D10"/>
    <w:rsid w:val="57E476E4"/>
    <w:rsid w:val="5AA62CEC"/>
    <w:rsid w:val="5DC34279"/>
    <w:rsid w:val="5E807D87"/>
    <w:rsid w:val="5F0B0627"/>
    <w:rsid w:val="608816D1"/>
    <w:rsid w:val="60EF4E7F"/>
    <w:rsid w:val="623406BD"/>
    <w:rsid w:val="6258311F"/>
    <w:rsid w:val="6457284A"/>
    <w:rsid w:val="64A15F39"/>
    <w:rsid w:val="665233C1"/>
    <w:rsid w:val="690A6D8E"/>
    <w:rsid w:val="691B293E"/>
    <w:rsid w:val="6A286272"/>
    <w:rsid w:val="6AD9688B"/>
    <w:rsid w:val="6D0E3F22"/>
    <w:rsid w:val="739576C1"/>
    <w:rsid w:val="75324844"/>
    <w:rsid w:val="77B45839"/>
    <w:rsid w:val="79DC3FA9"/>
    <w:rsid w:val="7B53648E"/>
    <w:rsid w:val="7C9011D9"/>
    <w:rsid w:val="7DC651C5"/>
    <w:rsid w:val="7DE07D1B"/>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4</Pages>
  <Words>237</Words>
  <Characters>1355</Characters>
  <Lines>11</Lines>
  <Paragraphs>3</Paragraphs>
  <TotalTime>12</TotalTime>
  <ScaleCrop>false</ScaleCrop>
  <LinksUpToDate>false</LinksUpToDate>
  <CharactersWithSpaces>1589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18678907870</cp:lastModifiedBy>
  <cp:lastPrinted>2021-10-26T03:30:00Z</cp:lastPrinted>
  <dcterms:modified xsi:type="dcterms:W3CDTF">2021-12-14T08:02:37Z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086CFB12F6D044FF802B8D896B79F1B9</vt:lpwstr>
  </property>
</Properties>
</file>