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200"/>
        <w:jc w:val="right"/>
        <w:textAlignment w:val="auto"/>
        <w:rPr>
          <w:rFonts w:hint="eastAsia" w:ascii="仿宋" w:hAnsi="仿宋" w:eastAsia="仿宋" w:cs="仿宋"/>
          <w:i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</w:pPr>
    </w:p>
    <w:p>
      <w:pPr>
        <w:rPr>
          <w:rFonts w:hint="eastAsia" w:ascii="仿宋" w:hAnsi="仿宋" w:eastAsia="仿宋" w:cs="仿宋"/>
          <w:i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</w:pPr>
    </w:p>
    <w:p>
      <w:pPr>
        <w:pStyle w:val="9"/>
        <w:rPr>
          <w:rFonts w:hint="default" w:ascii="仿宋" w:hAnsi="仿宋" w:eastAsia="仿宋" w:cs="仿宋"/>
          <w:i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</w:pPr>
      <w:bookmarkStart w:id="0" w:name="_GoBack"/>
      <w:r>
        <w:rPr>
          <w:rFonts w:hint="eastAsia" w:ascii="仿宋" w:hAnsi="仿宋" w:eastAsia="仿宋" w:cs="仿宋"/>
          <w:i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  <w:t>附件1：</w:t>
      </w:r>
    </w:p>
    <w:bookmarkEnd w:id="0"/>
    <w:tbl>
      <w:tblPr>
        <w:tblStyle w:val="6"/>
        <w:tblW w:w="9215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898"/>
        <w:gridCol w:w="3900"/>
        <w:gridCol w:w="268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32" w:type="dxa"/>
            <w:noWrap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序号</w:t>
            </w:r>
          </w:p>
        </w:tc>
        <w:tc>
          <w:tcPr>
            <w:tcW w:w="5798" w:type="dxa"/>
            <w:gridSpan w:val="2"/>
            <w:noWrap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服务项目名称</w:t>
            </w:r>
          </w:p>
        </w:tc>
        <w:tc>
          <w:tcPr>
            <w:tcW w:w="2685" w:type="dxa"/>
            <w:noWrap/>
            <w:vAlign w:val="center"/>
          </w:tcPr>
          <w:p>
            <w:pPr>
              <w:tabs>
                <w:tab w:val="left" w:pos="141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报价（元）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zh-CN"/>
              </w:rPr>
              <w:t>1</w:t>
            </w:r>
          </w:p>
        </w:tc>
        <w:tc>
          <w:tcPr>
            <w:tcW w:w="579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调研费</w:t>
            </w:r>
          </w:p>
        </w:tc>
        <w:tc>
          <w:tcPr>
            <w:tcW w:w="268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50000.00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579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文本编制费</w:t>
            </w:r>
          </w:p>
        </w:tc>
        <w:tc>
          <w:tcPr>
            <w:tcW w:w="268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100000.00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79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劳务费</w:t>
            </w:r>
          </w:p>
        </w:tc>
        <w:tc>
          <w:tcPr>
            <w:tcW w:w="268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130000.00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79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专家评审费</w:t>
            </w:r>
          </w:p>
        </w:tc>
        <w:tc>
          <w:tcPr>
            <w:tcW w:w="268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2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5798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制作印刷费</w:t>
            </w:r>
          </w:p>
        </w:tc>
        <w:tc>
          <w:tcPr>
            <w:tcW w:w="2685" w:type="dxa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9000.00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630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服务项目费用小计</w:t>
            </w:r>
          </w:p>
        </w:tc>
        <w:tc>
          <w:tcPr>
            <w:tcW w:w="6585" w:type="dxa"/>
            <w:gridSpan w:val="2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298000.00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元</w:t>
            </w:r>
          </w:p>
        </w:tc>
      </w:tr>
    </w:tbl>
    <w:p>
      <w:pPr>
        <w:pStyle w:val="9"/>
        <w:rPr>
          <w:rFonts w:hint="default" w:ascii="仿宋" w:hAnsi="仿宋" w:eastAsia="仿宋" w:cs="仿宋"/>
          <w:i w:val="0"/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en-US" w:eastAsia="zh-CN" w:bidi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801AF"/>
    <w:rsid w:val="0229610E"/>
    <w:rsid w:val="03264062"/>
    <w:rsid w:val="03FD15BE"/>
    <w:rsid w:val="10037F56"/>
    <w:rsid w:val="11F778BF"/>
    <w:rsid w:val="14B34630"/>
    <w:rsid w:val="1B6C1F4E"/>
    <w:rsid w:val="1DD40754"/>
    <w:rsid w:val="1E346938"/>
    <w:rsid w:val="1E51404A"/>
    <w:rsid w:val="20C9492E"/>
    <w:rsid w:val="24490B2A"/>
    <w:rsid w:val="29DE44E5"/>
    <w:rsid w:val="2D124B18"/>
    <w:rsid w:val="306A689A"/>
    <w:rsid w:val="316A3E14"/>
    <w:rsid w:val="31C051E2"/>
    <w:rsid w:val="34330E6C"/>
    <w:rsid w:val="34BA2552"/>
    <w:rsid w:val="36D55243"/>
    <w:rsid w:val="37400D30"/>
    <w:rsid w:val="378958AF"/>
    <w:rsid w:val="3D055AFF"/>
    <w:rsid w:val="3E323925"/>
    <w:rsid w:val="3F5975CA"/>
    <w:rsid w:val="436B3A24"/>
    <w:rsid w:val="4437781C"/>
    <w:rsid w:val="452453C6"/>
    <w:rsid w:val="476448DB"/>
    <w:rsid w:val="48E1554B"/>
    <w:rsid w:val="4AA63B65"/>
    <w:rsid w:val="4C8B21E4"/>
    <w:rsid w:val="4DBD5CE4"/>
    <w:rsid w:val="51BB26DF"/>
    <w:rsid w:val="5F9477A7"/>
    <w:rsid w:val="676B4A68"/>
    <w:rsid w:val="6A102817"/>
    <w:rsid w:val="6F13207F"/>
    <w:rsid w:val="6FE801AF"/>
    <w:rsid w:val="733A752D"/>
    <w:rsid w:val="73757C54"/>
    <w:rsid w:val="778B59BF"/>
    <w:rsid w:val="79196DE3"/>
    <w:rsid w:val="7A08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2"/>
    <w:basedOn w:val="1"/>
    <w:next w:val="1"/>
    <w:qFormat/>
    <w:uiPriority w:val="0"/>
    <w:pPr>
      <w:outlineLvl w:val="1"/>
    </w:pPr>
    <w:rPr>
      <w:i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3360"/>
      <w:jc w:val="left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0"/>
    <w:pPr>
      <w:spacing w:after="12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10">
    <w:name w:val="Body text|2"/>
    <w:basedOn w:val="1"/>
    <w:qFormat/>
    <w:uiPriority w:val="0"/>
    <w:pPr>
      <w:widowControl w:val="0"/>
      <w:shd w:val="clear" w:color="auto" w:fill="auto"/>
      <w:spacing w:after="120"/>
      <w:jc w:val="center"/>
    </w:pPr>
    <w:rPr>
      <w:rFonts w:ascii="MingLiU" w:hAnsi="MingLiU" w:eastAsia="MingLiU" w:cs="MingLiU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2021-04-14T13:42:00Z</dcterms:created>
  <dc:creator>七秒的记忆</dc:creator>
  <cp:lastModifiedBy>刘晓东</cp:lastModifiedBy>
  <dcterms:modified xsi:type="dcterms:W3CDTF">2021-09-30T06:21:25Z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5ADA026C1E2F4D998AC99E0CBA3A9376</vt:lpwstr>
  </property>
</Properties>
</file>