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AB" w:rsidRDefault="009D30AB" w:rsidP="009D30AB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0AB">
        <w:rPr>
          <w:rFonts w:ascii="方正小标宋简体" w:eastAsia="方正小标宋简体" w:hint="eastAsia"/>
          <w:sz w:val="44"/>
          <w:szCs w:val="44"/>
        </w:rPr>
        <w:t>市政府研究室</w:t>
      </w:r>
    </w:p>
    <w:p w:rsidR="009D30AB" w:rsidRDefault="009D30AB" w:rsidP="009D30AB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0AB">
        <w:rPr>
          <w:rFonts w:ascii="方正小标宋简体" w:eastAsia="方正小标宋简体" w:hint="eastAsia"/>
          <w:sz w:val="44"/>
          <w:szCs w:val="44"/>
        </w:rPr>
        <w:t>综合处</w:t>
      </w:r>
      <w:proofErr w:type="gramStart"/>
      <w:r w:rsidRPr="009D30AB">
        <w:rPr>
          <w:rFonts w:ascii="方正小标宋简体" w:eastAsia="方正小标宋简体" w:hint="eastAsia"/>
          <w:sz w:val="44"/>
          <w:szCs w:val="44"/>
        </w:rPr>
        <w:t>和经调三处</w:t>
      </w:r>
      <w:proofErr w:type="gramEnd"/>
      <w:r w:rsidRPr="009D30AB">
        <w:rPr>
          <w:rFonts w:ascii="方正小标宋简体" w:eastAsia="方正小标宋简体" w:hint="eastAsia"/>
          <w:sz w:val="44"/>
          <w:szCs w:val="44"/>
        </w:rPr>
        <w:t>联合党支部组织开展</w:t>
      </w:r>
    </w:p>
    <w:p w:rsidR="009D30AB" w:rsidRPr="009D30AB" w:rsidRDefault="009D30AB" w:rsidP="009D30AB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0AB">
        <w:rPr>
          <w:rFonts w:ascii="方正小标宋简体" w:eastAsia="方正小标宋简体" w:hint="eastAsia"/>
          <w:sz w:val="44"/>
          <w:szCs w:val="44"/>
        </w:rPr>
        <w:t>党的十九届六中全会精神集体学习</w:t>
      </w:r>
    </w:p>
    <w:p w:rsidR="009D30AB" w:rsidRPr="009D30AB" w:rsidRDefault="009D30AB" w:rsidP="009D30AB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9D30AB" w:rsidRPr="009D30AB" w:rsidRDefault="009D30AB" w:rsidP="009D30A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9D30AB">
        <w:rPr>
          <w:rFonts w:ascii="仿宋_GB2312" w:eastAsia="仿宋_GB2312" w:hint="eastAsia"/>
          <w:sz w:val="32"/>
          <w:szCs w:val="32"/>
        </w:rPr>
        <w:t xml:space="preserve">　　11月19日上午，市政府研究室综合处</w:t>
      </w:r>
      <w:proofErr w:type="gramStart"/>
      <w:r w:rsidRPr="009D30AB">
        <w:rPr>
          <w:rFonts w:ascii="仿宋_GB2312" w:eastAsia="仿宋_GB2312" w:hint="eastAsia"/>
          <w:sz w:val="32"/>
          <w:szCs w:val="32"/>
        </w:rPr>
        <w:t>和经调三处</w:t>
      </w:r>
      <w:proofErr w:type="gramEnd"/>
      <w:r w:rsidRPr="009D30AB">
        <w:rPr>
          <w:rFonts w:ascii="仿宋_GB2312" w:eastAsia="仿宋_GB2312" w:hint="eastAsia"/>
          <w:sz w:val="32"/>
          <w:szCs w:val="32"/>
        </w:rPr>
        <w:t>联合党支部组织开展主题党日活动，对党的十九届六中全会精神进行集体学习。</w:t>
      </w:r>
    </w:p>
    <w:p w:rsidR="009D30AB" w:rsidRPr="009D30AB" w:rsidRDefault="009D30AB" w:rsidP="009D30A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9D30AB">
        <w:rPr>
          <w:rFonts w:ascii="仿宋_GB2312" w:eastAsia="仿宋_GB2312" w:hint="eastAsia"/>
          <w:sz w:val="32"/>
          <w:szCs w:val="32"/>
        </w:rPr>
        <w:t xml:space="preserve">　　会上，市政府研究室党组成员、副主任、机关党总支书记王冠宜</w:t>
      </w:r>
      <w:proofErr w:type="gramStart"/>
      <w:r w:rsidRPr="009D30AB">
        <w:rPr>
          <w:rFonts w:ascii="仿宋_GB2312" w:eastAsia="仿宋_GB2312" w:hint="eastAsia"/>
          <w:sz w:val="32"/>
          <w:szCs w:val="32"/>
        </w:rPr>
        <w:t>同志领学了</w:t>
      </w:r>
      <w:proofErr w:type="gramEnd"/>
      <w:r w:rsidRPr="009D30AB">
        <w:rPr>
          <w:rFonts w:ascii="仿宋_GB2312" w:eastAsia="仿宋_GB2312" w:hint="eastAsia"/>
          <w:sz w:val="32"/>
          <w:szCs w:val="32"/>
        </w:rPr>
        <w:t>《中国共产党第十九届中央委员会第六次全体会议公报》《中共中央关于党的百年奋斗重大成就和历史经验的决议》、习近平总书记《关于〈中共中央关于党的百年奋斗重大成就和历史经验的决议〉的说明》，以及省委、市委关于学习十九届六中全会精神的相关内容，支部党员结合自身的工作实际交流了学习体会。</w:t>
      </w:r>
    </w:p>
    <w:p w:rsidR="00C52D54" w:rsidRPr="009D30AB" w:rsidRDefault="009D30AB" w:rsidP="009D30AB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9D30AB">
        <w:rPr>
          <w:rFonts w:ascii="仿宋_GB2312" w:eastAsia="仿宋_GB2312" w:hint="eastAsia"/>
          <w:sz w:val="32"/>
          <w:szCs w:val="32"/>
        </w:rPr>
        <w:t xml:space="preserve">　　大家一致认为，党的十九届六中全会全面总结了党的百年奋斗重大成就和历史经验，是郑重的历史性、战略性决策，具有重大现实意义和深远历史意义。作为研究室的党员干部，应当主动加强政治学习，坚持原原本本学、联系实际学，深刻领会“两个确立”的重大意义，深刻领会新时代的历史性成就和历史性变革，深刻领会党百年奋斗的光辉历程、辉煌成就、历史意义和历史经验，结合党史学习教育加强对六中全会精神的学习理解，进一步统一思想、武装头脑、指导实践，切实把全会精神落实到日常工作的方方面面。</w:t>
      </w:r>
      <w:bookmarkStart w:id="0" w:name="_GoBack"/>
      <w:bookmarkEnd w:id="0"/>
    </w:p>
    <w:sectPr w:rsidR="00C52D54" w:rsidRPr="009D30AB" w:rsidSect="009D30AB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52"/>
    <w:rsid w:val="009D30AB"/>
    <w:rsid w:val="00B24052"/>
    <w:rsid w:val="00C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2021-11-26T02:46:00Z</dcterms:created>
  <dcterms:modified xsi:type="dcterms:W3CDTF">2021-11-26T02:48:00Z</dcterms:modified>
</cp:coreProperties>
</file>