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10" w:rsidRPr="00CE6A10" w:rsidRDefault="00CE6A10" w:rsidP="00CE6A10">
      <w:pPr>
        <w:jc w:val="center"/>
        <w:rPr>
          <w:rFonts w:ascii="方正小标宋简体" w:eastAsia="方正小标宋简体" w:hint="eastAsia"/>
          <w:sz w:val="44"/>
          <w:szCs w:val="44"/>
        </w:rPr>
      </w:pPr>
      <w:bookmarkStart w:id="0" w:name="_GoBack"/>
      <w:r w:rsidRPr="00CE6A10">
        <w:rPr>
          <w:rFonts w:ascii="方正小标宋简体" w:eastAsia="方正小标宋简体" w:hint="eastAsia"/>
          <w:sz w:val="44"/>
          <w:szCs w:val="44"/>
        </w:rPr>
        <w:t>市政府研究室办公室和党总支联合党支部召开党史学习教育专题组织生活会</w:t>
      </w:r>
    </w:p>
    <w:bookmarkEnd w:id="0"/>
    <w:p w:rsidR="00CE6A10" w:rsidRDefault="00CE6A10" w:rsidP="00CE6A10">
      <w:pPr>
        <w:rPr>
          <w:rFonts w:ascii="仿宋_GB2312" w:eastAsia="仿宋_GB2312" w:hint="eastAsia"/>
          <w:sz w:val="32"/>
          <w:szCs w:val="32"/>
        </w:rPr>
      </w:pPr>
    </w:p>
    <w:p w:rsidR="00CE6A10" w:rsidRPr="00CE6A10" w:rsidRDefault="00CE6A10" w:rsidP="00CE6A10">
      <w:pPr>
        <w:rPr>
          <w:rFonts w:ascii="仿宋_GB2312" w:eastAsia="仿宋_GB2312" w:hint="eastAsia"/>
          <w:sz w:val="32"/>
          <w:szCs w:val="32"/>
        </w:rPr>
      </w:pPr>
      <w:r w:rsidRPr="00CE6A10">
        <w:rPr>
          <w:rFonts w:ascii="仿宋_GB2312" w:eastAsia="仿宋_GB2312" w:hint="eastAsia"/>
          <w:sz w:val="32"/>
          <w:szCs w:val="32"/>
        </w:rPr>
        <w:t xml:space="preserve">　　8月13日，市政府研究室办公室和党总支联合党支部召开党史学习教育专题组织生活会。生活会紧紧围绕“学党史、悟思想、办实事、开新局”主题，认真贯彻“学史明理、学史增信、学史崇德、学史力行”要求，深入学习贯彻习近平总书记“七一”重要讲话精神，交流党史学习心得，检视剖析问题，严肃开展批评与自我批评。市政府研究室党组书记、主任李令建以普通党员身份参加了此次专题组织生活会，市委党史学习教育第五巡回指导组到会指导。</w:t>
      </w:r>
    </w:p>
    <w:p w:rsidR="00CE6A10" w:rsidRPr="00CE6A10" w:rsidRDefault="00CE6A10" w:rsidP="00CE6A10">
      <w:pPr>
        <w:rPr>
          <w:rFonts w:ascii="仿宋_GB2312" w:eastAsia="仿宋_GB2312" w:hint="eastAsia"/>
          <w:sz w:val="32"/>
          <w:szCs w:val="32"/>
        </w:rPr>
      </w:pPr>
      <w:r w:rsidRPr="00CE6A10">
        <w:rPr>
          <w:rFonts w:ascii="仿宋_GB2312" w:eastAsia="仿宋_GB2312" w:hint="eastAsia"/>
          <w:sz w:val="32"/>
          <w:szCs w:val="32"/>
        </w:rPr>
        <w:t xml:space="preserve">　　会前，支部全体党员通过集体学习和个人自学，认真学习完成了党中央指定的4本学习材料，重点学习了习近平总书记在庆祝中国共产党成立100周年大会上的重要讲话。支部党员之间进行了深入谈心谈话，每名党员都根据要求全面梳理了学习体会，查摆了自身存在的差距和不足，为开好此次专题组织生活会奠定了基础。</w:t>
      </w:r>
    </w:p>
    <w:p w:rsidR="00CE6A10" w:rsidRPr="00CE6A10" w:rsidRDefault="00CE6A10" w:rsidP="00CE6A10">
      <w:pPr>
        <w:rPr>
          <w:rFonts w:ascii="仿宋_GB2312" w:eastAsia="仿宋_GB2312" w:hint="eastAsia"/>
          <w:sz w:val="32"/>
          <w:szCs w:val="32"/>
        </w:rPr>
      </w:pPr>
      <w:r w:rsidRPr="00CE6A10">
        <w:rPr>
          <w:rFonts w:ascii="仿宋_GB2312" w:eastAsia="仿宋_GB2312" w:hint="eastAsia"/>
          <w:sz w:val="32"/>
          <w:szCs w:val="32"/>
        </w:rPr>
        <w:t xml:space="preserve">　　会上，联合党支部书记陈丽报告了今年上半年联合党支部工作及党史学习教育开展情况，并对支部存在的问题进行了检视通报。支部8名党员逐一发言，分享学习体会，对照目标要求查找差距和不足，剖析了问题根源，明确了整改措</w:t>
      </w:r>
      <w:r w:rsidRPr="00CE6A10">
        <w:rPr>
          <w:rFonts w:ascii="仿宋_GB2312" w:eastAsia="仿宋_GB2312" w:hint="eastAsia"/>
          <w:sz w:val="32"/>
          <w:szCs w:val="32"/>
        </w:rPr>
        <w:lastRenderedPageBreak/>
        <w:t>施，并进行了严肃认真的批评与自我批评，达到了增强党性、统一思想、凝聚力量的目的。</w:t>
      </w:r>
    </w:p>
    <w:p w:rsidR="00CE6A10" w:rsidRPr="00CE6A10" w:rsidRDefault="00CE6A10" w:rsidP="00CE6A10">
      <w:pPr>
        <w:rPr>
          <w:rFonts w:ascii="仿宋_GB2312" w:eastAsia="仿宋_GB2312" w:hint="eastAsia"/>
          <w:sz w:val="32"/>
          <w:szCs w:val="32"/>
        </w:rPr>
      </w:pPr>
      <w:r w:rsidRPr="00CE6A10">
        <w:rPr>
          <w:rFonts w:ascii="仿宋_GB2312" w:eastAsia="仿宋_GB2312" w:hint="eastAsia"/>
          <w:sz w:val="32"/>
          <w:szCs w:val="32"/>
        </w:rPr>
        <w:t xml:space="preserve">　　市委党史学习教育第五巡回指导组组长高愈琛对联合党支部组织生活会进行了指导点评，充分肯定了办公室和党总支联合党支部前期所做的准备工作和会议效果，认为组织生活会主题聚焦、规范高效、查摆问题深刻，达到了红脸出汗的效果。同时，围绕党史学习教育后半篇文章，就如何深化学习、如何硬化整改、如何转化成果等方面提出了意见建议。</w:t>
      </w:r>
    </w:p>
    <w:p w:rsidR="00CE6A10" w:rsidRPr="00CE6A10" w:rsidRDefault="00CE6A10" w:rsidP="00CE6A10">
      <w:pPr>
        <w:rPr>
          <w:rFonts w:ascii="仿宋_GB2312" w:eastAsia="仿宋_GB2312" w:hint="eastAsia"/>
          <w:sz w:val="32"/>
          <w:szCs w:val="32"/>
        </w:rPr>
      </w:pPr>
      <w:r w:rsidRPr="00CE6A10">
        <w:rPr>
          <w:rFonts w:ascii="仿宋_GB2312" w:eastAsia="仿宋_GB2312" w:hint="eastAsia"/>
          <w:sz w:val="32"/>
          <w:szCs w:val="32"/>
        </w:rPr>
        <w:t xml:space="preserve">　　市政府研究室党组书记、主任李令建对联合支部和党员提出了要求和希望。他指出，机关党总支和办公室作为党史学习教育的牵头部门，要全面学习领会上级关于党史学习教育的相关要求，并认真抓好贯彻落实，抓好问题整改，为其他支部做好榜样。要结合研究室实际，创新载体抓手，生动鲜活开展学习教育，提高学习教育的吸引力、感染力。要坚持把学习党史同总结经验、</w:t>
      </w:r>
      <w:proofErr w:type="gramStart"/>
      <w:r w:rsidRPr="00CE6A10">
        <w:rPr>
          <w:rFonts w:ascii="仿宋_GB2312" w:eastAsia="仿宋_GB2312" w:hint="eastAsia"/>
          <w:sz w:val="32"/>
          <w:szCs w:val="32"/>
        </w:rPr>
        <w:t>观照</w:t>
      </w:r>
      <w:proofErr w:type="gramEnd"/>
      <w:r w:rsidRPr="00CE6A10">
        <w:rPr>
          <w:rFonts w:ascii="仿宋_GB2312" w:eastAsia="仿宋_GB2312" w:hint="eastAsia"/>
          <w:sz w:val="32"/>
          <w:szCs w:val="32"/>
        </w:rPr>
        <w:t>现实、推动工作结合起来，把学习成效转化为工作动力和实际成果。雷厉风行，坚持恪尽职守，高标准完成市委市政府交办的任务。支部全体党员要以此次专题组织生活会为新起点，持续推动党史学习教育</w:t>
      </w:r>
      <w:proofErr w:type="gramStart"/>
      <w:r w:rsidRPr="00CE6A10">
        <w:rPr>
          <w:rFonts w:ascii="仿宋_GB2312" w:eastAsia="仿宋_GB2312" w:hint="eastAsia"/>
          <w:sz w:val="32"/>
          <w:szCs w:val="32"/>
        </w:rPr>
        <w:t>走深走实</w:t>
      </w:r>
      <w:proofErr w:type="gramEnd"/>
      <w:r w:rsidRPr="00CE6A10">
        <w:rPr>
          <w:rFonts w:ascii="仿宋_GB2312" w:eastAsia="仿宋_GB2312" w:hint="eastAsia"/>
          <w:sz w:val="32"/>
          <w:szCs w:val="32"/>
        </w:rPr>
        <w:t>，振奋精神，昂扬斗志，为现代化国际大都市建设</w:t>
      </w:r>
      <w:proofErr w:type="gramStart"/>
      <w:r w:rsidRPr="00CE6A10">
        <w:rPr>
          <w:rFonts w:ascii="仿宋_GB2312" w:eastAsia="仿宋_GB2312" w:hint="eastAsia"/>
          <w:sz w:val="32"/>
          <w:szCs w:val="32"/>
        </w:rPr>
        <w:t>作出</w:t>
      </w:r>
      <w:proofErr w:type="gramEnd"/>
      <w:r w:rsidRPr="00CE6A10">
        <w:rPr>
          <w:rFonts w:ascii="仿宋_GB2312" w:eastAsia="仿宋_GB2312" w:hint="eastAsia"/>
          <w:sz w:val="32"/>
          <w:szCs w:val="32"/>
        </w:rPr>
        <w:t>新贡献。</w:t>
      </w:r>
    </w:p>
    <w:p w:rsidR="00CE6A10" w:rsidRPr="00CE6A10" w:rsidRDefault="00CE6A10" w:rsidP="00CE6A10">
      <w:pPr>
        <w:rPr>
          <w:rFonts w:ascii="仿宋_GB2312" w:eastAsia="仿宋_GB2312" w:hint="eastAsia"/>
          <w:sz w:val="32"/>
          <w:szCs w:val="32"/>
        </w:rPr>
      </w:pPr>
    </w:p>
    <w:p w:rsidR="00CE6A10" w:rsidRPr="00CE6A10" w:rsidRDefault="00CE6A10" w:rsidP="00CE6A10">
      <w:pPr>
        <w:rPr>
          <w:rFonts w:ascii="仿宋_GB2312" w:eastAsia="仿宋_GB2312" w:hint="eastAsia"/>
          <w:sz w:val="32"/>
          <w:szCs w:val="32"/>
        </w:rPr>
      </w:pPr>
      <w:r w:rsidRPr="00CE6A10">
        <w:rPr>
          <w:rFonts w:ascii="仿宋_GB2312" w:eastAsia="仿宋_GB2312" w:hint="eastAsia"/>
          <w:sz w:val="32"/>
          <w:szCs w:val="32"/>
        </w:rPr>
        <w:lastRenderedPageBreak/>
        <w:t xml:space="preserve">　　支部书记陈丽代表联合党支部作了表态发言，对查摆的问题全面整改，对指导组提出的意见建议全面接受。支部全体党员将充分运用此次组织生活会的成果，增强“四个意识”、坚定“四个自信”、做到“两个维护”，真正把整改工作抓紧抓实、抓出成效。</w:t>
      </w:r>
    </w:p>
    <w:sectPr w:rsidR="00CE6A10" w:rsidRPr="00CE6A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C1"/>
    <w:rsid w:val="00245FA8"/>
    <w:rsid w:val="004335E9"/>
    <w:rsid w:val="004D4CC1"/>
    <w:rsid w:val="00CE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935</Characters>
  <Application>Microsoft Office Word</Application>
  <DocSecurity>0</DocSecurity>
  <Lines>7</Lines>
  <Paragraphs>2</Paragraphs>
  <ScaleCrop>false</ScaleCrop>
  <Company>Microsoft</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2021-08-20T07:22:00Z</dcterms:created>
  <dcterms:modified xsi:type="dcterms:W3CDTF">2021-08-20T07:32:00Z</dcterms:modified>
</cp:coreProperties>
</file>