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B2" w:rsidRPr="00FD0996" w:rsidRDefault="00DB5AB2" w:rsidP="00EF55A4">
      <w:pPr>
        <w:widowControl/>
        <w:spacing w:afterLines="50" w:after="145"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bookmarkStart w:id="0" w:name="OLE_LINK1"/>
      <w:r w:rsidRPr="00FD0996">
        <w:rPr>
          <w:rFonts w:ascii="方正小标宋_GBK" w:eastAsia="方正小标宋_GBK" w:hAnsi="宋体" w:cs="宋体" w:hint="eastAsia"/>
          <w:kern w:val="0"/>
          <w:sz w:val="44"/>
          <w:szCs w:val="44"/>
        </w:rPr>
        <w:t>应急管理涉</w:t>
      </w:r>
      <w:proofErr w:type="gramStart"/>
      <w:r w:rsidRPr="00FD0996">
        <w:rPr>
          <w:rFonts w:ascii="方正小标宋_GBK" w:eastAsia="方正小标宋_GBK" w:hAnsi="宋体" w:cs="宋体" w:hint="eastAsia"/>
          <w:kern w:val="0"/>
          <w:sz w:val="44"/>
          <w:szCs w:val="44"/>
        </w:rPr>
        <w:t>企行政</w:t>
      </w:r>
      <w:proofErr w:type="gramEnd"/>
      <w:r w:rsidRPr="00FD0996">
        <w:rPr>
          <w:rFonts w:ascii="方正小标宋_GBK" w:eastAsia="方正小标宋_GBK" w:hAnsi="宋体" w:cs="宋体" w:hint="eastAsia"/>
          <w:kern w:val="0"/>
          <w:sz w:val="44"/>
          <w:szCs w:val="44"/>
        </w:rPr>
        <w:t>检查</w:t>
      </w:r>
      <w:r w:rsidR="00C66375">
        <w:rPr>
          <w:rFonts w:ascii="方正小标宋_GBK" w:eastAsia="方正小标宋_GBK" w:hAnsi="宋体" w:cs="宋体" w:hint="eastAsia"/>
          <w:kern w:val="0"/>
          <w:sz w:val="44"/>
          <w:szCs w:val="44"/>
        </w:rPr>
        <w:t>计划</w:t>
      </w:r>
      <w:r w:rsidRPr="00FD0996">
        <w:rPr>
          <w:rFonts w:ascii="方正小标宋_GBK" w:eastAsia="方正小标宋_GBK" w:hAnsi="宋体" w:cs="宋体" w:hint="eastAsia"/>
          <w:kern w:val="0"/>
          <w:sz w:val="44"/>
          <w:szCs w:val="44"/>
        </w:rPr>
        <w:t>表</w:t>
      </w:r>
    </w:p>
    <w:p w:rsidR="00DB5AB2" w:rsidRPr="00FD0996" w:rsidRDefault="00DB5AB2" w:rsidP="00C66375">
      <w:pPr>
        <w:widowControl/>
        <w:spacing w:line="560" w:lineRule="exact"/>
        <w:ind w:rightChars="-432" w:right="-907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单位：</w:t>
      </w:r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>市</w:t>
      </w:r>
      <w:proofErr w:type="gramStart"/>
      <w:r w:rsidR="00E21008">
        <w:rPr>
          <w:rFonts w:ascii="仿宋_GB2312" w:eastAsia="仿宋_GB2312" w:hAnsi="宋体" w:cs="宋体"/>
          <w:kern w:val="0"/>
          <w:sz w:val="28"/>
          <w:szCs w:val="28"/>
        </w:rPr>
        <w:t>应急局</w:t>
      </w:r>
      <w:proofErr w:type="gramEnd"/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</w:t>
      </w:r>
      <w:r w:rsidR="00C66375">
        <w:rPr>
          <w:rFonts w:ascii="仿宋_GB2312" w:eastAsia="仿宋_GB2312" w:hAnsi="宋体" w:cs="宋体"/>
          <w:kern w:val="0"/>
          <w:sz w:val="28"/>
          <w:szCs w:val="28"/>
        </w:rPr>
        <w:t xml:space="preserve">      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计划检查</w:t>
      </w:r>
      <w:r w:rsidR="00C66375">
        <w:rPr>
          <w:rFonts w:ascii="仿宋_GB2312" w:eastAsia="仿宋_GB2312" w:hAnsi="宋体" w:cs="宋体" w:hint="eastAsia"/>
          <w:kern w:val="0"/>
          <w:sz w:val="28"/>
          <w:szCs w:val="28"/>
        </w:rPr>
        <w:t>时间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1117CB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C07A8C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4355"/>
        <w:gridCol w:w="2268"/>
        <w:gridCol w:w="1701"/>
      </w:tblGrid>
      <w:tr w:rsidR="00EF55A4" w:rsidRPr="00FD0996" w:rsidTr="00EF55A4">
        <w:trPr>
          <w:trHeight w:val="567"/>
        </w:trPr>
        <w:tc>
          <w:tcPr>
            <w:tcW w:w="856" w:type="dxa"/>
            <w:shd w:val="clear" w:color="auto" w:fill="auto"/>
            <w:vAlign w:val="center"/>
          </w:tcPr>
          <w:p w:rsidR="00EF55A4" w:rsidRPr="00EF55A4" w:rsidRDefault="00EF55A4" w:rsidP="00EF55A4">
            <w:pPr>
              <w:widowControl/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EF55A4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计划检查企业名称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检查方式</w:t>
            </w:r>
          </w:p>
        </w:tc>
      </w:tr>
      <w:tr w:rsidR="00E6267C" w:rsidRPr="00FD0996" w:rsidTr="008F6891">
        <w:tc>
          <w:tcPr>
            <w:tcW w:w="856" w:type="dxa"/>
            <w:shd w:val="clear" w:color="auto" w:fill="auto"/>
            <w:vAlign w:val="center"/>
          </w:tcPr>
          <w:p w:rsidR="00E6267C" w:rsidRPr="00FD0996" w:rsidRDefault="00E6267C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355" w:type="dxa"/>
            <w:vAlign w:val="center"/>
          </w:tcPr>
          <w:p w:rsidR="00E6267C" w:rsidRPr="00E6267C" w:rsidRDefault="00E6267C" w:rsidP="00E6267C">
            <w:pPr>
              <w:widowControl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bookmarkStart w:id="1" w:name="OLE_LINK2"/>
            <w:bookmarkStart w:id="2" w:name="_GoBack"/>
            <w:bookmarkEnd w:id="2"/>
            <w:r w:rsidRPr="00E6267C">
              <w:rPr>
                <w:rFonts w:ascii="仿宋_GB2312" w:eastAsia="仿宋_GB2312" w:hint="eastAsia"/>
                <w:kern w:val="0"/>
                <w:sz w:val="28"/>
                <w:szCs w:val="28"/>
              </w:rPr>
              <w:t>青岛华能达技术工程有限公司</w:t>
            </w:r>
            <w:bookmarkEnd w:id="1"/>
          </w:p>
        </w:tc>
        <w:tc>
          <w:tcPr>
            <w:tcW w:w="2268" w:type="dxa"/>
            <w:shd w:val="clear" w:color="auto" w:fill="auto"/>
            <w:vAlign w:val="center"/>
          </w:tcPr>
          <w:p w:rsidR="00E6267C" w:rsidRPr="007D02EE" w:rsidRDefault="00E6267C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67C" w:rsidRPr="007D02EE" w:rsidRDefault="00E6267C" w:rsidP="00FD1432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E6267C" w:rsidRPr="00FD0996" w:rsidTr="008F6891">
        <w:tc>
          <w:tcPr>
            <w:tcW w:w="856" w:type="dxa"/>
            <w:shd w:val="clear" w:color="auto" w:fill="auto"/>
            <w:vAlign w:val="center"/>
          </w:tcPr>
          <w:p w:rsidR="00E6267C" w:rsidRPr="00FD0996" w:rsidRDefault="00E6267C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355" w:type="dxa"/>
            <w:vAlign w:val="center"/>
          </w:tcPr>
          <w:p w:rsidR="00E6267C" w:rsidRPr="00E6267C" w:rsidRDefault="00E6267C" w:rsidP="008F64FF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E6267C">
              <w:rPr>
                <w:rFonts w:ascii="仿宋_GB2312" w:eastAsia="仿宋_GB2312" w:hint="eastAsia"/>
                <w:kern w:val="0"/>
                <w:sz w:val="28"/>
                <w:szCs w:val="28"/>
              </w:rPr>
              <w:t>耐涂可精细</w:t>
            </w:r>
            <w:proofErr w:type="gramEnd"/>
            <w:r w:rsidRPr="00E6267C">
              <w:rPr>
                <w:rFonts w:ascii="仿宋_GB2312" w:eastAsia="仿宋_GB2312" w:hint="eastAsia"/>
                <w:kern w:val="0"/>
                <w:sz w:val="28"/>
                <w:szCs w:val="28"/>
              </w:rPr>
              <w:t>化工（青岛）有限公司</w:t>
            </w:r>
          </w:p>
        </w:tc>
        <w:tc>
          <w:tcPr>
            <w:tcW w:w="2268" w:type="dxa"/>
            <w:shd w:val="clear" w:color="auto" w:fill="auto"/>
          </w:tcPr>
          <w:p w:rsidR="00E6267C" w:rsidRPr="007D02EE" w:rsidRDefault="00E6267C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E6267C" w:rsidRPr="007D02EE" w:rsidRDefault="00E6267C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</w:tbl>
    <w:bookmarkEnd w:id="0"/>
    <w:p w:rsidR="00DD7A64" w:rsidRPr="007D02EE" w:rsidRDefault="00EF55A4" w:rsidP="00EF55A4">
      <w:pPr>
        <w:widowControl/>
        <w:tabs>
          <w:tab w:val="left" w:pos="7455"/>
        </w:tabs>
        <w:spacing w:line="36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ab/>
      </w:r>
    </w:p>
    <w:sectPr w:rsidR="00DD7A64" w:rsidRPr="007D02EE" w:rsidSect="00EF55A4"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55A" w:rsidRDefault="005D355A" w:rsidP="00615C56">
      <w:r>
        <w:separator/>
      </w:r>
    </w:p>
  </w:endnote>
  <w:endnote w:type="continuationSeparator" w:id="0">
    <w:p w:rsidR="005D355A" w:rsidRDefault="005D355A" w:rsidP="0061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55A" w:rsidRDefault="005D355A" w:rsidP="00615C56">
      <w:r>
        <w:separator/>
      </w:r>
    </w:p>
  </w:footnote>
  <w:footnote w:type="continuationSeparator" w:id="0">
    <w:p w:rsidR="005D355A" w:rsidRDefault="005D355A" w:rsidP="0061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B2"/>
    <w:rsid w:val="000540B1"/>
    <w:rsid w:val="000B3E5D"/>
    <w:rsid w:val="000E0FC2"/>
    <w:rsid w:val="000E7FF9"/>
    <w:rsid w:val="000F133D"/>
    <w:rsid w:val="001117CB"/>
    <w:rsid w:val="0016229E"/>
    <w:rsid w:val="00177054"/>
    <w:rsid w:val="001840C3"/>
    <w:rsid w:val="0028564E"/>
    <w:rsid w:val="0029303C"/>
    <w:rsid w:val="002C2380"/>
    <w:rsid w:val="002C2998"/>
    <w:rsid w:val="003C42D1"/>
    <w:rsid w:val="003E7070"/>
    <w:rsid w:val="004E4914"/>
    <w:rsid w:val="00502BC7"/>
    <w:rsid w:val="0058597B"/>
    <w:rsid w:val="005D355A"/>
    <w:rsid w:val="005E0E70"/>
    <w:rsid w:val="00601520"/>
    <w:rsid w:val="00615C56"/>
    <w:rsid w:val="006562CE"/>
    <w:rsid w:val="006811A7"/>
    <w:rsid w:val="006C71A3"/>
    <w:rsid w:val="006F0F63"/>
    <w:rsid w:val="00714497"/>
    <w:rsid w:val="00724326"/>
    <w:rsid w:val="007D02EE"/>
    <w:rsid w:val="00812F51"/>
    <w:rsid w:val="00817C5C"/>
    <w:rsid w:val="0083131E"/>
    <w:rsid w:val="00846490"/>
    <w:rsid w:val="0085581E"/>
    <w:rsid w:val="008603DE"/>
    <w:rsid w:val="00886459"/>
    <w:rsid w:val="008B3A63"/>
    <w:rsid w:val="008D57A9"/>
    <w:rsid w:val="00AE522E"/>
    <w:rsid w:val="00B749E9"/>
    <w:rsid w:val="00BA6985"/>
    <w:rsid w:val="00BB32F0"/>
    <w:rsid w:val="00C07A8C"/>
    <w:rsid w:val="00C66375"/>
    <w:rsid w:val="00C728EB"/>
    <w:rsid w:val="00C92449"/>
    <w:rsid w:val="00C97D7F"/>
    <w:rsid w:val="00D13161"/>
    <w:rsid w:val="00D718D3"/>
    <w:rsid w:val="00DB028C"/>
    <w:rsid w:val="00DB5AB2"/>
    <w:rsid w:val="00DD7A64"/>
    <w:rsid w:val="00DE419D"/>
    <w:rsid w:val="00E21008"/>
    <w:rsid w:val="00E6267C"/>
    <w:rsid w:val="00EC1374"/>
    <w:rsid w:val="00EF55A4"/>
    <w:rsid w:val="00F55167"/>
    <w:rsid w:val="00F5786C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cp:lastPrinted>2025-06-19T02:51:00Z</cp:lastPrinted>
  <dcterms:created xsi:type="dcterms:W3CDTF">2025-11-18T07:43:00Z</dcterms:created>
  <dcterms:modified xsi:type="dcterms:W3CDTF">2025-11-18T07:47:00Z</dcterms:modified>
</cp:coreProperties>
</file>