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23" w:rsidRPr="00C10256" w:rsidRDefault="00715A2E" w:rsidP="00C10256">
      <w:pPr>
        <w:spacing w:line="360" w:lineRule="auto"/>
        <w:jc w:val="center"/>
        <w:rPr>
          <w:rFonts w:ascii="仿宋_GB2312" w:eastAsia="宋体" w:hAnsi="Calibri" w:cs="Times New Roman"/>
          <w:b/>
          <w:bCs/>
          <w:sz w:val="44"/>
          <w:szCs w:val="44"/>
        </w:rPr>
      </w:pPr>
      <w:r w:rsidRPr="00C10256">
        <w:rPr>
          <w:rFonts w:ascii="仿宋_GB2312" w:eastAsia="宋体" w:hAnsi="Calibri" w:cs="Times New Roman" w:hint="eastAsia"/>
          <w:b/>
          <w:bCs/>
          <w:sz w:val="44"/>
          <w:szCs w:val="44"/>
        </w:rPr>
        <w:t>青岛市</w:t>
      </w:r>
      <w:r w:rsidR="00A07522" w:rsidRPr="00C10256">
        <w:rPr>
          <w:rFonts w:ascii="仿宋_GB2312" w:eastAsia="宋体" w:hAnsi="Calibri" w:cs="Times New Roman" w:hint="eastAsia"/>
          <w:b/>
          <w:bCs/>
          <w:sz w:val="44"/>
          <w:szCs w:val="44"/>
        </w:rPr>
        <w:t>体育产业发展中心</w:t>
      </w:r>
    </w:p>
    <w:p w:rsidR="00423802" w:rsidRPr="00C10256" w:rsidRDefault="00715A2E" w:rsidP="00C10256">
      <w:pPr>
        <w:spacing w:line="360" w:lineRule="auto"/>
        <w:jc w:val="center"/>
        <w:rPr>
          <w:rFonts w:ascii="仿宋_GB2312" w:eastAsia="宋体" w:hAnsi="Calibri" w:cs="Times New Roman"/>
          <w:b/>
          <w:bCs/>
          <w:sz w:val="44"/>
          <w:szCs w:val="44"/>
        </w:rPr>
      </w:pPr>
      <w:r w:rsidRPr="00C10256">
        <w:rPr>
          <w:rFonts w:ascii="仿宋_GB2312" w:eastAsia="宋体" w:hAnsi="Calibri" w:cs="Times New Roman" w:hint="eastAsia"/>
          <w:b/>
          <w:bCs/>
          <w:sz w:val="44"/>
          <w:szCs w:val="44"/>
        </w:rPr>
        <w:t>关于</w:t>
      </w:r>
      <w:r w:rsidR="005C1FF3" w:rsidRPr="00C10256">
        <w:rPr>
          <w:rFonts w:ascii="仿宋_GB2312" w:eastAsia="宋体" w:hAnsi="Calibri" w:cs="Times New Roman" w:hint="eastAsia"/>
          <w:b/>
          <w:bCs/>
          <w:sz w:val="44"/>
          <w:szCs w:val="44"/>
        </w:rPr>
        <w:t>202</w:t>
      </w:r>
      <w:r w:rsidR="005570C6" w:rsidRPr="00C10256">
        <w:rPr>
          <w:rFonts w:ascii="仿宋_GB2312" w:eastAsia="宋体" w:hAnsi="Calibri" w:cs="Times New Roman" w:hint="eastAsia"/>
          <w:b/>
          <w:bCs/>
          <w:sz w:val="44"/>
          <w:szCs w:val="44"/>
        </w:rPr>
        <w:t>1</w:t>
      </w:r>
      <w:r w:rsidRPr="00C10256">
        <w:rPr>
          <w:rFonts w:ascii="仿宋_GB2312" w:eastAsia="宋体" w:hAnsi="Calibri" w:cs="Times New Roman" w:hint="eastAsia"/>
          <w:b/>
          <w:bCs/>
          <w:sz w:val="44"/>
          <w:szCs w:val="44"/>
        </w:rPr>
        <w:t>年体育彩票公益金使用情况的公告</w:t>
      </w:r>
    </w:p>
    <w:p w:rsidR="00715A2E" w:rsidRPr="006231B8" w:rsidRDefault="00715A2E">
      <w:pPr>
        <w:rPr>
          <w:rFonts w:ascii="仿宋_GB2312" w:eastAsia="仿宋_GB2312" w:hAnsi="Arial" w:cs="Arial"/>
          <w:color w:val="333333"/>
          <w:sz w:val="32"/>
          <w:szCs w:val="32"/>
        </w:rPr>
      </w:pPr>
    </w:p>
    <w:p w:rsidR="00715A2E" w:rsidRDefault="00715A2E" w:rsidP="00715A2E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为贯彻落实</w:t>
      </w:r>
      <w:r w:rsidR="00E47E2A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《彩票管理条例》《彩票管理条例实施细则》《</w:t>
      </w:r>
      <w:r w:rsidR="00294CA3">
        <w:rPr>
          <w:rFonts w:ascii="仿宋_GB2312" w:eastAsia="仿宋_GB2312" w:hAnsi="Arial" w:cs="Arial" w:hint="eastAsia"/>
          <w:color w:val="333333"/>
          <w:sz w:val="32"/>
          <w:szCs w:val="32"/>
        </w:rPr>
        <w:t>彩票公益金管理办法</w:t>
      </w:r>
      <w:r w:rsidR="00E47E2A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》</w:t>
      </w:r>
      <w:r w:rsidR="00294CA3">
        <w:rPr>
          <w:rFonts w:ascii="仿宋_GB2312" w:eastAsia="仿宋_GB2312" w:hAnsi="Arial" w:cs="Arial" w:hint="eastAsia"/>
          <w:color w:val="333333"/>
          <w:sz w:val="32"/>
          <w:szCs w:val="32"/>
        </w:rPr>
        <w:t>、体育总局办公厅</w:t>
      </w:r>
      <w:r w:rsidR="00294CA3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《</w:t>
      </w:r>
      <w:r w:rsidR="00294CA3">
        <w:rPr>
          <w:rFonts w:ascii="仿宋_GB2312" w:eastAsia="仿宋_GB2312" w:hAnsi="Arial" w:cs="Arial" w:hint="eastAsia"/>
          <w:color w:val="333333"/>
          <w:sz w:val="32"/>
          <w:szCs w:val="32"/>
        </w:rPr>
        <w:t>关于做好2021年度体育彩票公益金资助项目使用情况统计公告及宣传工作的通知</w:t>
      </w:r>
      <w:r w:rsidR="00294CA3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》</w:t>
      </w:r>
      <w:r w:rsidR="001841A9">
        <w:rPr>
          <w:rFonts w:ascii="仿宋_GB2312" w:eastAsia="仿宋_GB2312" w:hAnsi="Arial" w:cs="Arial" w:hint="eastAsia"/>
          <w:color w:val="333333"/>
          <w:sz w:val="32"/>
          <w:szCs w:val="32"/>
        </w:rPr>
        <w:t>《山东省体育局关于</w:t>
      </w:r>
      <w:r w:rsidR="005570C6">
        <w:rPr>
          <w:rFonts w:ascii="仿宋_GB2312" w:eastAsia="仿宋_GB2312" w:hAnsi="Arial" w:cs="Arial" w:hint="eastAsia"/>
          <w:color w:val="333333"/>
          <w:sz w:val="32"/>
          <w:szCs w:val="32"/>
        </w:rPr>
        <w:t>做好2021年度体育彩票公益金资助项目使用情况统计公告及</w:t>
      </w:r>
      <w:r w:rsidR="001841A9">
        <w:rPr>
          <w:rFonts w:ascii="仿宋_GB2312" w:eastAsia="仿宋_GB2312" w:hAnsi="Arial" w:cs="Arial" w:hint="eastAsia"/>
          <w:color w:val="333333"/>
          <w:sz w:val="32"/>
          <w:szCs w:val="32"/>
        </w:rPr>
        <w:t>宣传</w:t>
      </w:r>
      <w:r w:rsidR="005570C6">
        <w:rPr>
          <w:rFonts w:ascii="仿宋_GB2312" w:eastAsia="仿宋_GB2312" w:hAnsi="Arial" w:cs="Arial" w:hint="eastAsia"/>
          <w:color w:val="333333"/>
          <w:sz w:val="32"/>
          <w:szCs w:val="32"/>
        </w:rPr>
        <w:t>工作</w:t>
      </w:r>
      <w:r w:rsidR="001841A9">
        <w:rPr>
          <w:rFonts w:ascii="仿宋_GB2312" w:eastAsia="仿宋_GB2312" w:hAnsi="Arial" w:cs="Arial" w:hint="eastAsia"/>
          <w:color w:val="333333"/>
          <w:sz w:val="32"/>
          <w:szCs w:val="32"/>
        </w:rPr>
        <w:t>的通知》</w:t>
      </w: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要求，现将</w:t>
      </w:r>
      <w:r w:rsidR="005C1FF3">
        <w:rPr>
          <w:rFonts w:ascii="仿宋_GB2312" w:eastAsia="仿宋_GB2312" w:hAnsi="Arial" w:cs="Arial" w:hint="eastAsia"/>
          <w:color w:val="333333"/>
          <w:sz w:val="32"/>
          <w:szCs w:val="32"/>
        </w:rPr>
        <w:t>202</w:t>
      </w:r>
      <w:r w:rsidR="005570C6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年我单位市级体育彩票公益金使用情况公告如下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：</w:t>
      </w:r>
    </w:p>
    <w:p w:rsidR="00715A2E" w:rsidRDefault="00715A2E" w:rsidP="00715A2E">
      <w:pPr>
        <w:ind w:firstLine="645"/>
        <w:rPr>
          <w:rFonts w:ascii="仿宋_GB2312" w:eastAsia="仿宋_GB2312" w:hAnsi="Arial" w:cs="Arial"/>
          <w:color w:val="333333"/>
          <w:sz w:val="32"/>
          <w:szCs w:val="32"/>
        </w:rPr>
      </w:pP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经核准，</w:t>
      </w:r>
      <w:r w:rsidR="005C1FF3">
        <w:rPr>
          <w:rFonts w:ascii="仿宋_GB2312" w:eastAsia="仿宋_GB2312" w:hAnsi="Arial" w:cs="Arial" w:hint="eastAsia"/>
          <w:color w:val="333333"/>
          <w:sz w:val="32"/>
          <w:szCs w:val="32"/>
        </w:rPr>
        <w:t>202</w:t>
      </w:r>
      <w:r w:rsidR="00294CA3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年青岛市</w:t>
      </w:r>
      <w:r w:rsidR="005570C6">
        <w:rPr>
          <w:rFonts w:ascii="仿宋_GB2312" w:eastAsia="仿宋_GB2312" w:hAnsi="Arial" w:cs="Arial" w:hint="eastAsia"/>
          <w:color w:val="333333"/>
          <w:sz w:val="32"/>
          <w:szCs w:val="32"/>
        </w:rPr>
        <w:t>体育产业发展中心</w:t>
      </w: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安排体育彩票公益金支出</w:t>
      </w:r>
      <w:r w:rsidR="00F95B44">
        <w:rPr>
          <w:rFonts w:ascii="仿宋_GB2312" w:eastAsia="仿宋_GB2312" w:hAnsi="Arial" w:cs="Arial" w:hint="eastAsia"/>
          <w:color w:val="333333"/>
          <w:sz w:val="32"/>
          <w:szCs w:val="32"/>
        </w:rPr>
        <w:t>112.71</w:t>
      </w: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万元，主要用于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：</w:t>
      </w:r>
    </w:p>
    <w:p w:rsidR="00715A2E" w:rsidRDefault="00715A2E" w:rsidP="00715A2E">
      <w:pPr>
        <w:ind w:firstLine="645"/>
        <w:rPr>
          <w:rFonts w:ascii="仿宋_GB2312" w:eastAsia="仿宋_GB2312" w:hAnsi="Arial" w:cs="Arial"/>
          <w:color w:val="333333"/>
          <w:sz w:val="32"/>
          <w:szCs w:val="32"/>
        </w:rPr>
      </w:pP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群众体育</w:t>
      </w:r>
      <w:r w:rsidR="00F95B44">
        <w:rPr>
          <w:rFonts w:ascii="仿宋_GB2312" w:eastAsia="仿宋_GB2312" w:hAnsi="Arial" w:cs="Arial" w:hint="eastAsia"/>
          <w:color w:val="333333"/>
          <w:sz w:val="32"/>
          <w:szCs w:val="32"/>
        </w:rPr>
        <w:t>32.21</w:t>
      </w:r>
      <w:r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万元</w:t>
      </w:r>
      <w:r w:rsidR="003228B4">
        <w:rPr>
          <w:rFonts w:ascii="仿宋_GB2312" w:eastAsia="仿宋_GB2312" w:hAnsi="Arial" w:cs="Arial" w:hint="eastAsia"/>
          <w:color w:val="333333"/>
          <w:sz w:val="32"/>
          <w:szCs w:val="32"/>
        </w:rPr>
        <w:t>，全部为</w:t>
      </w:r>
      <w:r w:rsidR="00E11D91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资助或组织开展全民健身活动</w:t>
      </w:r>
      <w:r w:rsidR="00E47E2A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F95B44" w:rsidRDefault="005570C6" w:rsidP="00715A2E">
      <w:pPr>
        <w:ind w:firstLine="645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全民健身</w:t>
      </w:r>
      <w:r w:rsidR="005D36FB">
        <w:rPr>
          <w:rFonts w:ascii="仿宋_GB2312" w:eastAsia="仿宋_GB2312" w:hAnsi="Arial" w:cs="Arial" w:hint="eastAsia"/>
          <w:color w:val="333333"/>
          <w:sz w:val="32"/>
          <w:szCs w:val="32"/>
        </w:rPr>
        <w:t>80.5</w:t>
      </w:r>
      <w:r w:rsidR="00715A2E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万元。其中：</w:t>
      </w:r>
      <w:r w:rsidR="00F95B44">
        <w:rPr>
          <w:rFonts w:ascii="仿宋_GB2312" w:eastAsia="仿宋_GB2312" w:hAnsi="Arial" w:cs="Arial" w:hint="eastAsia"/>
          <w:color w:val="333333"/>
          <w:sz w:val="32"/>
          <w:szCs w:val="32"/>
        </w:rPr>
        <w:t>公共健身场所器材配置与维护63.22万元，公共体育场馆建设与维护17.28万元。</w:t>
      </w:r>
    </w:p>
    <w:p w:rsidR="006231B8" w:rsidRDefault="00F01D35" w:rsidP="006231B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202</w:t>
      </w:r>
      <w:r w:rsidR="00F95B44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="00715A2E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年安排的体育彩票公益金</w:t>
      </w:r>
      <w:r w:rsidR="00294CA3">
        <w:rPr>
          <w:rFonts w:ascii="仿宋_GB2312" w:eastAsia="仿宋_GB2312" w:hAnsi="Arial" w:cs="Arial" w:hint="eastAsia"/>
          <w:color w:val="333333"/>
          <w:sz w:val="32"/>
          <w:szCs w:val="32"/>
        </w:rPr>
        <w:t>在</w:t>
      </w:r>
      <w:r w:rsidR="006231B8"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开展全民健身活动等方面发挥了很大作用，促进了全民健身事业健康发展。</w:t>
      </w:r>
    </w:p>
    <w:p w:rsidR="00715A2E" w:rsidRPr="001963A8" w:rsidRDefault="00715A2E" w:rsidP="00715A2E">
      <w:pPr>
        <w:ind w:firstLine="645"/>
        <w:rPr>
          <w:rFonts w:ascii="仿宋_GB2312" w:eastAsia="仿宋_GB2312"/>
          <w:sz w:val="32"/>
          <w:szCs w:val="32"/>
        </w:rPr>
      </w:pPr>
      <w:r w:rsidRPr="001963A8">
        <w:rPr>
          <w:rFonts w:ascii="仿宋_GB2312" w:eastAsia="仿宋_GB2312" w:hint="eastAsia"/>
          <w:sz w:val="32"/>
          <w:szCs w:val="32"/>
        </w:rPr>
        <w:t>特此公告。</w:t>
      </w:r>
    </w:p>
    <w:p w:rsidR="00715A2E" w:rsidRDefault="00715A2E" w:rsidP="00715A2E">
      <w:pPr>
        <w:ind w:firstLine="645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715A2E" w:rsidRDefault="001963A8" w:rsidP="001963A8">
      <w:pPr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                                </w:t>
      </w:r>
      <w:r w:rsidR="00715A2E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青岛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体育产业发展中心</w:t>
      </w:r>
    </w:p>
    <w:p w:rsidR="00715A2E" w:rsidRPr="00715A2E" w:rsidRDefault="00451F9B" w:rsidP="00AE3AA2">
      <w:pPr>
        <w:ind w:firstLineChars="1750" w:firstLine="560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202</w:t>
      </w:r>
      <w:r w:rsidR="00CC34BD">
        <w:rPr>
          <w:rFonts w:ascii="仿宋_GB2312" w:eastAsia="仿宋_GB2312" w:hAnsi="Arial" w:cs="Arial" w:hint="eastAsia"/>
          <w:color w:val="333333"/>
          <w:sz w:val="32"/>
          <w:szCs w:val="32"/>
        </w:rPr>
        <w:t>2</w:t>
      </w:r>
      <w:r w:rsidR="00715A2E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5</w:t>
      </w:r>
      <w:r w:rsidR="00715A2E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31</w:t>
      </w:r>
      <w:r w:rsidR="00715A2E" w:rsidRPr="00345F09">
        <w:rPr>
          <w:rFonts w:ascii="仿宋_GB2312" w:eastAsia="仿宋_GB2312" w:hAnsi="Arial" w:cs="Arial" w:hint="eastAsia"/>
          <w:color w:val="333333"/>
          <w:sz w:val="32"/>
          <w:szCs w:val="32"/>
        </w:rPr>
        <w:t>日</w:t>
      </w:r>
    </w:p>
    <w:sectPr w:rsidR="00715A2E" w:rsidRPr="00715A2E" w:rsidSect="009B545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A0" w:rsidRDefault="00EE22A0" w:rsidP="00715A2E">
      <w:r>
        <w:separator/>
      </w:r>
    </w:p>
  </w:endnote>
  <w:endnote w:type="continuationSeparator" w:id="0">
    <w:p w:rsidR="00EE22A0" w:rsidRDefault="00EE22A0" w:rsidP="0071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A0" w:rsidRDefault="00EE22A0" w:rsidP="00715A2E">
      <w:r>
        <w:separator/>
      </w:r>
    </w:p>
  </w:footnote>
  <w:footnote w:type="continuationSeparator" w:id="0">
    <w:p w:rsidR="00EE22A0" w:rsidRDefault="00EE22A0" w:rsidP="00715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A2E"/>
    <w:rsid w:val="00062C12"/>
    <w:rsid w:val="001841A9"/>
    <w:rsid w:val="001963A8"/>
    <w:rsid w:val="001A0576"/>
    <w:rsid w:val="001B3717"/>
    <w:rsid w:val="001F2623"/>
    <w:rsid w:val="00206AE0"/>
    <w:rsid w:val="002259A5"/>
    <w:rsid w:val="00267858"/>
    <w:rsid w:val="00294CA3"/>
    <w:rsid w:val="002C1584"/>
    <w:rsid w:val="002D365B"/>
    <w:rsid w:val="003228B4"/>
    <w:rsid w:val="00323CE9"/>
    <w:rsid w:val="003401C6"/>
    <w:rsid w:val="003724DA"/>
    <w:rsid w:val="003D2EF1"/>
    <w:rsid w:val="00423802"/>
    <w:rsid w:val="00451F9B"/>
    <w:rsid w:val="004804E5"/>
    <w:rsid w:val="004A4C92"/>
    <w:rsid w:val="005570C6"/>
    <w:rsid w:val="005C1FF3"/>
    <w:rsid w:val="005D36FB"/>
    <w:rsid w:val="006231B8"/>
    <w:rsid w:val="00715A2E"/>
    <w:rsid w:val="0076428B"/>
    <w:rsid w:val="00885D37"/>
    <w:rsid w:val="00886EE0"/>
    <w:rsid w:val="008C1A44"/>
    <w:rsid w:val="00992C4A"/>
    <w:rsid w:val="009B5452"/>
    <w:rsid w:val="009C7DD5"/>
    <w:rsid w:val="009E66D3"/>
    <w:rsid w:val="00A0399A"/>
    <w:rsid w:val="00A07522"/>
    <w:rsid w:val="00A5025A"/>
    <w:rsid w:val="00A841CE"/>
    <w:rsid w:val="00AE0F8C"/>
    <w:rsid w:val="00AE3AA2"/>
    <w:rsid w:val="00BD304D"/>
    <w:rsid w:val="00BD48F2"/>
    <w:rsid w:val="00BF344D"/>
    <w:rsid w:val="00C10256"/>
    <w:rsid w:val="00CB3307"/>
    <w:rsid w:val="00CC34BD"/>
    <w:rsid w:val="00CC5DC1"/>
    <w:rsid w:val="00D43E7D"/>
    <w:rsid w:val="00D9514F"/>
    <w:rsid w:val="00DF25FF"/>
    <w:rsid w:val="00E11D91"/>
    <w:rsid w:val="00E22BDF"/>
    <w:rsid w:val="00E47E2A"/>
    <w:rsid w:val="00E86364"/>
    <w:rsid w:val="00EA2DCD"/>
    <w:rsid w:val="00EE22A0"/>
    <w:rsid w:val="00F01D35"/>
    <w:rsid w:val="00F40269"/>
    <w:rsid w:val="00F95B44"/>
    <w:rsid w:val="00FF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34</cp:revision>
  <cp:lastPrinted>2022-05-30T08:55:00Z</cp:lastPrinted>
  <dcterms:created xsi:type="dcterms:W3CDTF">2021-05-31T01:19:00Z</dcterms:created>
  <dcterms:modified xsi:type="dcterms:W3CDTF">2022-05-30T09:05:00Z</dcterms:modified>
</cp:coreProperties>
</file>