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85" w:rsidRPr="008C19F3" w:rsidRDefault="00BE7E2F" w:rsidP="00D26585">
      <w:pPr>
        <w:ind w:firstLine="420"/>
        <w:jc w:val="center"/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:rsidR="00D26585" w:rsidRDefault="00BE7E2F" w:rsidP="00D26585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>
        <w:rPr>
          <w:rFonts w:ascii="黑体" w:eastAsia="黑体"/>
          <w:b/>
          <w:iCs/>
          <w:noProof/>
          <w:color w:val="000080"/>
          <w:sz w:val="44"/>
        </w:rPr>
        <w:t>6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D26585" w:rsidRPr="007F58E0" w:rsidRDefault="00BE7E2F" w:rsidP="00D26585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:rsidR="009E0C38" w:rsidRPr="001768FA" w:rsidRDefault="00BE7E2F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:rsidR="009E0C38" w:rsidRPr="009E0C38" w:rsidRDefault="00BE7E2F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:rsidR="00374AA4" w:rsidRDefault="00BE7E2F" w:rsidP="009E0C38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:rsidR="00D26585" w:rsidRPr="009E0C38" w:rsidRDefault="00BE7E2F" w:rsidP="009E0C38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noProof/>
          <w:color w:val="000080"/>
          <w:sz w:val="30"/>
        </w:rPr>
        <w:t>2026</w:t>
      </w:r>
      <w:r>
        <w:rPr>
          <w:noProof/>
          <w:color w:val="000080"/>
          <w:sz w:val="30"/>
        </w:rPr>
        <w:t>年</w:t>
      </w:r>
      <w:r>
        <w:rPr>
          <w:noProof/>
          <w:color w:val="000080"/>
          <w:sz w:val="30"/>
        </w:rPr>
        <w:t>4</w:t>
      </w:r>
      <w:r>
        <w:rPr>
          <w:noProof/>
          <w:color w:val="000080"/>
          <w:sz w:val="30"/>
        </w:rPr>
        <w:t>月</w:t>
      </w:r>
      <w:r>
        <w:rPr>
          <w:noProof/>
          <w:color w:val="000080"/>
          <w:sz w:val="30"/>
        </w:rPr>
        <w:t>9</w:t>
      </w:r>
      <w:r>
        <w:rPr>
          <w:noProof/>
          <w:color w:val="000080"/>
          <w:sz w:val="30"/>
        </w:rPr>
        <w:t>日</w:t>
      </w:r>
      <w:r>
        <w:pict>
          <v:rect id="_x0000_i1025" style="width:368.55pt;height:1.5pt" o:hralign="center" o:hrstd="t" o:hrnoshade="t" o:hr="t" fillcolor="red" stroked="f"/>
        </w:pict>
      </w:r>
    </w:p>
    <w:p w:rsidR="00D26585" w:rsidRPr="00BF6552" w:rsidRDefault="00BE7E2F" w:rsidP="00D26585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:rsidR="00D26585" w:rsidRDefault="00BE7E2F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4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8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时至</w:t>
      </w:r>
      <w:r>
        <w:rPr>
          <w:rFonts w:ascii="仿宋_GB2312" w:eastAsia="仿宋_GB2312" w:hAnsi="楷体"/>
          <w:sz w:val="32"/>
          <w:szCs w:val="32"/>
        </w:rPr>
        <w:t>9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时，全市平均降水量</w:t>
      </w:r>
      <w:r>
        <w:rPr>
          <w:rFonts w:ascii="仿宋_GB2312" w:eastAsia="仿宋_GB2312" w:hAnsi="楷体"/>
          <w:sz w:val="32"/>
          <w:szCs w:val="32"/>
        </w:rPr>
        <w:t>4.0mm</w:t>
      </w:r>
      <w:r>
        <w:rPr>
          <w:rFonts w:ascii="仿宋_GB2312" w:eastAsia="仿宋_GB2312" w:hAnsi="楷体"/>
          <w:sz w:val="32"/>
          <w:szCs w:val="32"/>
        </w:rPr>
        <w:t>，降水量排在前三位的站点是：西海岸新区信阳</w:t>
      </w:r>
      <w:r>
        <w:rPr>
          <w:rFonts w:ascii="仿宋_GB2312" w:eastAsia="仿宋_GB2312" w:hAnsi="楷体"/>
          <w:sz w:val="32"/>
          <w:szCs w:val="32"/>
        </w:rPr>
        <w:t>11.5mm</w:t>
      </w:r>
      <w:r>
        <w:rPr>
          <w:rFonts w:ascii="仿宋_GB2312" w:eastAsia="仿宋_GB2312" w:hAnsi="楷体"/>
          <w:sz w:val="32"/>
          <w:szCs w:val="32"/>
        </w:rPr>
        <w:t>，西海岸新区泊里</w:t>
      </w:r>
      <w:r>
        <w:rPr>
          <w:rFonts w:ascii="仿宋_GB2312" w:eastAsia="仿宋_GB2312" w:hAnsi="楷体"/>
          <w:sz w:val="32"/>
          <w:szCs w:val="32"/>
        </w:rPr>
        <w:t>10.5mm</w:t>
      </w:r>
      <w:r>
        <w:rPr>
          <w:rFonts w:ascii="仿宋_GB2312" w:eastAsia="仿宋_GB2312" w:hAnsi="楷体"/>
          <w:sz w:val="32"/>
          <w:szCs w:val="32"/>
        </w:rPr>
        <w:t>，西海岸新区东南崖</w:t>
      </w:r>
      <w:r>
        <w:rPr>
          <w:rFonts w:ascii="仿宋_GB2312" w:eastAsia="仿宋_GB2312" w:hAnsi="楷体"/>
          <w:sz w:val="32"/>
          <w:szCs w:val="32"/>
        </w:rPr>
        <w:t>10.5mm</w:t>
      </w:r>
      <w:r>
        <w:rPr>
          <w:rFonts w:ascii="仿宋_GB2312" w:eastAsia="仿宋_GB2312" w:hAnsi="楷体"/>
          <w:sz w:val="32"/>
          <w:szCs w:val="32"/>
        </w:rPr>
        <w:t>，最大</w:t>
      </w:r>
      <w:r>
        <w:rPr>
          <w:rFonts w:ascii="仿宋_GB2312" w:eastAsia="仿宋_GB2312" w:hAnsi="楷体"/>
          <w:sz w:val="32"/>
          <w:szCs w:val="32"/>
        </w:rPr>
        <w:t>1</w:t>
      </w:r>
      <w:r>
        <w:rPr>
          <w:rFonts w:ascii="仿宋_GB2312" w:eastAsia="仿宋_GB2312" w:hAnsi="楷体"/>
          <w:sz w:val="32"/>
          <w:szCs w:val="32"/>
        </w:rPr>
        <w:t>小时降水量为西海岸新区泊里</w:t>
      </w:r>
      <w:r>
        <w:rPr>
          <w:rFonts w:ascii="仿宋_GB2312" w:eastAsia="仿宋_GB2312" w:hAnsi="楷体"/>
          <w:sz w:val="32"/>
          <w:szCs w:val="32"/>
        </w:rPr>
        <w:t>6.0mm</w:t>
      </w:r>
      <w:r>
        <w:rPr>
          <w:rFonts w:ascii="仿宋_GB2312" w:eastAsia="仿宋_GB2312" w:hAnsi="楷体"/>
          <w:sz w:val="32"/>
          <w:szCs w:val="32"/>
        </w:rPr>
        <w:t>（</w:t>
      </w:r>
      <w:r>
        <w:rPr>
          <w:rFonts w:ascii="仿宋_GB2312" w:eastAsia="仿宋_GB2312" w:hAnsi="楷体"/>
          <w:sz w:val="32"/>
          <w:szCs w:val="32"/>
        </w:rPr>
        <w:t>4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9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02</w:t>
      </w:r>
      <w:r>
        <w:rPr>
          <w:rFonts w:ascii="仿宋_GB2312" w:eastAsia="仿宋_GB2312" w:hAnsi="楷体"/>
          <w:sz w:val="32"/>
          <w:szCs w:val="32"/>
        </w:rPr>
        <w:t>时</w:t>
      </w:r>
      <w:r>
        <w:rPr>
          <w:rFonts w:ascii="仿宋_GB2312" w:eastAsia="仿宋_GB2312" w:hAnsi="楷体"/>
          <w:sz w:val="32"/>
          <w:szCs w:val="32"/>
        </w:rPr>
        <w:t>-9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03</w:t>
      </w:r>
      <w:r>
        <w:rPr>
          <w:rFonts w:ascii="仿宋_GB2312" w:eastAsia="仿宋_GB2312" w:hAnsi="楷体"/>
          <w:sz w:val="32"/>
          <w:szCs w:val="32"/>
        </w:rPr>
        <w:t>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西海岸新区</w:t>
      </w:r>
      <w:r>
        <w:rPr>
          <w:rFonts w:ascii="仿宋_GB2312" w:eastAsia="仿宋_GB2312" w:hAnsi="楷体"/>
          <w:sz w:val="32"/>
          <w:szCs w:val="32"/>
        </w:rPr>
        <w:t>5.9mm</w:t>
      </w:r>
      <w:r>
        <w:rPr>
          <w:rFonts w:ascii="仿宋_GB2312" w:eastAsia="仿宋_GB2312" w:hAnsi="楷体"/>
          <w:sz w:val="32"/>
          <w:szCs w:val="32"/>
        </w:rPr>
        <w:t>，胶州市</w:t>
      </w:r>
      <w:r>
        <w:rPr>
          <w:rFonts w:ascii="仿宋_GB2312" w:eastAsia="仿宋_GB2312" w:hAnsi="楷体"/>
          <w:sz w:val="32"/>
          <w:szCs w:val="32"/>
        </w:rPr>
        <w:t>5.5mm</w:t>
      </w:r>
      <w:r>
        <w:rPr>
          <w:rFonts w:ascii="仿宋_GB2312" w:eastAsia="仿宋_GB2312" w:hAnsi="楷体"/>
          <w:sz w:val="32"/>
          <w:szCs w:val="32"/>
        </w:rPr>
        <w:t>，城阳区</w:t>
      </w:r>
      <w:r>
        <w:rPr>
          <w:rFonts w:ascii="仿宋_GB2312" w:eastAsia="仿宋_GB2312" w:hAnsi="楷体"/>
          <w:sz w:val="32"/>
          <w:szCs w:val="32"/>
        </w:rPr>
        <w:t>4.5mm</w:t>
      </w:r>
      <w:r>
        <w:rPr>
          <w:rFonts w:ascii="仿宋_GB2312" w:eastAsia="仿宋_GB2312" w:hAnsi="楷体"/>
          <w:sz w:val="32"/>
          <w:szCs w:val="32"/>
        </w:rPr>
        <w:t>，即墨区</w:t>
      </w:r>
      <w:r>
        <w:rPr>
          <w:rFonts w:ascii="仿宋_GB2312" w:eastAsia="仿宋_GB2312" w:hAnsi="楷体"/>
          <w:sz w:val="32"/>
          <w:szCs w:val="32"/>
        </w:rPr>
        <w:t>4.2mm</w:t>
      </w:r>
      <w:r>
        <w:rPr>
          <w:rFonts w:ascii="仿宋_GB2312" w:eastAsia="仿宋_GB2312" w:hAnsi="楷体"/>
          <w:sz w:val="32"/>
          <w:szCs w:val="32"/>
        </w:rPr>
        <w:t>，市区</w:t>
      </w:r>
      <w:r>
        <w:rPr>
          <w:rFonts w:ascii="仿宋_GB2312" w:eastAsia="仿宋_GB2312" w:hAnsi="楷体"/>
          <w:sz w:val="32"/>
          <w:szCs w:val="32"/>
        </w:rPr>
        <w:t>3.7mm</w:t>
      </w:r>
      <w:r>
        <w:rPr>
          <w:rFonts w:ascii="仿宋_GB2312" w:eastAsia="仿宋_GB2312" w:hAnsi="楷体"/>
          <w:sz w:val="32"/>
          <w:szCs w:val="32"/>
        </w:rPr>
        <w:t>，崂山区</w:t>
      </w:r>
      <w:r>
        <w:rPr>
          <w:rFonts w:ascii="仿宋_GB2312" w:eastAsia="仿宋_GB2312" w:hAnsi="楷体"/>
          <w:sz w:val="32"/>
          <w:szCs w:val="32"/>
        </w:rPr>
        <w:t>3.4mm</w:t>
      </w:r>
      <w:r>
        <w:rPr>
          <w:rFonts w:ascii="仿宋_GB2312" w:eastAsia="仿宋_GB2312" w:hAnsi="楷体"/>
          <w:sz w:val="32"/>
          <w:szCs w:val="32"/>
        </w:rPr>
        <w:t>，平度市</w:t>
      </w:r>
      <w:r>
        <w:rPr>
          <w:rFonts w:ascii="仿宋_GB2312" w:eastAsia="仿宋_GB2312" w:hAnsi="楷体"/>
          <w:sz w:val="32"/>
          <w:szCs w:val="32"/>
        </w:rPr>
        <w:t>2.5mm</w:t>
      </w:r>
      <w:r>
        <w:rPr>
          <w:rFonts w:ascii="仿宋_GB2312" w:eastAsia="仿宋_GB2312" w:hAnsi="楷体"/>
          <w:sz w:val="32"/>
          <w:szCs w:val="32"/>
        </w:rPr>
        <w:t>，莱西市</w:t>
      </w:r>
      <w:r>
        <w:rPr>
          <w:rFonts w:ascii="仿宋_GB2312" w:eastAsia="仿宋_GB2312" w:hAnsi="楷体"/>
          <w:sz w:val="32"/>
          <w:szCs w:val="32"/>
        </w:rPr>
        <w:t>2.5mm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:rsidR="00D26585" w:rsidRPr="00556649" w:rsidRDefault="00BE7E2F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西海岸新区信阳</w:t>
      </w:r>
      <w:r>
        <w:rPr>
          <w:rFonts w:ascii="仿宋_GB2312" w:eastAsia="仿宋_GB2312" w:hAnsi="楷体" w:hint="eastAsia"/>
          <w:sz w:val="32"/>
          <w:szCs w:val="32"/>
        </w:rPr>
        <w:t>11.5mm</w:t>
      </w:r>
      <w:r>
        <w:rPr>
          <w:rFonts w:ascii="仿宋_GB2312" w:eastAsia="仿宋_GB2312" w:hAnsi="楷体" w:hint="eastAsia"/>
          <w:sz w:val="32"/>
          <w:szCs w:val="32"/>
        </w:rPr>
        <w:t>，胶州市红旗水文站</w:t>
      </w:r>
      <w:r>
        <w:rPr>
          <w:rFonts w:ascii="仿宋_GB2312" w:eastAsia="仿宋_GB2312" w:hAnsi="楷体" w:hint="eastAsia"/>
          <w:sz w:val="32"/>
          <w:szCs w:val="32"/>
        </w:rPr>
        <w:t>9.0mm</w:t>
      </w:r>
      <w:r>
        <w:rPr>
          <w:rFonts w:ascii="仿宋_GB2312" w:eastAsia="仿宋_GB2312" w:hAnsi="楷体" w:hint="eastAsia"/>
          <w:sz w:val="32"/>
          <w:szCs w:val="32"/>
        </w:rPr>
        <w:t>，即墨区大信</w:t>
      </w:r>
      <w:r>
        <w:rPr>
          <w:rFonts w:ascii="仿宋_GB2312" w:eastAsia="仿宋_GB2312" w:hAnsi="楷体" w:hint="eastAsia"/>
          <w:sz w:val="32"/>
          <w:szCs w:val="32"/>
        </w:rPr>
        <w:t>7.5mm</w:t>
      </w:r>
      <w:r>
        <w:rPr>
          <w:rFonts w:ascii="仿宋_GB2312" w:eastAsia="仿宋_GB2312" w:hAnsi="楷体" w:hint="eastAsia"/>
          <w:sz w:val="32"/>
          <w:szCs w:val="32"/>
        </w:rPr>
        <w:t>，城阳区上马</w:t>
      </w:r>
      <w:r>
        <w:rPr>
          <w:rFonts w:ascii="仿宋_GB2312" w:eastAsia="仿宋_GB2312" w:hAnsi="楷体" w:hint="eastAsia"/>
          <w:sz w:val="32"/>
          <w:szCs w:val="32"/>
        </w:rPr>
        <w:t>7.0mm</w:t>
      </w:r>
      <w:r>
        <w:rPr>
          <w:rFonts w:ascii="仿宋_GB2312" w:eastAsia="仿宋_GB2312" w:hAnsi="楷体" w:hint="eastAsia"/>
          <w:sz w:val="32"/>
          <w:szCs w:val="32"/>
        </w:rPr>
        <w:t>，莱西市姚沟</w:t>
      </w:r>
      <w:r>
        <w:rPr>
          <w:rFonts w:ascii="仿宋_GB2312" w:eastAsia="仿宋_GB2312" w:hAnsi="楷体" w:hint="eastAsia"/>
          <w:sz w:val="32"/>
          <w:szCs w:val="32"/>
        </w:rPr>
        <w:t>6.0mm</w:t>
      </w:r>
      <w:r>
        <w:rPr>
          <w:rFonts w:ascii="仿宋_GB2312" w:eastAsia="仿宋_GB2312" w:hAnsi="楷体" w:hint="eastAsia"/>
          <w:sz w:val="32"/>
          <w:szCs w:val="32"/>
        </w:rPr>
        <w:t>，崂山区晓望</w:t>
      </w:r>
      <w:r>
        <w:rPr>
          <w:rFonts w:ascii="仿宋_GB2312" w:eastAsia="仿宋_GB2312" w:hAnsi="楷体" w:hint="eastAsia"/>
          <w:sz w:val="32"/>
          <w:szCs w:val="32"/>
        </w:rPr>
        <w:t>5.8mm</w:t>
      </w:r>
      <w:r>
        <w:rPr>
          <w:rFonts w:ascii="仿宋_GB2312" w:eastAsia="仿宋_GB2312" w:hAnsi="楷体" w:hint="eastAsia"/>
          <w:sz w:val="32"/>
          <w:szCs w:val="32"/>
        </w:rPr>
        <w:t>，市区信号山</w:t>
      </w:r>
      <w:r>
        <w:rPr>
          <w:rFonts w:ascii="仿宋_GB2312" w:eastAsia="仿宋_GB2312" w:hAnsi="楷体" w:hint="eastAsia"/>
          <w:sz w:val="32"/>
          <w:szCs w:val="32"/>
        </w:rPr>
        <w:t>5.5mm</w:t>
      </w:r>
      <w:r>
        <w:rPr>
          <w:rFonts w:ascii="仿宋_GB2312" w:eastAsia="仿宋_GB2312" w:hAnsi="楷体" w:hint="eastAsia"/>
          <w:sz w:val="32"/>
          <w:szCs w:val="32"/>
        </w:rPr>
        <w:t>，平度市袁家沟</w:t>
      </w:r>
      <w:r>
        <w:rPr>
          <w:rFonts w:ascii="仿宋_GB2312" w:eastAsia="仿宋_GB2312" w:hAnsi="楷体" w:hint="eastAsia"/>
          <w:sz w:val="32"/>
          <w:szCs w:val="32"/>
        </w:rPr>
        <w:t>5.5mm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A252F6">
        <w:rPr>
          <w:rFonts w:ascii="仿宋_GB2312" w:eastAsia="仿宋_GB2312" w:hAnsi="楷体"/>
          <w:sz w:val="32"/>
          <w:szCs w:val="32"/>
        </w:rPr>
        <w:t>各站点降水量见表一</w:t>
      </w:r>
      <w:r w:rsidRPr="00A252F6">
        <w:rPr>
          <w:rFonts w:ascii="仿宋_GB2312" w:eastAsia="仿宋_GB2312" w:hAnsi="楷体" w:hint="eastAsia"/>
          <w:sz w:val="32"/>
          <w:szCs w:val="32"/>
        </w:rPr>
        <w:t>。</w:t>
      </w:r>
    </w:p>
    <w:p w:rsidR="006D3CB7" w:rsidRDefault="00BE7E2F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2026</w:t>
      </w:r>
      <w:r>
        <w:rPr>
          <w:rFonts w:ascii="仿宋_GB2312" w:eastAsia="仿宋_GB2312" w:hAnsi="楷体"/>
          <w:sz w:val="32"/>
          <w:szCs w:val="32"/>
        </w:rPr>
        <w:t>年全市累计降水量</w:t>
      </w:r>
      <w:r>
        <w:rPr>
          <w:rFonts w:ascii="仿宋_GB2312" w:eastAsia="仿宋_GB2312" w:hAnsi="楷体"/>
          <w:sz w:val="32"/>
          <w:szCs w:val="32"/>
        </w:rPr>
        <w:t>41.3mm</w:t>
      </w:r>
      <w:r>
        <w:rPr>
          <w:rFonts w:ascii="仿宋_GB2312" w:eastAsia="仿宋_GB2312" w:hAnsi="楷体"/>
          <w:sz w:val="32"/>
          <w:szCs w:val="32"/>
        </w:rPr>
        <w:t>，比去年同期</w:t>
      </w:r>
      <w:r>
        <w:rPr>
          <w:rFonts w:ascii="仿宋_GB2312" w:eastAsia="仿宋_GB2312" w:hAnsi="楷体"/>
          <w:sz w:val="32"/>
          <w:szCs w:val="32"/>
        </w:rPr>
        <w:t>(59.9mm)</w:t>
      </w:r>
      <w:r>
        <w:rPr>
          <w:rFonts w:ascii="仿宋_GB2312" w:eastAsia="仿宋_GB2312" w:hAnsi="楷体"/>
          <w:sz w:val="32"/>
          <w:szCs w:val="32"/>
        </w:rPr>
        <w:t>偏少</w:t>
      </w:r>
      <w:r>
        <w:rPr>
          <w:rFonts w:ascii="仿宋_GB2312" w:eastAsia="仿宋_GB2312" w:hAnsi="楷体"/>
          <w:sz w:val="32"/>
          <w:szCs w:val="32"/>
        </w:rPr>
        <w:t>31.1%</w:t>
      </w:r>
      <w:r>
        <w:rPr>
          <w:rFonts w:ascii="仿宋_GB2312" w:eastAsia="仿宋_GB2312" w:hAnsi="楷体"/>
          <w:sz w:val="32"/>
          <w:szCs w:val="32"/>
        </w:rPr>
        <w:t>，比历年同期</w:t>
      </w:r>
      <w:r>
        <w:rPr>
          <w:rFonts w:ascii="仿宋_GB2312" w:eastAsia="仿宋_GB2312" w:hAnsi="楷体"/>
          <w:sz w:val="32"/>
          <w:szCs w:val="32"/>
        </w:rPr>
        <w:t>(45.4mm)</w:t>
      </w:r>
      <w:r>
        <w:rPr>
          <w:rFonts w:ascii="仿宋_GB2312" w:eastAsia="仿宋_GB2312" w:hAnsi="楷体"/>
          <w:sz w:val="32"/>
          <w:szCs w:val="32"/>
        </w:rPr>
        <w:t>偏少</w:t>
      </w:r>
      <w:r>
        <w:rPr>
          <w:rFonts w:ascii="仿宋_GB2312" w:eastAsia="仿宋_GB2312" w:hAnsi="楷体"/>
          <w:sz w:val="32"/>
          <w:szCs w:val="32"/>
        </w:rPr>
        <w:t>9.0%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A252F6">
        <w:rPr>
          <w:rFonts w:ascii="仿宋_GB2312" w:eastAsia="仿宋_GB2312" w:hAnsi="楷体"/>
          <w:sz w:val="32"/>
          <w:szCs w:val="32"/>
        </w:rPr>
        <w:t>各区市降</w:t>
      </w:r>
      <w:r w:rsidRPr="00A252F6">
        <w:rPr>
          <w:rFonts w:ascii="仿宋_GB2312" w:eastAsia="仿宋_GB2312" w:hAnsi="楷体"/>
          <w:sz w:val="32"/>
          <w:szCs w:val="32"/>
        </w:rPr>
        <w:lastRenderedPageBreak/>
        <w:t>水量</w:t>
      </w:r>
      <w:r w:rsidRPr="00A252F6">
        <w:rPr>
          <w:rFonts w:ascii="仿宋_GB2312" w:eastAsia="仿宋_GB2312" w:hAnsi="楷体" w:hint="eastAsia"/>
          <w:sz w:val="32"/>
          <w:szCs w:val="32"/>
        </w:rPr>
        <w:t>比较</w:t>
      </w:r>
      <w:r w:rsidRPr="00A252F6">
        <w:rPr>
          <w:rFonts w:ascii="仿宋_GB2312" w:eastAsia="仿宋_GB2312" w:hAnsi="楷体"/>
          <w:sz w:val="32"/>
          <w:szCs w:val="32"/>
        </w:rPr>
        <w:t>情况</w:t>
      </w:r>
      <w:r w:rsidRPr="00A252F6">
        <w:rPr>
          <w:rFonts w:ascii="仿宋_GB2312" w:eastAsia="仿宋_GB2312" w:hAnsi="楷体" w:hint="eastAsia"/>
          <w:sz w:val="32"/>
          <w:szCs w:val="32"/>
        </w:rPr>
        <w:t>见</w:t>
      </w:r>
      <w:r w:rsidRPr="00A252F6">
        <w:rPr>
          <w:rFonts w:ascii="仿宋_GB2312" w:eastAsia="仿宋_GB2312" w:hAnsi="楷体"/>
          <w:sz w:val="32"/>
          <w:szCs w:val="32"/>
        </w:rPr>
        <w:t>表二</w:t>
      </w:r>
      <w:r w:rsidRPr="00A252F6">
        <w:rPr>
          <w:rFonts w:ascii="仿宋_GB2312" w:eastAsia="仿宋_GB2312" w:hAnsi="楷体" w:hint="eastAsia"/>
          <w:sz w:val="32"/>
          <w:szCs w:val="32"/>
        </w:rPr>
        <w:t>。</w:t>
      </w:r>
    </w:p>
    <w:p w:rsidR="00307076" w:rsidRPr="00307076" w:rsidRDefault="00BE7E2F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</w:p>
    <w:p w:rsidR="00AF629E" w:rsidRPr="00AF629E" w:rsidRDefault="00BE7E2F" w:rsidP="009D7AA5">
      <w:pPr>
        <w:tabs>
          <w:tab w:val="left" w:leader="dot" w:pos="945"/>
        </w:tabs>
        <w:adjustRightInd w:val="0"/>
        <w:snapToGrid w:val="0"/>
        <w:spacing w:line="360" w:lineRule="auto"/>
        <w:rPr>
          <w:rFonts w:ascii="仿宋_GB2312" w:eastAsia="仿宋_GB2312" w:hAnsi="宋体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:rsidR="00AF629E" w:rsidRPr="00AF629E" w:rsidRDefault="00BE7E2F" w:rsidP="009D7AA5">
      <w:pPr>
        <w:adjustRightInd w:val="0"/>
        <w:snapToGrid w:val="0"/>
        <w:spacing w:line="360" w:lineRule="auto"/>
        <w:rPr>
          <w:rFonts w:ascii="仿宋_GB2312" w:eastAsia="仿宋_GB2312" w:hAnsi="宋体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2026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4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8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4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9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:rsidR="00AF629E" w:rsidRDefault="00BE7E2F" w:rsidP="009D7AA5">
      <w:pPr>
        <w:adjustRightInd w:val="0"/>
        <w:snapToGrid w:val="0"/>
        <w:spacing w:line="360" w:lineRule="auto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2026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4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8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:rsidR="00AF629E" w:rsidRPr="00AF629E" w:rsidRDefault="00BE7E2F" w:rsidP="009D7AA5">
      <w:pPr>
        <w:adjustRightInd w:val="0"/>
        <w:snapToGrid w:val="0"/>
        <w:spacing w:line="360" w:lineRule="auto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2026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4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8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4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9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 w:rsidR="00933A93">
        <w:rPr>
          <w:rFonts w:ascii="仿宋_GB2312" w:eastAsia="仿宋_GB2312" w:hAnsi="宋体" w:hint="eastAsia"/>
          <w:w w:val="93"/>
          <w:sz w:val="32"/>
          <w:szCs w:val="32"/>
        </w:rPr>
        <w:t>面</w:t>
      </w:r>
      <w:bookmarkStart w:id="0" w:name="_GoBack"/>
      <w:bookmarkEnd w:id="0"/>
      <w:r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:rsidR="006D3CB7" w:rsidRPr="00603B4D" w:rsidRDefault="00BE7E2F" w:rsidP="00D26585">
      <w:pPr>
        <w:rPr>
          <w:rFonts w:ascii="仿宋_GB2312" w:eastAsia="仿宋_GB2312"/>
          <w:sz w:val="32"/>
        </w:rPr>
      </w:pPr>
    </w:p>
    <w:p w:rsidR="006D3CB7" w:rsidRDefault="00BE7E2F" w:rsidP="00D26585">
      <w:pPr>
        <w:rPr>
          <w:rFonts w:ascii="仿宋_GB2312" w:eastAsia="仿宋_GB2312"/>
          <w:sz w:val="32"/>
        </w:rPr>
      </w:pPr>
    </w:p>
    <w:p w:rsidR="006D3CB7" w:rsidRDefault="00BE7E2F" w:rsidP="00D26585">
      <w:pPr>
        <w:rPr>
          <w:rFonts w:ascii="仿宋_GB2312" w:eastAsia="仿宋_GB2312"/>
          <w:sz w:val="32"/>
        </w:rPr>
      </w:pPr>
    </w:p>
    <w:p w:rsidR="006D3CB7" w:rsidRDefault="00BE7E2F" w:rsidP="00D26585">
      <w:pPr>
        <w:rPr>
          <w:rFonts w:ascii="仿宋_GB2312" w:eastAsia="仿宋_GB2312"/>
          <w:sz w:val="32"/>
        </w:rPr>
      </w:pPr>
    </w:p>
    <w:p w:rsidR="006D3CB7" w:rsidRDefault="00BE7E2F" w:rsidP="00D26585">
      <w:pPr>
        <w:rPr>
          <w:rFonts w:ascii="仿宋_GB2312" w:eastAsia="仿宋_GB2312"/>
          <w:sz w:val="32"/>
        </w:rPr>
      </w:pPr>
    </w:p>
    <w:p w:rsidR="006D3CB7" w:rsidRDefault="00BE7E2F" w:rsidP="00D26585">
      <w:pPr>
        <w:rPr>
          <w:rFonts w:ascii="仿宋_GB2312" w:eastAsia="仿宋_GB2312"/>
          <w:sz w:val="32"/>
        </w:rPr>
      </w:pPr>
    </w:p>
    <w:p w:rsidR="006D3CB7" w:rsidRDefault="00BE7E2F" w:rsidP="00D26585">
      <w:pPr>
        <w:rPr>
          <w:rFonts w:ascii="仿宋_GB2312" w:eastAsia="仿宋_GB2312"/>
          <w:sz w:val="32"/>
        </w:rPr>
      </w:pPr>
    </w:p>
    <w:p w:rsidR="006D3CB7" w:rsidRDefault="00BE7E2F" w:rsidP="00D26585">
      <w:pPr>
        <w:rPr>
          <w:rFonts w:ascii="仿宋_GB2312" w:eastAsia="仿宋_GB2312"/>
          <w:sz w:val="32"/>
        </w:rPr>
      </w:pPr>
    </w:p>
    <w:p w:rsidR="006D3CB7" w:rsidRPr="00C7433A" w:rsidRDefault="00BE7E2F" w:rsidP="00D26585">
      <w:pPr>
        <w:rPr>
          <w:rFonts w:ascii="仿宋_GB2312" w:eastAsia="仿宋_GB2312"/>
          <w:sz w:val="32"/>
        </w:rPr>
      </w:pPr>
    </w:p>
    <w:p w:rsidR="006D3CB7" w:rsidRDefault="00BE7E2F" w:rsidP="00D26585">
      <w:pPr>
        <w:rPr>
          <w:rFonts w:ascii="仿宋_GB2312" w:eastAsia="仿宋_GB2312"/>
          <w:sz w:val="32"/>
        </w:rPr>
      </w:pPr>
    </w:p>
    <w:p w:rsidR="00D26585" w:rsidRPr="00847B69" w:rsidRDefault="00BE7E2F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0;height:1.5pt" o:hralign="center" o:hrstd="t" o:hr="t" fillcolor="gray" stroked="f"/>
        </w:pict>
      </w:r>
    </w:p>
    <w:p w:rsidR="00D26585" w:rsidRPr="00847B69" w:rsidRDefault="00BE7E2F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D421F9">
        <w:rPr>
          <w:rFonts w:ascii="仿宋_GB2312" w:eastAsia="仿宋_GB2312" w:hint="eastAsia"/>
          <w:spacing w:val="-2"/>
          <w:sz w:val="30"/>
          <w:szCs w:val="30"/>
        </w:rPr>
        <w:t>市委书记，市</w:t>
      </w:r>
      <w:r w:rsidRPr="00D421F9">
        <w:rPr>
          <w:rFonts w:ascii="仿宋_GB2312" w:eastAsia="仿宋_GB2312" w:hint="eastAsia"/>
          <w:spacing w:val="-2"/>
          <w:sz w:val="30"/>
          <w:szCs w:val="30"/>
        </w:rPr>
        <w:t xml:space="preserve"> </w:t>
      </w:r>
      <w:r w:rsidRPr="00D421F9">
        <w:rPr>
          <w:rFonts w:ascii="仿宋_GB2312" w:eastAsia="仿宋_GB2312" w:hint="eastAsia"/>
          <w:spacing w:val="-2"/>
          <w:sz w:val="30"/>
          <w:szCs w:val="30"/>
        </w:rPr>
        <w:t>长，市委副书记，分管副市长，市委秘书长，市政府秘书长，市委分管副秘书长，市政府分管副秘书长，市委办公厅，市政府办公厅，市委总值班室，市政府总值班室，市直机关工委，市应急管理局，市农业农村局，有关单位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。</w:t>
      </w:r>
    </w:p>
    <w:p w:rsidR="00D26585" w:rsidRPr="00847B69" w:rsidRDefault="00BE7E2F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0;height:1.5pt" o:hralign="center" o:hrstd="t" o:hr="t" fillcolor="gray" stroked="f"/>
        </w:pict>
      </w:r>
    </w:p>
    <w:p w:rsidR="00D26585" w:rsidRDefault="00BE7E2F" w:rsidP="00D26585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>孙楠思</w:t>
      </w:r>
      <w:r>
        <w:rPr>
          <w:rFonts w:ascii="仿宋_GB2312" w:eastAsia="仿宋_GB2312" w:hint="eastAsia"/>
          <w:spacing w:val="-22"/>
          <w:sz w:val="24"/>
        </w:rPr>
        <w:t xml:space="preserve">                             </w:t>
      </w:r>
      <w:r>
        <w:rPr>
          <w:rFonts w:ascii="仿宋_GB2312" w:eastAsia="仿宋_GB2312" w:hint="eastAsia"/>
          <w:spacing w:val="-22"/>
          <w:sz w:val="24"/>
        </w:rPr>
        <w:t xml:space="preserve">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>李春俊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>
          <v:rect id="_x0000_i1028" style="width:0;height:1.5pt" o:hralign="center" o:hrstd="t" o:hr="t" fillcolor="gray" stroked="f"/>
        </w:pict>
      </w:r>
    </w:p>
    <w:p w:rsidR="000834A2" w:rsidRDefault="00BE7E2F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EF528D" w:rsidTr="008860A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CB7" w:rsidRDefault="00BE7E2F" w:rsidP="00C67779">
            <w:pPr>
              <w:snapToGrid w:val="0"/>
              <w:ind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4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8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4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9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Default="00BE7E2F" w:rsidP="00543AFE"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2026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4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9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EF528D" w:rsidTr="002B2A72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EF528D" w:rsidTr="004E0269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:rsidR="00CB28B8" w:rsidRPr="00DC6BF5" w:rsidRDefault="00BE7E2F" w:rsidP="00DB59F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7CDC" w:rsidRDefault="00BE7E2F" w:rsidP="00257CDC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CB28B8" w:rsidRPr="00DC6BF5" w:rsidRDefault="00BE7E2F" w:rsidP="00257CDC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EF528D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EF528D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5.2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7.1</w:t>
                  </w:r>
                </w:p>
              </w:tc>
            </w:tr>
            <w:tr w:rsidR="00EF528D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4.3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EF528D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5.7</w:t>
                  </w:r>
                </w:p>
              </w:tc>
            </w:tr>
            <w:tr w:rsidR="00EF528D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EF528D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EF528D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EF528D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EF528D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6.1</w:t>
                  </w:r>
                </w:p>
              </w:tc>
            </w:tr>
            <w:tr w:rsidR="00EF528D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EF528D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跨海大桥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6.1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3F6A0E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EF528D" w:rsidTr="00A949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144C8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2.2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5D2B22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湘潭路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642022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4.9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9.3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104C52" w:rsidRDefault="00BE7E2F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104C52" w:rsidRDefault="00BE7E2F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1.3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9.6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7.1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8.7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EF528D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</w:tbl>
          <w:p w:rsidR="007333AF" w:rsidRDefault="00BE7E2F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BE7E2F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BE7E2F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6D3CB7" w:rsidRDefault="00BE7E2F" w:rsidP="00C67779">
            <w:pPr>
              <w:snapToGrid w:val="0"/>
              <w:ind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4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8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4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9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Pr="00556649" w:rsidRDefault="00BE7E2F" w:rsidP="00543AFE"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续表一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2026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4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9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EF528D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EF528D" w:rsidTr="005A73C2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EF528D" w:rsidTr="005A73C2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 w:rsidP="00CB28B8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3.8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2.8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EF528D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BE7E2F" w:rsidP="0004107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EF528D" w:rsidTr="00BA13F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EF528D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EF528D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2.6</w:t>
                  </w:r>
                </w:p>
              </w:tc>
            </w:tr>
            <w:tr w:rsidR="00EF528D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EF528D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EF528D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EF528D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2.6</w:t>
                  </w:r>
                </w:p>
              </w:tc>
            </w:tr>
            <w:tr w:rsidR="00EF528D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EF528D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EF528D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3.9</w:t>
                  </w:r>
                </w:p>
              </w:tc>
            </w:tr>
            <w:tr w:rsidR="00EF528D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EF528D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EF528D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EF528D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BE7E2F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BE7E2F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EF528D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计</w:t>
                  </w:r>
                </w:p>
              </w:tc>
            </w:tr>
            <w:tr w:rsidR="00EF528D" w:rsidTr="007333AF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EF528D" w:rsidTr="007333AF">
              <w:trPr>
                <w:trHeight w:val="240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EF528D" w:rsidTr="007333AF">
              <w:trPr>
                <w:trHeight w:val="240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EF528D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EF528D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EF528D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EF528D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EF528D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BE7E2F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EF528D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11.4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10.4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6.9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EF528D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</w:tr>
            <w:tr w:rsidR="00EF528D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41.3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59.9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-18.6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45.4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BE7E2F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-4.1</w:t>
                  </w:r>
                </w:p>
              </w:tc>
            </w:tr>
          </w:tbl>
          <w:p w:rsidR="006D3CB7" w:rsidRPr="00847B69" w:rsidRDefault="00BE7E2F" w:rsidP="008860A8">
            <w:pPr>
              <w:widowControl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6D3CB7" w:rsidRDefault="00BE7E2F" w:rsidP="006D3CB7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7333AF" w:rsidRDefault="00BE7E2F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933A93" w:rsidRDefault="00933A93" w:rsidP="00DD383E">
      <w:pPr>
        <w:pStyle w:val="a6"/>
        <w:snapToGrid w:val="0"/>
        <w:spacing w:before="160" w:line="360" w:lineRule="auto"/>
        <w:ind w:firstLine="1241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</w:p>
    <w:p w:rsidR="006D3CB7" w:rsidRDefault="00BE7E2F" w:rsidP="00DD383E">
      <w:pPr>
        <w:pStyle w:val="a6"/>
        <w:snapToGrid w:val="0"/>
        <w:spacing w:before="160" w:line="360" w:lineRule="auto"/>
        <w:ind w:firstLine="1241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2026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日至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4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8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6D3CB7" w:rsidRPr="00707AE2" w:rsidRDefault="00BE7E2F" w:rsidP="006D3CB7">
      <w:pPr>
        <w:snapToGrid w:val="0"/>
        <w:rPr>
          <w:rFonts w:ascii="宋体" w:hAnsi="宋体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</w:t>
      </w:r>
      <w:r w:rsidRPr="000F731A">
        <w:rPr>
          <w:rFonts w:ascii="宋体" w:hAnsi="宋体" w:hint="eastAsia"/>
          <w:sz w:val="20"/>
          <w:szCs w:val="20"/>
        </w:rPr>
        <w:t>mm</w:t>
      </w:r>
    </w:p>
    <w:tbl>
      <w:tblPr>
        <w:tblW w:w="9132" w:type="dxa"/>
        <w:tblInd w:w="93" w:type="dxa"/>
        <w:tblLook w:val="04A0" w:firstRow="1" w:lastRow="0" w:firstColumn="1" w:lastColumn="0" w:noHBand="0" w:noVBand="1"/>
      </w:tblPr>
      <w:tblGrid>
        <w:gridCol w:w="1069"/>
        <w:gridCol w:w="1069"/>
        <w:gridCol w:w="1168"/>
        <w:gridCol w:w="1480"/>
        <w:gridCol w:w="796"/>
        <w:gridCol w:w="1243"/>
        <w:gridCol w:w="1470"/>
        <w:gridCol w:w="837"/>
      </w:tblGrid>
      <w:tr w:rsidR="00EF528D" w:rsidTr="00933A93">
        <w:trPr>
          <w:trHeight w:hRule="exact" w:val="662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BE7E2F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BE7E2F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BE7E2F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BE7E2F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BE7E2F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BE7E2F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</w:tr>
      <w:tr w:rsidR="00EF528D" w:rsidTr="00933A93">
        <w:trPr>
          <w:trHeight w:hRule="exact" w:val="662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BE7E2F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BE7E2F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BE7E2F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BE7E2F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BE7E2F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BE7E2F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BE7E2F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BE7E2F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EF528D" w:rsidTr="00933A93">
        <w:trPr>
          <w:trHeight w:hRule="exact" w:val="66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37.1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50.8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-13.7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-27.0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65.1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-28.0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-43.0</w:t>
            </w:r>
          </w:p>
        </w:tc>
      </w:tr>
      <w:tr w:rsidR="00EF528D" w:rsidTr="00933A93">
        <w:trPr>
          <w:trHeight w:hRule="exact" w:val="66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37.6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-8.2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-17.9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72.7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-35.1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-48.3</w:t>
            </w:r>
          </w:p>
        </w:tc>
      </w:tr>
      <w:tr w:rsidR="00EF528D" w:rsidTr="00933A93">
        <w:trPr>
          <w:trHeight w:hRule="exact" w:val="66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50.9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53.8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-2.9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-5.4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73.4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-22.5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-30.7</w:t>
            </w:r>
          </w:p>
        </w:tc>
      </w:tr>
      <w:tr w:rsidR="00EF528D" w:rsidTr="00933A93">
        <w:trPr>
          <w:trHeight w:hRule="exact" w:val="66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48.2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0.5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1.0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66.1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-17.9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-27.1</w:t>
            </w:r>
          </w:p>
        </w:tc>
      </w:tr>
      <w:tr w:rsidR="00EF528D" w:rsidTr="00933A93">
        <w:trPr>
          <w:trHeight w:hRule="exact" w:val="66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39.6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-5.9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-13.0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69.9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-30.3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-43.3</w:t>
            </w:r>
          </w:p>
        </w:tc>
      </w:tr>
      <w:tr w:rsidR="00EF528D" w:rsidTr="00933A93">
        <w:trPr>
          <w:trHeight w:hRule="exact" w:val="66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43.6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53.3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-9.7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-18.2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70.8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-27.2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-38.4</w:t>
            </w:r>
          </w:p>
        </w:tc>
      </w:tr>
      <w:tr w:rsidR="00EF528D" w:rsidTr="00933A93">
        <w:trPr>
          <w:trHeight w:hRule="exact" w:val="66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2936B4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42.2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41.0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1.2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2.9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47.8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-5.6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-11.7</w:t>
            </w:r>
          </w:p>
        </w:tc>
      </w:tr>
      <w:tr w:rsidR="00EF528D" w:rsidTr="00933A93">
        <w:trPr>
          <w:trHeight w:hRule="exact" w:val="66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31.7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41.7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-10.0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-24.0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44.9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-13.2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-29.4</w:t>
            </w:r>
          </w:p>
        </w:tc>
      </w:tr>
      <w:tr w:rsidR="00EF528D" w:rsidTr="00933A93">
        <w:trPr>
          <w:trHeight w:hRule="exact" w:val="66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41.3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45.4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-4.1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-9.0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59.9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-18.6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BE7E2F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-31.1</w:t>
            </w:r>
          </w:p>
        </w:tc>
      </w:tr>
    </w:tbl>
    <w:p w:rsidR="00D26585" w:rsidRPr="00845ED9" w:rsidRDefault="00BE7E2F" w:rsidP="00D26585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045C05" w:rsidRPr="009043DE" w:rsidRDefault="00933A93">
      <w:r>
        <w:rPr>
          <w:noProof/>
        </w:rPr>
        <w:lastRenderedPageBreak/>
        <w:drawing>
          <wp:inline distT="0" distB="0" distL="0" distR="0">
            <wp:extent cx="5904865" cy="8857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4080600—2026040906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C05" w:rsidRPr="009043DE" w:rsidSect="00394F73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7E2F">
      <w:r>
        <w:separator/>
      </w:r>
    </w:p>
  </w:endnote>
  <w:endnote w:type="continuationSeparator" w:id="0">
    <w:p w:rsidR="00000000" w:rsidRDefault="00BE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0E" w:rsidRDefault="00BE7E2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33A93" w:rsidRPr="00933A93">
      <w:rPr>
        <w:rFonts w:hint="eastAsia"/>
        <w:noProof/>
        <w:lang w:val="zh-CN"/>
      </w:rPr>
      <w:t>１</w:t>
    </w:r>
    <w:r>
      <w:rPr>
        <w:noProof/>
        <w:lang w:val="zh-CN"/>
      </w:rPr>
      <w:fldChar w:fldCharType="end"/>
    </w:r>
  </w:p>
  <w:p w:rsidR="003F6A0E" w:rsidRDefault="00BE7E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7E2F">
      <w:r>
        <w:separator/>
      </w:r>
    </w:p>
  </w:footnote>
  <w:footnote w:type="continuationSeparator" w:id="0">
    <w:p w:rsidR="00000000" w:rsidRDefault="00BE7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507"/>
    <w:multiLevelType w:val="hybridMultilevel"/>
    <w:tmpl w:val="92BCD698"/>
    <w:lvl w:ilvl="0" w:tplc="A25C1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8DC16A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E72420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CB494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74A0E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E4727D6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9AA7C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56A01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60C510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E2746"/>
    <w:multiLevelType w:val="hybridMultilevel"/>
    <w:tmpl w:val="52E6B372"/>
    <w:lvl w:ilvl="0" w:tplc="658E902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9C2DC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6406D50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A8C6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8E088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53054C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384D0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594C13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A7C324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DE4F34"/>
    <w:multiLevelType w:val="hybridMultilevel"/>
    <w:tmpl w:val="42702854"/>
    <w:lvl w:ilvl="0" w:tplc="F51AABE8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865858F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074DDF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EB697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EA198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EFD43FB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B648F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C683C1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6474416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3312B"/>
    <w:multiLevelType w:val="hybridMultilevel"/>
    <w:tmpl w:val="4CB0822E"/>
    <w:lvl w:ilvl="0" w:tplc="F34E8C4C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5482C8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8FCC89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5A82C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062085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E47873F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9DE7B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C818E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4442FAE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2B5815"/>
    <w:multiLevelType w:val="hybridMultilevel"/>
    <w:tmpl w:val="A93E42A4"/>
    <w:lvl w:ilvl="0" w:tplc="57282BFE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AA208D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B644E2D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97880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361A9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5A56F74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96694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3C786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CE6F82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8D"/>
    <w:rsid w:val="00933A93"/>
    <w:rsid w:val="00BE7E2F"/>
    <w:rsid w:val="00E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DC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DC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lym</cp:lastModifiedBy>
  <cp:revision>2</cp:revision>
  <dcterms:created xsi:type="dcterms:W3CDTF">2026-04-08T22:27:00Z</dcterms:created>
  <dcterms:modified xsi:type="dcterms:W3CDTF">2026-04-08T22:27:00Z</dcterms:modified>
</cp:coreProperties>
</file>