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AB" w:rsidRPr="008C19F3" w:rsidRDefault="00EB0AAB" w:rsidP="00EB0AAB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EB0AAB" w:rsidRDefault="00EB0AAB" w:rsidP="00EB0AAB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 w:hint="eastAsia"/>
          <w:b/>
          <w:iCs/>
          <w:color w:val="000080"/>
          <w:sz w:val="44"/>
        </w:rPr>
        <w:t>58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EB0AAB" w:rsidRPr="007F58E0" w:rsidRDefault="00EB0AAB" w:rsidP="00EB0AAB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EB0AAB" w:rsidRPr="001768FA" w:rsidRDefault="00EB0AAB" w:rsidP="00EB0AAB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EB0AAB" w:rsidRPr="009E0C38" w:rsidRDefault="00EB0AAB" w:rsidP="00EB0AAB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EB0AAB" w:rsidRDefault="00EB0AAB" w:rsidP="00EB0AAB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EB0AAB" w:rsidRPr="009E0C38" w:rsidRDefault="00EB0AAB" w:rsidP="00EB0AAB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</w:t>
      </w:r>
      <w:r>
        <w:rPr>
          <w:noProof/>
          <w:color w:val="000080"/>
          <w:sz w:val="30"/>
        </w:rPr>
        <w:t>2025年10月13日</w:t>
      </w:r>
      <w:r w:rsidR="00F07E1D">
        <w:pict>
          <v:rect id="_x0000_i1025" style="width:368.55pt;height:1.5pt" o:hralign="center" o:hrstd="t" o:hrnoshade="t" o:hr="t" fillcolor="red" stroked="f"/>
        </w:pict>
      </w:r>
    </w:p>
    <w:p w:rsidR="00EB0AAB" w:rsidRPr="00BF6552" w:rsidRDefault="00EB0AAB" w:rsidP="00EB0AAB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EB0AAB" w:rsidRDefault="00EB0AAB" w:rsidP="00EB0AAB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10月12日6时至13日6时，全市平均降水量11.9mm，降水量排在前三位的站点是：平度市淄阳水库23.5mm，平度市张舍23.5mm，平度市马戈庄23.5mm，最大1小时降水量为崂山区上葛场8.0mm（10月12日06时-07时）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平度市17.5mm，莱西市12.7mm，胶州市11.4mm，即墨区10.6mm，西海岸新区7.7mm，城阳区7.5mm，市区4.3mm，崂山区4.0mm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EB0AAB" w:rsidRPr="00556649" w:rsidRDefault="00EB0AAB" w:rsidP="00EB0AAB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平度市淄阳水库23.5mm，胶州市后屯21.0mm，莱西市姚沟18.0mm，即墨区普东14.0mm，西海岸新区胶河13.0mm，城阳区棘洪滩13.0mm，崂山区晓望11.0mm，市区团岛6.5mm，</w:t>
      </w:r>
      <w:r w:rsidRPr="004B300E">
        <w:rPr>
          <w:rFonts w:ascii="仿宋_GB2312" w:eastAsia="仿宋_GB2312" w:hAnsi="楷体"/>
          <w:sz w:val="32"/>
          <w:szCs w:val="32"/>
        </w:rPr>
        <w:t>各站点降水量</w:t>
      </w:r>
      <w:r w:rsidR="001D4A4C" w:rsidRPr="004B300E">
        <w:rPr>
          <w:rFonts w:ascii="仿宋_GB2312" w:eastAsia="仿宋_GB2312" w:hAnsi="楷体"/>
          <w:sz w:val="32"/>
          <w:szCs w:val="32"/>
        </w:rPr>
        <w:t>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EB0AAB" w:rsidRPr="004B300E" w:rsidRDefault="00EB0AAB" w:rsidP="00EB0AAB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2025年全市累计降水量843.7mm，比去年同期(812.9mm)偏多3.8%，比历年同期(626.8mm)偏多34.6%</w:t>
      </w:r>
      <w:r w:rsidR="001D4A4C">
        <w:rPr>
          <w:rFonts w:ascii="仿宋_GB2312" w:eastAsia="仿宋_GB2312" w:hAnsi="楷体" w:hint="eastAsia"/>
          <w:sz w:val="32"/>
          <w:szCs w:val="32"/>
        </w:rPr>
        <w:t>，</w:t>
      </w:r>
      <w:r w:rsidR="001D4A4C" w:rsidRPr="004B300E">
        <w:rPr>
          <w:rFonts w:ascii="仿宋_GB2312" w:eastAsia="仿宋_GB2312" w:hAnsi="楷体"/>
          <w:sz w:val="32"/>
          <w:szCs w:val="32"/>
        </w:rPr>
        <w:t>各区市</w:t>
      </w:r>
      <w:r w:rsidR="001D4A4C" w:rsidRPr="004B300E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="001D4A4C"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="001D4A4C" w:rsidRPr="004B300E">
        <w:rPr>
          <w:rFonts w:ascii="仿宋_GB2312" w:eastAsia="仿宋_GB2312" w:hAnsi="楷体"/>
          <w:sz w:val="32"/>
          <w:szCs w:val="32"/>
        </w:rPr>
        <w:t>情况</w:t>
      </w:r>
      <w:r w:rsidR="001D4A4C" w:rsidRPr="004B300E">
        <w:rPr>
          <w:rFonts w:ascii="仿宋_GB2312" w:eastAsia="仿宋_GB2312" w:hAnsi="楷体" w:hint="eastAsia"/>
          <w:sz w:val="32"/>
          <w:szCs w:val="32"/>
        </w:rPr>
        <w:t>见</w:t>
      </w:r>
      <w:r w:rsidR="001D4A4C" w:rsidRPr="004B300E">
        <w:rPr>
          <w:rFonts w:ascii="仿宋_GB2312" w:eastAsia="仿宋_GB2312" w:hAnsi="楷体"/>
          <w:sz w:val="32"/>
          <w:szCs w:val="32"/>
        </w:rPr>
        <w:t>表二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EB0AAB" w:rsidRPr="001D4A4C" w:rsidRDefault="00EB0AAB" w:rsidP="00EB0AAB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EB0AAB" w:rsidRPr="00AF629E" w:rsidRDefault="00EB0AAB" w:rsidP="00EB0AAB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EB0AAB" w:rsidRPr="00AF629E" w:rsidRDefault="00EB0AAB" w:rsidP="00EB0AAB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2025年10月12日6时至10月13日6时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EB0AAB" w:rsidRDefault="00EB0AAB" w:rsidP="00EB0AAB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2025年1月1日至10月12日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EB0AAB" w:rsidRPr="00AF629E" w:rsidRDefault="00EB0AAB" w:rsidP="00EB0AAB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2025年10月12日6时至10月13日6时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EB0AAB" w:rsidRPr="00603B4D" w:rsidRDefault="00EB0AAB" w:rsidP="00EB0AAB">
      <w:pPr>
        <w:rPr>
          <w:rFonts w:ascii="仿宋_GB2312" w:eastAsia="仿宋_GB2312"/>
          <w:sz w:val="32"/>
        </w:rPr>
      </w:pPr>
    </w:p>
    <w:p w:rsidR="00EB0AAB" w:rsidRDefault="00EB0AAB" w:rsidP="00EB0AAB">
      <w:pPr>
        <w:rPr>
          <w:rFonts w:ascii="仿宋_GB2312" w:eastAsia="仿宋_GB2312"/>
          <w:sz w:val="32"/>
        </w:rPr>
      </w:pPr>
    </w:p>
    <w:p w:rsidR="00EB0AAB" w:rsidRDefault="00EB0AAB" w:rsidP="00EB0AAB">
      <w:pPr>
        <w:rPr>
          <w:rFonts w:ascii="仿宋_GB2312" w:eastAsia="仿宋_GB2312"/>
          <w:sz w:val="32"/>
        </w:rPr>
      </w:pPr>
    </w:p>
    <w:p w:rsidR="00EB0AAB" w:rsidRDefault="00EB0AAB" w:rsidP="00EB0AAB">
      <w:pPr>
        <w:rPr>
          <w:rFonts w:ascii="仿宋_GB2312" w:eastAsia="仿宋_GB2312"/>
          <w:sz w:val="32"/>
        </w:rPr>
      </w:pPr>
    </w:p>
    <w:p w:rsidR="00EB0AAB" w:rsidRDefault="00EB0AAB" w:rsidP="00EB0AAB">
      <w:pPr>
        <w:rPr>
          <w:rFonts w:ascii="仿宋_GB2312" w:eastAsia="仿宋_GB2312"/>
          <w:sz w:val="32"/>
        </w:rPr>
      </w:pPr>
    </w:p>
    <w:p w:rsidR="00EB0AAB" w:rsidRDefault="00EB0AAB" w:rsidP="00EB0AAB">
      <w:pPr>
        <w:rPr>
          <w:rFonts w:ascii="仿宋_GB2312" w:eastAsia="仿宋_GB2312"/>
          <w:sz w:val="32"/>
        </w:rPr>
      </w:pPr>
    </w:p>
    <w:p w:rsidR="00EB0AAB" w:rsidRDefault="00EB0AAB" w:rsidP="00EB0AAB">
      <w:pPr>
        <w:rPr>
          <w:rFonts w:ascii="仿宋_GB2312" w:eastAsia="仿宋_GB2312"/>
          <w:sz w:val="32"/>
        </w:rPr>
      </w:pPr>
    </w:p>
    <w:p w:rsidR="00EB0AAB" w:rsidRDefault="00EB0AAB" w:rsidP="00EB0AAB">
      <w:pPr>
        <w:rPr>
          <w:rFonts w:ascii="仿宋_GB2312" w:eastAsia="仿宋_GB2312"/>
          <w:sz w:val="32"/>
        </w:rPr>
      </w:pPr>
    </w:p>
    <w:p w:rsidR="00EB0AAB" w:rsidRPr="00C7433A" w:rsidRDefault="00EB0AAB" w:rsidP="00EB0AAB">
      <w:pPr>
        <w:rPr>
          <w:rFonts w:ascii="仿宋_GB2312" w:eastAsia="仿宋_GB2312"/>
          <w:sz w:val="32"/>
        </w:rPr>
      </w:pPr>
    </w:p>
    <w:p w:rsidR="00EB0AAB" w:rsidRDefault="00EB0AAB" w:rsidP="00EB0AAB">
      <w:pPr>
        <w:rPr>
          <w:rFonts w:ascii="仿宋_GB2312" w:eastAsia="仿宋_GB2312"/>
          <w:sz w:val="32"/>
        </w:rPr>
      </w:pPr>
    </w:p>
    <w:p w:rsidR="00EB0AAB" w:rsidRPr="00847B69" w:rsidRDefault="00F07E1D" w:rsidP="00EB0AA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EB0AAB" w:rsidRPr="00847B69" w:rsidRDefault="00EB0AAB" w:rsidP="00EB0AAB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:rsidR="00EB0AAB" w:rsidRPr="00847B69" w:rsidRDefault="00F07E1D" w:rsidP="00EB0AAB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EB0AAB" w:rsidRDefault="00EB0AAB" w:rsidP="00EB0AAB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 xml:space="preserve">李春俊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 w:rsidR="00F07E1D"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EB0AAB" w:rsidRDefault="00EB0AAB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B03BB5" w:rsidTr="00EB0AA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0AAB" w:rsidRDefault="00EB0AAB" w:rsidP="001D4A4C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2025年10月12日6时至10月13日6时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EB0AAB" w:rsidRDefault="00EB0AAB" w:rsidP="00EB0AAB">
            <w:pPr>
              <w:snapToGrid w:val="0"/>
              <w:ind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表一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2025年10月13日6时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12.7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11.3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9.8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8.4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11.4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9.3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0AAB" w:rsidRPr="003F6A0E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03BB5" w:rsidTr="00EB0AA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642022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EB0AAB" w:rsidRPr="00104C52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EB0AAB" w:rsidRPr="00104C52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6.1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6.7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CE09FF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</w:tbl>
          <w:p w:rsidR="00EB0AAB" w:rsidRDefault="00EB0AAB" w:rsidP="00EB0AAB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EB0AAB" w:rsidRDefault="00EB0AAB" w:rsidP="00EB0AAB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EB0AAB" w:rsidRDefault="00EB0AAB" w:rsidP="00EB0AAB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EB0AAB" w:rsidRDefault="00EB0AAB" w:rsidP="001D4A4C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2025年10月12日6时至10月13日6时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EB0AAB" w:rsidRPr="00556649" w:rsidRDefault="00EB0AAB" w:rsidP="00EB0AAB">
            <w:pPr>
              <w:snapToGrid w:val="0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续表一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2025年10月13日6时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 w:rsidP="00EB0AA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13.4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11.6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1D4A4C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EB0AAB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10.1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13.6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9.4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0AAB" w:rsidRPr="00DC6BF5" w:rsidRDefault="001D4A4C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2</w:t>
                  </w:r>
                  <w:r w:rsidR="00EB0AAB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EB0AAB" w:rsidRDefault="00EB0AA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12.7</w:t>
                  </w:r>
                </w:p>
              </w:tc>
            </w:tr>
            <w:tr w:rsidR="00B03BB5" w:rsidTr="00EB0AAB">
              <w:trPr>
                <w:trHeight w:val="240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B03BB5" w:rsidTr="00EB0AAB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12.7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280F9D" w:rsidRDefault="00EB0AAB" w:rsidP="00EB0AA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137.3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136.7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122.2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735.3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687.5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47.8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507.6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227.7</w:t>
                  </w:r>
                </w:p>
              </w:tc>
            </w:tr>
            <w:tr w:rsidR="00B03BB5" w:rsidTr="00EB0AAB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843.7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812.9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30.8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626.8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EB0AAB" w:rsidRPr="00DC6BF5" w:rsidRDefault="00EB0AAB" w:rsidP="00EB0AA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216.9</w:t>
                  </w:r>
                </w:p>
              </w:tc>
            </w:tr>
          </w:tbl>
          <w:p w:rsidR="00EB0AAB" w:rsidRPr="00847B69" w:rsidRDefault="00EB0AAB" w:rsidP="00EB0AAB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EB0AAB" w:rsidRDefault="00EB0AAB" w:rsidP="00EB0AAB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EB0AAB" w:rsidRDefault="00EB0AAB" w:rsidP="00EB0AAB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EB0AAB" w:rsidRDefault="00EB0AAB" w:rsidP="00EB0AAB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2025年1月1日至10月12日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EB0AAB" w:rsidRPr="00707AE2" w:rsidRDefault="001D4A4C" w:rsidP="001D4A4C">
      <w:pPr>
        <w:snapToGrid w:val="0"/>
        <w:ind w:firstLineChars="100" w:firstLine="2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表二</w:t>
      </w:r>
      <w:r w:rsidR="00EB0AAB" w:rsidRPr="00991A1A">
        <w:rPr>
          <w:rFonts w:ascii="宋体" w:hAnsi="宋体" w:hint="eastAsia"/>
          <w:sz w:val="20"/>
          <w:szCs w:val="20"/>
        </w:rPr>
        <w:t xml:space="preserve">                         </w:t>
      </w:r>
      <w:r w:rsidR="00EB0AAB"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="00EB0AAB" w:rsidRPr="00991A1A">
        <w:rPr>
          <w:rFonts w:ascii="宋体" w:hAnsi="宋体" w:hint="eastAsia"/>
          <w:sz w:val="20"/>
          <w:szCs w:val="20"/>
        </w:rPr>
        <w:t xml:space="preserve"> </w:t>
      </w:r>
      <w:r w:rsidR="00EB0AAB"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B03BB5" w:rsidTr="00EB0AAB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AB" w:rsidRPr="00991A1A" w:rsidRDefault="00EB0AAB" w:rsidP="00EB0AA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AB" w:rsidRPr="00991A1A" w:rsidRDefault="00EB0AAB" w:rsidP="00EB0AA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0AAB" w:rsidRPr="00991A1A" w:rsidRDefault="00EB0AAB" w:rsidP="00EB0AA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0AAB" w:rsidRPr="00991A1A" w:rsidRDefault="00EB0AAB" w:rsidP="00EB0AA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Pr="00991A1A" w:rsidRDefault="00EB0AAB" w:rsidP="00EB0A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785.5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645.9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139.6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715.6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9.8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795.6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642.8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152.8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845.0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-49.4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-5.8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1071.8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765.7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306.1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40.0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914.8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157.0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17.2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729.0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619.3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109.7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775.7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-46.7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-6.0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851.1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620.5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230.6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827.1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2.9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665.5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177.5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868.1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-25.1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-2.9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860.8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592.2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268.6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45.4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761.8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99.0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13.0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860.7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622.2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238.5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38.3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801.8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7.3</w:t>
            </w:r>
          </w:p>
        </w:tc>
      </w:tr>
      <w:tr w:rsidR="00B03BB5" w:rsidTr="00EB0AA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626.8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216.9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34.6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812.9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30.8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AB" w:rsidRDefault="00EB0AAB" w:rsidP="00EB0AA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3.8</w:t>
            </w:r>
          </w:p>
        </w:tc>
      </w:tr>
    </w:tbl>
    <w:p w:rsidR="00EB0AAB" w:rsidRPr="009043DE" w:rsidRDefault="001D4A4C" w:rsidP="00F07E1D">
      <w:pPr>
        <w:pStyle w:val="a6"/>
        <w:topLinePunct/>
        <w:snapToGrid w:val="0"/>
        <w:spacing w:line="360" w:lineRule="auto"/>
        <w:ind w:right="51"/>
      </w:pPr>
      <w:r>
        <w:rPr>
          <w:rFonts w:ascii="仿宋_GB2312" w:eastAsia="仿宋_GB2312" w:hAnsi="楷体"/>
          <w:noProof/>
          <w:sz w:val="32"/>
          <w:szCs w:val="32"/>
        </w:rPr>
        <w:lastRenderedPageBreak/>
        <w:drawing>
          <wp:inline distT="0" distB="0" distL="0" distR="0">
            <wp:extent cx="5904865" cy="8857052"/>
            <wp:effectExtent l="0" t="0" r="0" b="0"/>
            <wp:docPr id="1" name="图片 1" descr="C:\Users\HP\Desktop\202510120600—20251013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202510120600—202510130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AAB" w:rsidRPr="009043DE" w:rsidSect="00EB0AAB">
      <w:footerReference w:type="default" r:id="rId8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A1" w:rsidRDefault="00C039A1">
      <w:r>
        <w:separator/>
      </w:r>
    </w:p>
  </w:endnote>
  <w:endnote w:type="continuationSeparator" w:id="0">
    <w:p w:rsidR="00C039A1" w:rsidRDefault="00C0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AB" w:rsidRDefault="00EB0A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07E1D" w:rsidRPr="00F07E1D">
      <w:rPr>
        <w:rFonts w:hint="eastAsia"/>
        <w:noProof/>
        <w:lang w:val="zh-CN"/>
      </w:rPr>
      <w:t>３</w:t>
    </w:r>
    <w:r>
      <w:rPr>
        <w:noProof/>
        <w:lang w:val="zh-CN"/>
      </w:rPr>
      <w:fldChar w:fldCharType="end"/>
    </w:r>
  </w:p>
  <w:p w:rsidR="00EB0AAB" w:rsidRDefault="00EB0A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A1" w:rsidRDefault="00C039A1">
      <w:r>
        <w:separator/>
      </w:r>
    </w:p>
  </w:footnote>
  <w:footnote w:type="continuationSeparator" w:id="0">
    <w:p w:rsidR="00C039A1" w:rsidRDefault="00C0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507"/>
    <w:multiLevelType w:val="hybridMultilevel"/>
    <w:tmpl w:val="92BCD698"/>
    <w:lvl w:ilvl="0" w:tplc="528C1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070675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6CE5AB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F4291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8C06E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FFCBDA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B227A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F23AF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AF8198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746"/>
    <w:multiLevelType w:val="hybridMultilevel"/>
    <w:tmpl w:val="52E6B372"/>
    <w:lvl w:ilvl="0" w:tplc="41F0F5E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8CE77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D3648C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A9ADF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6CC3D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98AC01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FA4E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BC24F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F98E83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4F34"/>
    <w:multiLevelType w:val="hybridMultilevel"/>
    <w:tmpl w:val="42702854"/>
    <w:lvl w:ilvl="0" w:tplc="CD06F77A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AB94004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A6C478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416C7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8C339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C309A2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39011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76A3A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B5CD7C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312B"/>
    <w:multiLevelType w:val="hybridMultilevel"/>
    <w:tmpl w:val="4CB0822E"/>
    <w:lvl w:ilvl="0" w:tplc="00F2976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DB2796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A02512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B746B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0CDB0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7CEBB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4A61E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0C9AF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736E38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B5815"/>
    <w:multiLevelType w:val="hybridMultilevel"/>
    <w:tmpl w:val="A93E42A4"/>
    <w:lvl w:ilvl="0" w:tplc="19D2CE38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B88D00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2CE04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132D4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F6680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146FEF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99402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D631C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C12DA3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B5"/>
    <w:rsid w:val="001D4A4C"/>
    <w:rsid w:val="00B03BB5"/>
    <w:rsid w:val="00C039A1"/>
    <w:rsid w:val="00D70B7F"/>
    <w:rsid w:val="00EB0AAB"/>
    <w:rsid w:val="00F0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79A2943F-2A95-400B-BE8E-A10EE6F3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2025-10-12T22:33:00Z</dcterms:created>
  <dcterms:modified xsi:type="dcterms:W3CDTF">2025-10-12T22:36:00Z</dcterms:modified>
</cp:coreProperties>
</file>