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85" w:rsidRPr="008C19F3" w:rsidRDefault="00B86BCF" w:rsidP="00D26585">
      <w:pPr>
        <w:ind w:firstLine="420"/>
        <w:jc w:val="center"/>
        <w:rPr>
          <w:rFonts w:ascii="华文新魏" w:eastAsia="华文新魏" w:hAnsi="宋体"/>
          <w:b/>
          <w:bCs/>
          <w:snapToGrid w:val="0"/>
          <w:color w:val="FF0000"/>
          <w:kern w:val="0"/>
          <w:sz w:val="216"/>
          <w:szCs w:val="216"/>
        </w:rPr>
      </w:pPr>
      <w:r w:rsidRPr="00D26585">
        <w:rPr>
          <w:rFonts w:ascii="华文新魏" w:eastAsia="华文新魏" w:hAnsi="宋体" w:hint="eastAsia"/>
          <w:b/>
          <w:bCs/>
          <w:snapToGrid w:val="0"/>
          <w:color w:val="FF0000"/>
          <w:w w:val="66"/>
          <w:kern w:val="0"/>
          <w:sz w:val="216"/>
          <w:szCs w:val="216"/>
        </w:rPr>
        <w:t>防汛抗旱信</w:t>
      </w:r>
      <w:r w:rsidRPr="00D26585">
        <w:rPr>
          <w:rFonts w:ascii="华文新魏" w:eastAsia="华文新魏" w:hAnsi="宋体" w:hint="eastAsia"/>
          <w:b/>
          <w:bCs/>
          <w:snapToGrid w:val="0"/>
          <w:color w:val="FF0000"/>
          <w:spacing w:val="46"/>
          <w:w w:val="66"/>
          <w:kern w:val="0"/>
          <w:sz w:val="216"/>
          <w:szCs w:val="216"/>
        </w:rPr>
        <w:t>息</w:t>
      </w:r>
    </w:p>
    <w:p w:rsidR="00D26585" w:rsidRDefault="00B86BCF" w:rsidP="00D26585">
      <w:pPr>
        <w:pStyle w:val="a6"/>
        <w:adjustRightInd w:val="0"/>
        <w:snapToGrid w:val="0"/>
        <w:spacing w:line="600" w:lineRule="exact"/>
        <w:jc w:val="center"/>
        <w:outlineLvl w:val="0"/>
        <w:rPr>
          <w:rFonts w:ascii="黑体" w:eastAsia="黑体"/>
          <w:b/>
          <w:iCs/>
          <w:color w:val="000080"/>
          <w:sz w:val="44"/>
        </w:rPr>
      </w:pPr>
      <w:r w:rsidRPr="009C62C8">
        <w:rPr>
          <w:rFonts w:ascii="黑体" w:eastAsia="黑体" w:hint="eastAsia"/>
          <w:b/>
          <w:iCs/>
          <w:color w:val="000080"/>
          <w:sz w:val="44"/>
        </w:rPr>
        <w:t>第</w:t>
      </w:r>
      <w:r>
        <w:rPr>
          <w:rFonts w:ascii="黑体" w:eastAsia="黑体" w:hint="eastAsia"/>
          <w:b/>
          <w:iCs/>
          <w:color w:val="000080"/>
          <w:sz w:val="44"/>
        </w:rPr>
        <w:t>1</w:t>
      </w:r>
      <w:r w:rsidR="00DC49BD">
        <w:rPr>
          <w:rFonts w:ascii="黑体" w:eastAsia="黑体" w:hint="eastAsia"/>
          <w:b/>
          <w:iCs/>
          <w:color w:val="000080"/>
          <w:sz w:val="44"/>
        </w:rPr>
        <w:t>7</w:t>
      </w:r>
      <w:r w:rsidRPr="009C62C8">
        <w:rPr>
          <w:rFonts w:ascii="黑体" w:eastAsia="黑体" w:hint="eastAsia"/>
          <w:b/>
          <w:iCs/>
          <w:color w:val="000080"/>
          <w:sz w:val="44"/>
        </w:rPr>
        <w:t>期</w:t>
      </w:r>
    </w:p>
    <w:p w:rsidR="00D26585" w:rsidRPr="007F58E0" w:rsidRDefault="00E164D4" w:rsidP="00D26585">
      <w:pPr>
        <w:pStyle w:val="a6"/>
        <w:adjustRightInd w:val="0"/>
        <w:snapToGrid w:val="0"/>
        <w:spacing w:line="240" w:lineRule="exact"/>
        <w:jc w:val="center"/>
        <w:outlineLvl w:val="0"/>
        <w:rPr>
          <w:rFonts w:ascii="黑体" w:eastAsia="黑体"/>
          <w:b/>
          <w:iCs/>
          <w:color w:val="000080"/>
          <w:sz w:val="24"/>
          <w:szCs w:val="24"/>
        </w:rPr>
      </w:pPr>
    </w:p>
    <w:p w:rsidR="009E0C38" w:rsidRPr="001768FA" w:rsidRDefault="00B86BCF" w:rsidP="001768FA">
      <w:pPr>
        <w:topLinePunct/>
        <w:spacing w:line="400" w:lineRule="exact"/>
        <w:ind w:left="108"/>
        <w:rPr>
          <w:rFonts w:ascii="宋体" w:hAnsi="Courier New"/>
          <w:color w:val="000080"/>
          <w:spacing w:val="20"/>
          <w:kern w:val="0"/>
          <w:sz w:val="30"/>
          <w:szCs w:val="20"/>
        </w:rPr>
      </w:pPr>
      <w:r w:rsidRPr="001768FA">
        <w:rPr>
          <w:rFonts w:ascii="宋体" w:hAnsi="Courier New" w:hint="eastAsia"/>
          <w:color w:val="000080"/>
          <w:spacing w:val="20"/>
          <w:kern w:val="0"/>
          <w:sz w:val="30"/>
          <w:szCs w:val="20"/>
        </w:rPr>
        <w:t>青岛市防汛抗旱指挥部办公室</w:t>
      </w:r>
    </w:p>
    <w:p w:rsidR="009E0C38" w:rsidRPr="009E0C38" w:rsidRDefault="00B86BCF" w:rsidP="009E0C38">
      <w:pPr>
        <w:topLinePunct/>
        <w:spacing w:line="400" w:lineRule="exact"/>
        <w:ind w:left="108" w:right="51"/>
        <w:rPr>
          <w:rFonts w:ascii="宋体" w:hAnsi="Courier New"/>
          <w:color w:val="000080"/>
          <w:spacing w:val="-24"/>
          <w:sz w:val="30"/>
          <w:szCs w:val="20"/>
        </w:rPr>
      </w:pPr>
      <w:r w:rsidRPr="001768FA">
        <w:rPr>
          <w:rFonts w:ascii="宋体" w:hAnsi="Courier New" w:hint="eastAsia"/>
          <w:color w:val="000080"/>
          <w:spacing w:val="139"/>
          <w:kern w:val="0"/>
          <w:sz w:val="30"/>
          <w:szCs w:val="30"/>
        </w:rPr>
        <w:t>青岛市水务管理</w:t>
      </w:r>
      <w:r w:rsidRPr="001768FA">
        <w:rPr>
          <w:rFonts w:ascii="宋体" w:hAnsi="Courier New" w:hint="eastAsia"/>
          <w:color w:val="000080"/>
          <w:spacing w:val="3"/>
          <w:kern w:val="0"/>
          <w:sz w:val="30"/>
          <w:szCs w:val="30"/>
        </w:rPr>
        <w:t>局</w:t>
      </w:r>
    </w:p>
    <w:p w:rsidR="00374AA4" w:rsidRDefault="00B86BCF" w:rsidP="009E0C38">
      <w:pPr>
        <w:pStyle w:val="a6"/>
        <w:topLinePunct/>
        <w:spacing w:line="340" w:lineRule="exact"/>
        <w:ind w:left="108" w:right="51"/>
        <w:rPr>
          <w:color w:val="000080"/>
          <w:kern w:val="0"/>
          <w:sz w:val="30"/>
          <w:szCs w:val="30"/>
        </w:rPr>
      </w:pPr>
      <w:r w:rsidRPr="009F33A7">
        <w:rPr>
          <w:rFonts w:hint="eastAsia"/>
          <w:color w:val="000080"/>
          <w:spacing w:val="255"/>
          <w:kern w:val="0"/>
          <w:sz w:val="30"/>
          <w:szCs w:val="30"/>
        </w:rPr>
        <w:t>青岛市水文</w:t>
      </w:r>
      <w:r w:rsidRPr="009F33A7">
        <w:rPr>
          <w:rFonts w:hint="eastAsia"/>
          <w:color w:val="000080"/>
          <w:spacing w:val="1"/>
          <w:kern w:val="0"/>
          <w:sz w:val="30"/>
          <w:szCs w:val="30"/>
        </w:rPr>
        <w:t>局</w:t>
      </w:r>
    </w:p>
    <w:p w:rsidR="00D26585" w:rsidRPr="009E0C38" w:rsidRDefault="00B86BCF" w:rsidP="009E0C38">
      <w:pPr>
        <w:pStyle w:val="a6"/>
        <w:topLinePunct/>
        <w:spacing w:line="340" w:lineRule="exact"/>
        <w:ind w:left="108" w:right="51"/>
        <w:rPr>
          <w:color w:val="000080"/>
          <w:spacing w:val="-24"/>
          <w:sz w:val="30"/>
        </w:rPr>
      </w:pPr>
      <w:r w:rsidRPr="009F33A7">
        <w:rPr>
          <w:rFonts w:hint="eastAsia"/>
          <w:color w:val="000080"/>
          <w:spacing w:val="255"/>
          <w:kern w:val="0"/>
          <w:sz w:val="30"/>
          <w:szCs w:val="30"/>
        </w:rPr>
        <w:t>青岛市气象</w:t>
      </w:r>
      <w:r w:rsidRPr="009F33A7">
        <w:rPr>
          <w:rFonts w:hint="eastAsia"/>
          <w:color w:val="000080"/>
          <w:spacing w:val="1"/>
          <w:kern w:val="0"/>
          <w:sz w:val="30"/>
          <w:szCs w:val="30"/>
        </w:rPr>
        <w:t>局</w:t>
      </w:r>
      <w:r>
        <w:rPr>
          <w:rFonts w:hint="eastAsia"/>
          <w:color w:val="000080"/>
          <w:kern w:val="0"/>
          <w:sz w:val="30"/>
          <w:szCs w:val="30"/>
        </w:rPr>
        <w:t xml:space="preserve">               </w:t>
      </w:r>
      <w:r>
        <w:rPr>
          <w:noProof/>
          <w:color w:val="000080"/>
          <w:sz w:val="30"/>
        </w:rPr>
        <w:t>2025年6月</w:t>
      </w:r>
      <w:r w:rsidR="00DC49BD">
        <w:rPr>
          <w:rFonts w:hint="eastAsia"/>
          <w:noProof/>
          <w:color w:val="000080"/>
          <w:sz w:val="30"/>
        </w:rPr>
        <w:t>30</w:t>
      </w:r>
      <w:r>
        <w:rPr>
          <w:noProof/>
          <w:color w:val="000080"/>
          <w:sz w:val="30"/>
        </w:rPr>
        <w:t>日</w:t>
      </w:r>
      <w:r w:rsidR="00E164D4">
        <w:pict>
          <v:rect id="_x0000_i1025" style="width:368.55pt;height:1.5pt" o:hralign="center" o:hrstd="t" o:hrnoshade="t" o:hr="t" fillcolor="red" stroked="f"/>
        </w:pict>
      </w:r>
    </w:p>
    <w:p w:rsidR="00F2251E" w:rsidRPr="00BF6552" w:rsidRDefault="00B86BCF" w:rsidP="00F2251E">
      <w:pPr>
        <w:pStyle w:val="a6"/>
        <w:topLinePunct/>
        <w:snapToGrid w:val="0"/>
        <w:spacing w:before="320" w:after="160" w:line="360" w:lineRule="auto"/>
        <w:ind w:left="105" w:right="51"/>
        <w:jc w:val="center"/>
        <w:rPr>
          <w:rFonts w:ascii="黑体" w:eastAsia="黑体" w:hAnsi="黑体"/>
          <w:b/>
          <w:sz w:val="44"/>
          <w:szCs w:val="44"/>
        </w:rPr>
      </w:pPr>
      <w:r w:rsidRPr="00BF6552">
        <w:rPr>
          <w:rFonts w:ascii="黑体" w:eastAsia="黑体" w:hAnsi="黑体" w:hint="eastAsia"/>
          <w:b/>
          <w:sz w:val="44"/>
          <w:szCs w:val="44"/>
        </w:rPr>
        <w:t>雨</w:t>
      </w:r>
      <w:r>
        <w:rPr>
          <w:rFonts w:ascii="黑体" w:eastAsia="黑体" w:hAnsi="黑体" w:hint="eastAsia"/>
          <w:b/>
          <w:sz w:val="44"/>
          <w:szCs w:val="44"/>
        </w:rPr>
        <w:t xml:space="preserve">  水  </w:t>
      </w:r>
      <w:r w:rsidRPr="00BF6552">
        <w:rPr>
          <w:rFonts w:ascii="黑体" w:eastAsia="黑体" w:hAnsi="黑体" w:hint="eastAsia"/>
          <w:b/>
          <w:sz w:val="44"/>
          <w:szCs w:val="44"/>
        </w:rPr>
        <w:t>情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:rsidR="00F2251E" w:rsidRPr="00F2251E" w:rsidRDefault="00B86BCF" w:rsidP="00F2251E">
      <w:pPr>
        <w:keepNext/>
        <w:keepLines/>
        <w:spacing w:before="120" w:after="120" w:line="360" w:lineRule="auto"/>
        <w:outlineLvl w:val="3"/>
        <w:rPr>
          <w:rFonts w:ascii="仿宋" w:eastAsia="仿宋" w:hAnsi="仿宋"/>
          <w:b/>
          <w:bCs/>
          <w:sz w:val="32"/>
          <w:szCs w:val="32"/>
        </w:rPr>
      </w:pPr>
      <w:r w:rsidRPr="00B66D07">
        <w:rPr>
          <w:rFonts w:ascii="仿宋" w:eastAsia="仿宋" w:hAnsi="仿宋" w:hint="eastAsia"/>
          <w:b/>
          <w:bCs/>
          <w:sz w:val="32"/>
          <w:szCs w:val="32"/>
        </w:rPr>
        <w:t>一、雨情</w:t>
      </w:r>
    </w:p>
    <w:p w:rsidR="00DC49BD" w:rsidRDefault="00DC49BD" w:rsidP="00DC49BD">
      <w:pPr>
        <w:pStyle w:val="a6"/>
        <w:topLinePunct/>
        <w:snapToGrid w:val="0"/>
        <w:spacing w:line="360" w:lineRule="auto"/>
        <w:ind w:left="105"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6月29日6时至30日6时，全市平均降水量15.9mm，降水量排在前三位的站点是：西海岸滨海街道47.0mm，</w:t>
      </w:r>
      <w:proofErr w:type="gramStart"/>
      <w:r>
        <w:rPr>
          <w:rFonts w:ascii="仿宋_GB2312" w:eastAsia="仿宋_GB2312" w:hAnsi="楷体"/>
          <w:sz w:val="32"/>
          <w:szCs w:val="32"/>
        </w:rPr>
        <w:t>隐珠</w:t>
      </w:r>
      <w:proofErr w:type="gramEnd"/>
      <w:r>
        <w:rPr>
          <w:rFonts w:ascii="仿宋_GB2312" w:eastAsia="仿宋_GB2312" w:hAnsi="楷体"/>
          <w:sz w:val="32"/>
          <w:szCs w:val="32"/>
        </w:rPr>
        <w:t>47.0mm，</w:t>
      </w:r>
      <w:proofErr w:type="gramStart"/>
      <w:r>
        <w:rPr>
          <w:rFonts w:ascii="仿宋_GB2312" w:eastAsia="仿宋_GB2312" w:hAnsi="楷体"/>
          <w:sz w:val="32"/>
          <w:szCs w:val="32"/>
        </w:rPr>
        <w:t>市区楼</w:t>
      </w:r>
      <w:proofErr w:type="gramEnd"/>
      <w:r>
        <w:rPr>
          <w:rFonts w:ascii="仿宋_GB2312" w:eastAsia="仿宋_GB2312" w:hAnsi="楷体"/>
          <w:sz w:val="32"/>
          <w:szCs w:val="32"/>
        </w:rPr>
        <w:t>山后43.5mm，最大1小时降水量为</w:t>
      </w:r>
      <w:proofErr w:type="gramStart"/>
      <w:r>
        <w:rPr>
          <w:rFonts w:ascii="仿宋_GB2312" w:eastAsia="仿宋_GB2312" w:hAnsi="楷体"/>
          <w:sz w:val="32"/>
          <w:szCs w:val="32"/>
        </w:rPr>
        <w:t>平度南</w:t>
      </w:r>
      <w:proofErr w:type="gramEnd"/>
      <w:r>
        <w:rPr>
          <w:rFonts w:ascii="仿宋_GB2312" w:eastAsia="仿宋_GB2312" w:hAnsi="楷体"/>
          <w:sz w:val="32"/>
          <w:szCs w:val="32"/>
        </w:rPr>
        <w:t>村36.1mm（6月29日08时-09时）</w:t>
      </w:r>
      <w:r>
        <w:rPr>
          <w:rFonts w:ascii="仿宋_GB2312" w:eastAsia="仿宋_GB2312" w:hAnsi="楷体" w:hint="eastAsia"/>
          <w:sz w:val="32"/>
          <w:szCs w:val="32"/>
        </w:rPr>
        <w:t>。</w:t>
      </w:r>
      <w:r w:rsidRPr="00556649">
        <w:rPr>
          <w:rFonts w:ascii="仿宋_GB2312" w:eastAsia="仿宋_GB2312" w:hAnsi="楷体" w:hint="eastAsia"/>
          <w:sz w:val="32"/>
          <w:szCs w:val="32"/>
        </w:rPr>
        <w:t>各区市平均降水量分别为：</w:t>
      </w:r>
      <w:r>
        <w:rPr>
          <w:rFonts w:ascii="仿宋_GB2312" w:eastAsia="仿宋_GB2312" w:hAnsi="楷体"/>
          <w:sz w:val="32"/>
          <w:szCs w:val="32"/>
        </w:rPr>
        <w:t>崂山区27.4mm，市区26.1mm，城阳区23.0mm，西海岸22.5mm，即墨区22.1mm，胶州市15.8mm，莱西市14.3mm，平度市5.2mm</w:t>
      </w:r>
      <w:r w:rsidRPr="00556649">
        <w:rPr>
          <w:rFonts w:ascii="仿宋_GB2312" w:eastAsia="仿宋_GB2312" w:hAnsi="楷体" w:hint="eastAsia"/>
          <w:sz w:val="32"/>
          <w:szCs w:val="32"/>
        </w:rPr>
        <w:t>。</w:t>
      </w:r>
    </w:p>
    <w:p w:rsidR="00D26585" w:rsidRPr="00556649" w:rsidRDefault="00DC49BD" w:rsidP="00DC49BD">
      <w:pPr>
        <w:pStyle w:val="a6"/>
        <w:topLinePunct/>
        <w:snapToGrid w:val="0"/>
        <w:spacing w:line="360" w:lineRule="auto"/>
        <w:ind w:left="105"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各</w:t>
      </w:r>
      <w:r w:rsidRPr="00F91FD7">
        <w:rPr>
          <w:rFonts w:ascii="仿宋_GB2312" w:eastAsia="仿宋_GB2312" w:hAnsi="楷体" w:hint="eastAsia"/>
          <w:sz w:val="32"/>
          <w:szCs w:val="32"/>
        </w:rPr>
        <w:t>区市最大降水量</w:t>
      </w:r>
      <w:r>
        <w:rPr>
          <w:rFonts w:ascii="仿宋_GB2312" w:eastAsia="仿宋_GB2312" w:hAnsi="楷体" w:hint="eastAsia"/>
          <w:sz w:val="32"/>
          <w:szCs w:val="32"/>
        </w:rPr>
        <w:t>站</w:t>
      </w:r>
      <w:r w:rsidRPr="00F91FD7">
        <w:rPr>
          <w:rFonts w:ascii="仿宋_GB2312" w:eastAsia="仿宋_GB2312" w:hAnsi="楷体" w:hint="eastAsia"/>
          <w:sz w:val="32"/>
          <w:szCs w:val="32"/>
        </w:rPr>
        <w:t>点分别为：</w:t>
      </w:r>
      <w:r>
        <w:rPr>
          <w:rFonts w:ascii="仿宋_GB2312" w:eastAsia="仿宋_GB2312" w:hAnsi="楷体" w:hint="eastAsia"/>
          <w:sz w:val="32"/>
          <w:szCs w:val="32"/>
        </w:rPr>
        <w:t>西海岸滨海街道47.0mm，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市区楼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山后43.5mm，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即墨区移风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店43.5mm，平度市南村42.2mm，莱西市兴隆屯38.5mm，崂山区流清河38.0mm，城阳区书院水库36.5mm，胶州市里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岔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27.5mm，</w:t>
      </w:r>
      <w:r w:rsidR="00B86BCF" w:rsidRPr="00A252F6">
        <w:rPr>
          <w:rFonts w:ascii="仿宋_GB2312" w:eastAsia="仿宋_GB2312" w:hAnsi="楷体"/>
          <w:sz w:val="32"/>
          <w:szCs w:val="32"/>
        </w:rPr>
        <w:t>各站点降水量见表</w:t>
      </w:r>
      <w:proofErr w:type="gramStart"/>
      <w:r w:rsidR="00B86BCF" w:rsidRPr="00A252F6">
        <w:rPr>
          <w:rFonts w:ascii="仿宋_GB2312" w:eastAsia="仿宋_GB2312" w:hAnsi="楷体"/>
          <w:sz w:val="32"/>
          <w:szCs w:val="32"/>
        </w:rPr>
        <w:t>一</w:t>
      </w:r>
      <w:proofErr w:type="gramEnd"/>
      <w:r w:rsidR="00B86BCF" w:rsidRPr="00A252F6">
        <w:rPr>
          <w:rFonts w:ascii="仿宋_GB2312" w:eastAsia="仿宋_GB2312" w:hAnsi="楷体" w:hint="eastAsia"/>
          <w:sz w:val="32"/>
          <w:szCs w:val="32"/>
        </w:rPr>
        <w:t>。</w:t>
      </w:r>
    </w:p>
    <w:p w:rsidR="006D3CB7" w:rsidRDefault="00DC49BD" w:rsidP="00307076">
      <w:pPr>
        <w:pStyle w:val="a6"/>
        <w:topLinePunct/>
        <w:snapToGrid w:val="0"/>
        <w:spacing w:line="360" w:lineRule="auto"/>
        <w:ind w:left="105" w:right="51" w:firstLine="640"/>
        <w:rPr>
          <w:rFonts w:ascii="仿宋" w:eastAsia="仿宋" w:hAnsi="仿宋"/>
          <w:sz w:val="30"/>
          <w:szCs w:val="30"/>
        </w:rPr>
      </w:pPr>
      <w:r w:rsidRPr="00836901">
        <w:rPr>
          <w:rFonts w:ascii="仿宋_GB2312" w:eastAsia="仿宋_GB2312" w:hAnsi="楷体" w:hint="eastAsia"/>
          <w:sz w:val="32"/>
          <w:szCs w:val="32"/>
        </w:rPr>
        <w:lastRenderedPageBreak/>
        <w:t>截</w:t>
      </w:r>
      <w:r>
        <w:rPr>
          <w:rFonts w:ascii="仿宋_GB2312" w:eastAsia="仿宋_GB2312" w:hAnsi="楷体" w:hint="eastAsia"/>
          <w:sz w:val="32"/>
          <w:szCs w:val="32"/>
        </w:rPr>
        <w:t>至</w:t>
      </w:r>
      <w:r w:rsidRPr="00836901">
        <w:rPr>
          <w:rFonts w:ascii="仿宋_GB2312" w:eastAsia="仿宋_GB2312" w:hAnsi="楷体" w:hint="eastAsia"/>
          <w:sz w:val="32"/>
          <w:szCs w:val="32"/>
        </w:rPr>
        <w:t>目前，</w:t>
      </w:r>
      <w:r>
        <w:rPr>
          <w:rFonts w:ascii="仿宋_GB2312" w:eastAsia="仿宋_GB2312" w:hAnsi="楷体"/>
          <w:sz w:val="32"/>
          <w:szCs w:val="32"/>
        </w:rPr>
        <w:t>2025年全市累计降水量226.9mm，比去年同期(155.2mm)偏多46.2%，比历年同期（193.1mm)偏多17.5%；入汛以来全市累计降水量118.5mm，比去年同期(29.8mm)偏多297.7%，比历年同期（73.9mm)偏多60.4%</w:t>
      </w:r>
      <w:r w:rsidR="00B86BCF">
        <w:rPr>
          <w:rFonts w:ascii="仿宋_GB2312" w:eastAsia="仿宋_GB2312" w:hAnsi="楷体" w:hint="eastAsia"/>
          <w:sz w:val="32"/>
          <w:szCs w:val="32"/>
        </w:rPr>
        <w:t>，</w:t>
      </w:r>
      <w:r w:rsidR="00B86BCF" w:rsidRPr="00A252F6">
        <w:rPr>
          <w:rFonts w:ascii="仿宋_GB2312" w:eastAsia="仿宋_GB2312" w:hAnsi="楷体"/>
          <w:sz w:val="32"/>
          <w:szCs w:val="32"/>
        </w:rPr>
        <w:t>各区市降水量</w:t>
      </w:r>
      <w:r w:rsidR="00B86BCF" w:rsidRPr="00A252F6">
        <w:rPr>
          <w:rFonts w:ascii="仿宋_GB2312" w:eastAsia="仿宋_GB2312" w:hAnsi="楷体" w:hint="eastAsia"/>
          <w:sz w:val="32"/>
          <w:szCs w:val="32"/>
        </w:rPr>
        <w:t>比较</w:t>
      </w:r>
      <w:r w:rsidR="00B86BCF" w:rsidRPr="00A252F6">
        <w:rPr>
          <w:rFonts w:ascii="仿宋_GB2312" w:eastAsia="仿宋_GB2312" w:hAnsi="楷体"/>
          <w:sz w:val="32"/>
          <w:szCs w:val="32"/>
        </w:rPr>
        <w:t>情况</w:t>
      </w:r>
      <w:r w:rsidR="00B86BCF" w:rsidRPr="00A252F6">
        <w:rPr>
          <w:rFonts w:ascii="仿宋_GB2312" w:eastAsia="仿宋_GB2312" w:hAnsi="楷体" w:hint="eastAsia"/>
          <w:sz w:val="32"/>
          <w:szCs w:val="32"/>
        </w:rPr>
        <w:t>见</w:t>
      </w:r>
      <w:r w:rsidR="00B86BCF" w:rsidRPr="00A252F6">
        <w:rPr>
          <w:rFonts w:ascii="仿宋_GB2312" w:eastAsia="仿宋_GB2312" w:hAnsi="楷体"/>
          <w:sz w:val="32"/>
          <w:szCs w:val="32"/>
        </w:rPr>
        <w:t>表二</w:t>
      </w:r>
      <w:r w:rsidR="00B86BCF">
        <w:rPr>
          <w:rFonts w:ascii="仿宋_GB2312" w:eastAsia="仿宋_GB2312" w:hAnsi="楷体"/>
          <w:sz w:val="32"/>
          <w:szCs w:val="32"/>
        </w:rPr>
        <w:t>、表三</w:t>
      </w:r>
      <w:r w:rsidR="00B86BCF" w:rsidRPr="00A252F6">
        <w:rPr>
          <w:rFonts w:ascii="仿宋_GB2312" w:eastAsia="仿宋_GB2312" w:hAnsi="楷体" w:hint="eastAsia"/>
          <w:sz w:val="32"/>
          <w:szCs w:val="32"/>
        </w:rPr>
        <w:t>。</w:t>
      </w:r>
    </w:p>
    <w:p w:rsidR="000B0D09" w:rsidRPr="00B66D07" w:rsidRDefault="00B86BCF" w:rsidP="000B0D09">
      <w:pPr>
        <w:keepNext/>
        <w:keepLines/>
        <w:spacing w:before="120" w:after="120" w:line="500" w:lineRule="exact"/>
        <w:outlineLvl w:val="3"/>
        <w:rPr>
          <w:rFonts w:ascii="仿宋" w:eastAsia="仿宋" w:hAnsi="仿宋"/>
          <w:b/>
          <w:bCs/>
          <w:sz w:val="32"/>
          <w:szCs w:val="32"/>
        </w:rPr>
      </w:pPr>
      <w:r w:rsidRPr="00B66D07">
        <w:rPr>
          <w:rFonts w:ascii="仿宋" w:eastAsia="仿宋" w:hAnsi="仿宋" w:hint="eastAsia"/>
          <w:b/>
          <w:bCs/>
          <w:sz w:val="32"/>
          <w:szCs w:val="32"/>
        </w:rPr>
        <w:t>二、河道水情</w:t>
      </w:r>
    </w:p>
    <w:p w:rsidR="000B0D09" w:rsidRDefault="00DC49BD" w:rsidP="000B0D09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 w:rsidRPr="00DC49BD">
        <w:rPr>
          <w:rFonts w:ascii="仿宋_GB2312" w:eastAsia="仿宋_GB2312" w:hAnsi="楷体" w:hint="eastAsia"/>
          <w:sz w:val="32"/>
          <w:szCs w:val="32"/>
        </w:rPr>
        <w:t>受降雨影响，部分河道出现洪水。29日17:36</w:t>
      </w:r>
      <w:proofErr w:type="gramStart"/>
      <w:r w:rsidRPr="00DC49BD">
        <w:rPr>
          <w:rFonts w:ascii="仿宋_GB2312" w:eastAsia="仿宋_GB2312" w:hAnsi="楷体" w:hint="eastAsia"/>
          <w:sz w:val="32"/>
          <w:szCs w:val="32"/>
        </w:rPr>
        <w:t>墨水河</w:t>
      </w:r>
      <w:proofErr w:type="gramEnd"/>
      <w:r w:rsidRPr="00DC49BD">
        <w:rPr>
          <w:rFonts w:ascii="仿宋_GB2312" w:eastAsia="仿宋_GB2312" w:hAnsi="楷体" w:hint="eastAsia"/>
          <w:sz w:val="32"/>
          <w:szCs w:val="32"/>
        </w:rPr>
        <w:t>即墨水文站洪峰流量1.15立方米每秒；17:39</w:t>
      </w:r>
      <w:proofErr w:type="gramStart"/>
      <w:r w:rsidRPr="00DC49BD">
        <w:rPr>
          <w:rFonts w:ascii="仿宋_GB2312" w:eastAsia="仿宋_GB2312" w:hAnsi="楷体" w:hint="eastAsia"/>
          <w:sz w:val="32"/>
          <w:szCs w:val="32"/>
        </w:rPr>
        <w:t>墨水河华</w:t>
      </w:r>
      <w:proofErr w:type="gramEnd"/>
      <w:r w:rsidRPr="00DC49BD">
        <w:rPr>
          <w:rFonts w:ascii="仿宋_GB2312" w:eastAsia="仿宋_GB2312" w:hAnsi="楷体" w:hint="eastAsia"/>
          <w:sz w:val="32"/>
          <w:szCs w:val="32"/>
        </w:rPr>
        <w:t>桥水文站洪峰流量16.9立方米每秒；30日05:45张村河东韩水文站洪峰流量3.96立方米每秒。</w:t>
      </w:r>
    </w:p>
    <w:p w:rsidR="00AF629E" w:rsidRPr="00AF629E" w:rsidRDefault="00B86BCF" w:rsidP="009D7AA5">
      <w:pPr>
        <w:tabs>
          <w:tab w:val="left" w:leader="dot" w:pos="945"/>
        </w:tabs>
        <w:adjustRightInd w:val="0"/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 w:rsidRPr="00AF629E">
        <w:rPr>
          <w:rFonts w:ascii="仿宋_GB2312" w:eastAsia="仿宋_GB2312" w:hAnsi="宋体" w:hint="eastAsia"/>
          <w:sz w:val="30"/>
          <w:szCs w:val="30"/>
        </w:rPr>
        <w:t>附表图：</w:t>
      </w:r>
    </w:p>
    <w:p w:rsidR="00DC49BD" w:rsidRPr="00DC49BD" w:rsidRDefault="00DC49BD" w:rsidP="00DC49BD">
      <w:pPr>
        <w:rPr>
          <w:rFonts w:ascii="仿宋_GB2312" w:eastAsia="仿宋_GB2312" w:hAnsi="宋体"/>
          <w:w w:val="93"/>
          <w:sz w:val="32"/>
          <w:szCs w:val="32"/>
        </w:rPr>
      </w:pPr>
      <w:r w:rsidRPr="00DC49BD">
        <w:rPr>
          <w:rFonts w:ascii="仿宋_GB2312" w:eastAsia="仿宋_GB2312" w:hAnsi="宋体" w:hint="eastAsia"/>
          <w:w w:val="93"/>
          <w:sz w:val="32"/>
          <w:szCs w:val="32"/>
        </w:rPr>
        <w:t>1、青岛市2025年6月29日6时至6月30日6时降水量统计表（表一）</w:t>
      </w:r>
    </w:p>
    <w:p w:rsidR="00DC49BD" w:rsidRPr="00DC49BD" w:rsidRDefault="00DC49BD" w:rsidP="00DC49BD">
      <w:pPr>
        <w:rPr>
          <w:rFonts w:ascii="仿宋_GB2312" w:eastAsia="仿宋_GB2312" w:hAnsi="宋体"/>
          <w:w w:val="93"/>
          <w:sz w:val="32"/>
          <w:szCs w:val="32"/>
        </w:rPr>
      </w:pPr>
      <w:r w:rsidRPr="00DC49BD">
        <w:rPr>
          <w:rFonts w:ascii="仿宋_GB2312" w:eastAsia="仿宋_GB2312" w:hAnsi="宋体" w:hint="eastAsia"/>
          <w:w w:val="93"/>
          <w:sz w:val="32"/>
          <w:szCs w:val="32"/>
        </w:rPr>
        <w:t>2、青岛市2025年1月1日至6月29日降水量比较表（表二）</w:t>
      </w:r>
    </w:p>
    <w:p w:rsidR="00DC49BD" w:rsidRPr="00DC49BD" w:rsidRDefault="00DC49BD" w:rsidP="00DC49BD">
      <w:pPr>
        <w:rPr>
          <w:rFonts w:ascii="仿宋_GB2312" w:eastAsia="仿宋_GB2312" w:hAnsi="宋体"/>
          <w:w w:val="93"/>
          <w:sz w:val="32"/>
          <w:szCs w:val="32"/>
        </w:rPr>
      </w:pPr>
      <w:r w:rsidRPr="00DC49BD">
        <w:rPr>
          <w:rFonts w:ascii="仿宋_GB2312" w:eastAsia="仿宋_GB2312" w:hAnsi="宋体" w:hint="eastAsia"/>
          <w:w w:val="93"/>
          <w:sz w:val="32"/>
          <w:szCs w:val="32"/>
        </w:rPr>
        <w:t>3、青岛市2025年6月1日至6月29日降水量比较表（表三）</w:t>
      </w:r>
    </w:p>
    <w:p w:rsidR="00DC49BD" w:rsidRPr="00DC49BD" w:rsidRDefault="00DC49BD" w:rsidP="00DC49BD">
      <w:pPr>
        <w:rPr>
          <w:rFonts w:ascii="仿宋_GB2312" w:eastAsia="仿宋_GB2312" w:hAnsi="宋体"/>
          <w:w w:val="93"/>
          <w:sz w:val="32"/>
          <w:szCs w:val="32"/>
        </w:rPr>
      </w:pPr>
      <w:r w:rsidRPr="00DC49BD">
        <w:rPr>
          <w:rFonts w:ascii="仿宋_GB2312" w:eastAsia="仿宋_GB2312" w:hAnsi="宋体" w:hint="eastAsia"/>
          <w:w w:val="93"/>
          <w:sz w:val="32"/>
          <w:szCs w:val="32"/>
        </w:rPr>
        <w:t>4、青岛市2025年6月29日6时至6月30日6时降水量等值面图</w:t>
      </w:r>
    </w:p>
    <w:p w:rsidR="006D3CB7" w:rsidRPr="00C7433A" w:rsidRDefault="00E164D4" w:rsidP="00D26585">
      <w:pPr>
        <w:rPr>
          <w:rFonts w:ascii="仿宋_GB2312" w:eastAsia="仿宋_GB2312"/>
          <w:sz w:val="32"/>
        </w:rPr>
      </w:pPr>
    </w:p>
    <w:p w:rsidR="006D3CB7" w:rsidRDefault="00E164D4" w:rsidP="00D26585">
      <w:pPr>
        <w:rPr>
          <w:rFonts w:ascii="仿宋_GB2312" w:eastAsia="仿宋_GB2312"/>
          <w:sz w:val="32"/>
        </w:rPr>
      </w:pPr>
    </w:p>
    <w:p w:rsidR="00D26585" w:rsidRPr="00847B69" w:rsidRDefault="00E164D4" w:rsidP="00D26585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rect id="_x0000_i1026" style="width:0;height:1.5pt" o:hralign="center" o:hrstd="t" o:hr="t" fillcolor="gray" stroked="f"/>
        </w:pict>
      </w:r>
    </w:p>
    <w:p w:rsidR="00D26585" w:rsidRPr="00847B69" w:rsidRDefault="00B86BCF" w:rsidP="00D26585">
      <w:pPr>
        <w:adjustRightInd w:val="0"/>
        <w:snapToGrid w:val="0"/>
        <w:spacing w:line="480" w:lineRule="atLeast"/>
        <w:ind w:left="641" w:hanging="641"/>
        <w:rPr>
          <w:rFonts w:ascii="仿宋_GB2312" w:eastAsia="仿宋_GB2312"/>
          <w:sz w:val="32"/>
        </w:rPr>
      </w:pPr>
      <w:r w:rsidRPr="00847B69">
        <w:rPr>
          <w:rFonts w:ascii="仿宋_GB2312" w:eastAsia="仿宋_GB2312" w:hint="eastAsia"/>
          <w:b/>
          <w:sz w:val="32"/>
        </w:rPr>
        <w:t>送</w:t>
      </w:r>
      <w:r w:rsidRPr="00847B69">
        <w:rPr>
          <w:rFonts w:ascii="仿宋_GB2312" w:eastAsia="仿宋_GB2312" w:hint="eastAsia"/>
          <w:sz w:val="32"/>
        </w:rPr>
        <w:t>：</w:t>
      </w:r>
      <w:r w:rsidRPr="00D421F9">
        <w:rPr>
          <w:rFonts w:ascii="仿宋_GB2312" w:eastAsia="仿宋_GB2312" w:hint="eastAsia"/>
          <w:spacing w:val="-2"/>
          <w:sz w:val="30"/>
          <w:szCs w:val="30"/>
        </w:rPr>
        <w:t>市委书记，市 长，市委副书记，分管副市长，市委秘书长，市政府秘书长，市委分管副秘书长，市政府分管副秘书长，市委办公厅，市政府办公厅，市委总值班室，市政府总值班室，市直机关工委，市应急管理局，市农业农村局，有关单位</w:t>
      </w:r>
      <w:r w:rsidRPr="00847B69">
        <w:rPr>
          <w:rFonts w:ascii="仿宋_GB2312" w:eastAsia="仿宋_GB2312" w:hint="eastAsia"/>
          <w:spacing w:val="-2"/>
          <w:sz w:val="30"/>
          <w:szCs w:val="30"/>
        </w:rPr>
        <w:t>。</w:t>
      </w:r>
    </w:p>
    <w:p w:rsidR="00D26585" w:rsidRPr="00847B69" w:rsidRDefault="00E164D4" w:rsidP="00D26585">
      <w:pPr>
        <w:spacing w:line="20" w:lineRule="atLeas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rect id="_x0000_i1027" style="width:0;height:1.5pt" o:hralign="center" o:hrstd="t" o:hr="t" fillcolor="gray" stroked="f"/>
        </w:pict>
      </w:r>
    </w:p>
    <w:p w:rsidR="00D26585" w:rsidRDefault="00B86BCF" w:rsidP="00D26585">
      <w:pPr>
        <w:pStyle w:val="a6"/>
        <w:topLinePunct/>
        <w:snapToGrid w:val="0"/>
        <w:spacing w:line="280" w:lineRule="atLeast"/>
        <w:ind w:right="51"/>
        <w:rPr>
          <w:rFonts w:ascii="仿宋_GB2312" w:eastAsia="仿宋_GB2312"/>
          <w:sz w:val="32"/>
        </w:rPr>
      </w:pPr>
      <w:r w:rsidRPr="00847B69">
        <w:rPr>
          <w:rFonts w:ascii="仿宋_GB2312" w:eastAsia="仿宋_GB2312" w:hint="eastAsia"/>
          <w:b/>
          <w:sz w:val="24"/>
        </w:rPr>
        <w:t>编辑：</w:t>
      </w:r>
      <w:r>
        <w:rPr>
          <w:rFonts w:ascii="仿宋_GB2312" w:eastAsia="仿宋_GB2312" w:hint="eastAsia"/>
          <w:spacing w:val="-22"/>
          <w:sz w:val="24"/>
        </w:rPr>
        <w:t xml:space="preserve">孙楠思                                     </w:t>
      </w:r>
      <w:r w:rsidRPr="00847B69">
        <w:rPr>
          <w:rFonts w:ascii="仿宋_GB2312" w:eastAsia="仿宋_GB2312" w:hint="eastAsia"/>
          <w:b/>
          <w:sz w:val="24"/>
        </w:rPr>
        <w:t>校核：</w:t>
      </w:r>
      <w:r>
        <w:rPr>
          <w:rFonts w:ascii="仿宋_GB2312" w:eastAsia="仿宋_GB2312" w:hint="eastAsia"/>
          <w:sz w:val="24"/>
        </w:rPr>
        <w:t xml:space="preserve">李春俊                  </w:t>
      </w:r>
      <w:r w:rsidRPr="00847B69">
        <w:rPr>
          <w:rFonts w:ascii="仿宋_GB2312" w:eastAsia="仿宋_GB2312" w:hint="eastAsia"/>
          <w:b/>
          <w:sz w:val="24"/>
        </w:rPr>
        <w:t>审定：</w:t>
      </w:r>
      <w:r w:rsidRPr="009043DE">
        <w:rPr>
          <w:rFonts w:ascii="仿宋_GB2312" w:eastAsia="仿宋_GB2312" w:hint="eastAsia"/>
          <w:spacing w:val="-22"/>
          <w:sz w:val="24"/>
        </w:rPr>
        <w:t>刘</w:t>
      </w:r>
      <w:r>
        <w:rPr>
          <w:rFonts w:ascii="仿宋_GB2312" w:eastAsia="仿宋_GB2312" w:hint="eastAsia"/>
          <w:spacing w:val="-22"/>
          <w:sz w:val="24"/>
        </w:rPr>
        <w:t>国会</w:t>
      </w:r>
      <w:r w:rsidR="00E164D4">
        <w:rPr>
          <w:rFonts w:ascii="仿宋_GB2312" w:eastAsia="仿宋_GB2312"/>
          <w:sz w:val="32"/>
        </w:rPr>
        <w:pict>
          <v:rect id="_x0000_i1028" style="width:454.45pt;height:.45pt" o:hrpct="989" o:hralign="center" o:hrstd="t" o:hr="t" fillcolor="gray" stroked="f"/>
        </w:pict>
      </w:r>
    </w:p>
    <w:p w:rsidR="000834A2" w:rsidRDefault="00B86BCF">
      <w:r>
        <w:br w:type="page"/>
      </w:r>
    </w:p>
    <w:tbl>
      <w:tblPr>
        <w:tblW w:w="5665" w:type="pct"/>
        <w:tblInd w:w="108" w:type="dxa"/>
        <w:tblLook w:val="0000" w:firstRow="0" w:lastRow="0" w:firstColumn="0" w:lastColumn="0" w:noHBand="0" w:noVBand="0"/>
      </w:tblPr>
      <w:tblGrid>
        <w:gridCol w:w="10780"/>
      </w:tblGrid>
      <w:tr w:rsidR="00DC49BD" w:rsidTr="00707A8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49BD" w:rsidRDefault="00DC49BD" w:rsidP="00DC49BD">
            <w:pPr>
              <w:snapToGrid w:val="0"/>
              <w:ind w:firstLineChars="200" w:firstLine="602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青岛市</w:t>
            </w:r>
            <w:r>
              <w:rPr>
                <w:rFonts w:ascii="宋体" w:hAnsi="宋体"/>
                <w:b/>
                <w:bCs/>
                <w:noProof/>
                <w:sz w:val="30"/>
                <w:szCs w:val="30"/>
              </w:rPr>
              <w:t>2025年6月29日6时至6月30日6时</w:t>
            </w: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t>降水量统计表</w:t>
            </w:r>
          </w:p>
          <w:p w:rsidR="00DC49BD" w:rsidRDefault="00DC49BD" w:rsidP="00707A8B">
            <w:pPr>
              <w:snapToGrid w:val="0"/>
              <w:ind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     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统计：</w:t>
            </w:r>
            <w:r>
              <w:rPr>
                <w:rFonts w:ascii="宋体" w:hAnsi="宋体"/>
                <w:noProof/>
                <w:sz w:val="20"/>
                <w:szCs w:val="20"/>
              </w:rPr>
              <w:t>2025年6月30日6时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单位：mm</w:t>
            </w:r>
          </w:p>
          <w:tbl>
            <w:tblPr>
              <w:tblW w:w="9240" w:type="dxa"/>
              <w:tblLook w:val="04A0" w:firstRow="1" w:lastRow="0" w:firstColumn="1" w:lastColumn="0" w:noHBand="0" w:noVBand="1"/>
            </w:tblPr>
            <w:tblGrid>
              <w:gridCol w:w="920"/>
              <w:gridCol w:w="1340"/>
              <w:gridCol w:w="820"/>
              <w:gridCol w:w="920"/>
              <w:gridCol w:w="1340"/>
              <w:gridCol w:w="820"/>
              <w:gridCol w:w="920"/>
              <w:gridCol w:w="1340"/>
              <w:gridCol w:w="820"/>
            </w:tblGrid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市区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大雨】</w:t>
                  </w:r>
                </w:p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团岛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胶州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中雨】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胶东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大港码头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19.5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田横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青岛气象局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29.8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22.1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胶州水文局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14.8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一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26.2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崂山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大雨】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大河东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青年水库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太平角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大石村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27.0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胶州气象局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7.3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信号山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登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瀛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营海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市水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务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东陈水库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胶州开发区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金湖路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27.0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浮山后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28.8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张应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20.5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鞍山路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汉河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山洲水库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16.5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洪山坡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后汪涧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28.0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水清沟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 w:hint="eastAsia"/>
                      <w:noProof/>
                      <w:kern w:val="0"/>
                      <w:sz w:val="17"/>
                      <w:szCs w:val="17"/>
                    </w:rPr>
                    <w:t>25</w:t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泉心河水库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九龙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后台村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26.7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葛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15.8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阎家山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33.3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王哥庄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西海岸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中雨】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大桥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18.8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蔚竹庵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六汪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乌衣巷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野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潴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C49BD" w:rsidRPr="003F6A0E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 w:rsidRPr="003F6A0E"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石沟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燕石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市美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11.0</w:t>
                  </w:r>
                </w:p>
              </w:tc>
            </w:tr>
            <w:tr w:rsidR="00DC49BD" w:rsidTr="00707A8B">
              <w:trPr>
                <w:trHeight w:hRule="exact" w:val="265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楼山后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43.5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14.5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世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博园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26.6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吉利河水库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上藏村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崂山太清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37.3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塔山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 w:hint="eastAsia"/>
                      <w:noProof/>
                      <w:kern w:val="0"/>
                      <w:sz w:val="17"/>
                      <w:szCs w:val="17"/>
                    </w:rPr>
                    <w:t>15</w:t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刘家下河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642022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642022">
                    <w:rPr>
                      <w:rFonts w:ascii="华文楷体" w:eastAsia="华文楷体" w:hAnsi="华文楷体" w:cs="宋体"/>
                      <w:bCs/>
                      <w:color w:val="000000"/>
                      <w:kern w:val="0"/>
                      <w:sz w:val="17"/>
                      <w:szCs w:val="17"/>
                    </w:rPr>
                    <w:t>26.5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巨峰索道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Pr="00104C52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104C52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DC49BD" w:rsidRPr="00104C52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26.1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晓望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海青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即墨</w:t>
                  </w:r>
                </w:p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中雨】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华山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25.6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color w:val="000000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color w:val="000000"/>
                      <w:sz w:val="17"/>
                      <w:szCs w:val="17"/>
                    </w:rPr>
                    <w:t>柳树台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18.2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信阳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灵山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青岛二中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17.1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陡崖子水库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段泊岚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气象度假村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泊里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21.5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岚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西头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38.1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color w:val="000000"/>
                      <w:sz w:val="17"/>
                      <w:szCs w:val="17"/>
                    </w:rPr>
                    <w:t>青岛大学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孙家屯水库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刘家庄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银川东路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29.3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董家口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移风店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43.5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华严寺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20.5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琅琊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34.0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宋化泉水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17.5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崂山气象局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29.7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21.0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普东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北九水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24.3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杜鹃花区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40.2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挪城水库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北宅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宝山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七级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河北赵家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19.0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蓝村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流清河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38.0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铁山水库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段村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19.0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沙子口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37.0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梁家庄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21.5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窑上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27.4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滨海街道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47.0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即墨气象局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19.0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胶州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中雨】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里岔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27.5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胶南水文站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32.3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即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墨水文局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15.1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红旗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9.3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黄岛气象局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37.7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龙山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铺集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隐珠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47.0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石棚水库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杜村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23.5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灵山卫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小刘家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疃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21.0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丁家河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23.5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温泉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胶西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23.5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辛安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23.0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王圈水库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后屯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红石崖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CE09FF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23.0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皋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虞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闸子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24.4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黄岛街道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20.5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李家周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疃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17.3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马店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小珠山水库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丰城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28.0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李哥庄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薛家庄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13.5</w:t>
                  </w:r>
                </w:p>
              </w:tc>
            </w:tr>
          </w:tbl>
          <w:p w:rsidR="00DC49BD" w:rsidRDefault="00DC49BD" w:rsidP="00707A8B">
            <w:pPr>
              <w:snapToGrid w:val="0"/>
              <w:ind w:firstLine="2096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DC49BD" w:rsidRDefault="00DC49BD" w:rsidP="00707A8B">
            <w:pPr>
              <w:snapToGrid w:val="0"/>
              <w:ind w:firstLine="2096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DC49BD" w:rsidRDefault="00DC49BD" w:rsidP="00707A8B">
            <w:pPr>
              <w:snapToGrid w:val="0"/>
              <w:ind w:firstLine="2096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DC49BD" w:rsidRDefault="00DC49BD" w:rsidP="00DC49BD">
            <w:pPr>
              <w:snapToGrid w:val="0"/>
              <w:ind w:firstLineChars="300" w:firstLine="904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青岛市</w:t>
            </w:r>
            <w:r>
              <w:rPr>
                <w:rFonts w:ascii="宋体" w:hAnsi="宋体"/>
                <w:b/>
                <w:bCs/>
                <w:noProof/>
                <w:sz w:val="30"/>
                <w:szCs w:val="30"/>
              </w:rPr>
              <w:t>2025年6月29日6时至6月30日6时</w:t>
            </w: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t>降水量统计表</w:t>
            </w:r>
          </w:p>
          <w:p w:rsidR="00DC49BD" w:rsidRPr="00556649" w:rsidRDefault="00DC49BD" w:rsidP="00707A8B">
            <w:pPr>
              <w:snapToGrid w:val="0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续表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 xml:space="preserve">                                          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统计：</w:t>
            </w:r>
            <w:r>
              <w:rPr>
                <w:rFonts w:ascii="宋体" w:hAnsi="宋体"/>
                <w:noProof/>
                <w:sz w:val="20"/>
                <w:szCs w:val="20"/>
              </w:rPr>
              <w:t>2025年6月30日6时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单位：mm</w:t>
            </w:r>
          </w:p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920"/>
              <w:gridCol w:w="1340"/>
              <w:gridCol w:w="820"/>
              <w:gridCol w:w="920"/>
              <w:gridCol w:w="1340"/>
              <w:gridCol w:w="916"/>
              <w:gridCol w:w="920"/>
              <w:gridCol w:w="1340"/>
              <w:gridCol w:w="827"/>
            </w:tblGrid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color w:val="000000"/>
                      <w:sz w:val="17"/>
                      <w:szCs w:val="17"/>
                    </w:rPr>
                    <w:t>王台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bookmarkStart w:id="0" w:name="_GoBack"/>
                  <w:bookmarkEnd w:id="0"/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平度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小雨】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灰埠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莱西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中雨】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上店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22.5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张舍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柳连庄</w:t>
                  </w:r>
                  <w:proofErr w:type="gramEnd"/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城阳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中雨】</w:t>
                  </w:r>
                </w:p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山角底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8.7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郑家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1.8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埠后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王家村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12.3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李家铺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下洼子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上马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新河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张家院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4.6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红岛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麻兰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李家洼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棘洪滩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E164D4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 w:hint="eastAsia"/>
                      <w:noProof/>
                      <w:kern w:val="0"/>
                      <w:sz w:val="17"/>
                      <w:szCs w:val="17"/>
                    </w:rPr>
                    <w:t>1</w:t>
                  </w:r>
                  <w:r w:rsidR="00DC49BD"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张戈庄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南岚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棉花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新李家庄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日庄</w:t>
                  </w:r>
                  <w:proofErr w:type="gramEnd"/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0.5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书院水库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36.5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兰底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产芝水库</w:t>
                  </w:r>
                  <w:proofErr w:type="gramEnd"/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8.9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惜福镇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万家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河里吴家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世纪公园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27.9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蓼兰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墅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水库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城阳水利局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崔家集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姚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沟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山色峪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白埠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院里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23.2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明村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李家泊子</w:t>
                  </w:r>
                  <w:proofErr w:type="gramEnd"/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云头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崮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玉石头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高格庄水库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流亭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28.5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马戈庄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莱西气象局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12.9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流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亭双埠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26.1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袁家沟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莱西水利局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23.0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旧店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新安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平度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小雨】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黄山水库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黄同水库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沽河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崔召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田格庄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望城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20.5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乔家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2.3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孙受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28.2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双庙水库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兰河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张家屯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平度气象局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1.6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尹府水库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2.8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武备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 w:hint="eastAsia"/>
                      <w:noProof/>
                      <w:kern w:val="0"/>
                      <w:sz w:val="17"/>
                      <w:szCs w:val="17"/>
                    </w:rPr>
                    <w:t>10</w:t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平度水文局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1.8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祝沟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院上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21.5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杨家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云山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葛家埠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22.9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门村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古</w:t>
                  </w: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岘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店埠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21.5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双山水库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尚河头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夏格庄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曹家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仁兆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34.0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姜山</w:t>
                  </w:r>
                  <w:proofErr w:type="gramEnd"/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37.0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茶山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郭庄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李权庄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38.0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大泽山水库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南村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42.2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兴隆屯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38.5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淄</w:t>
                  </w:r>
                  <w:proofErr w:type="gramEnd"/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吴家口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宫家城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29.0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长乐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5.2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DC49BD" w:rsidRDefault="00DC49BD" w:rsidP="00707A8B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14.3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343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区市平均降水量统计</w:t>
                  </w:r>
                </w:p>
              </w:tc>
            </w:tr>
            <w:tr w:rsidR="00DC49BD" w:rsidTr="00707A8B">
              <w:trPr>
                <w:trHeight w:val="240"/>
              </w:trPr>
              <w:tc>
                <w:tcPr>
                  <w:tcW w:w="9343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全市平均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市 区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城 阳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proofErr w:type="gramStart"/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崂</w:t>
                  </w:r>
                  <w:proofErr w:type="gramEnd"/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 xml:space="preserve"> 山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胶 州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即 墨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西海岸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平 度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proofErr w:type="gramStart"/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莱</w:t>
                  </w:r>
                  <w:proofErr w:type="gramEnd"/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 xml:space="preserve"> 西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15.9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26.1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23.0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27.4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15.8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22.1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22.5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5.2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14.3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343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极值统计（最大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值</w:t>
                  </w: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）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343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全 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市 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城 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proofErr w:type="gramStart"/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崂</w:t>
                  </w:r>
                  <w:proofErr w:type="gramEnd"/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 xml:space="preserve"> 山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胶 州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即 墨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西海岸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平 度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proofErr w:type="gramStart"/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莱</w:t>
                  </w:r>
                  <w:proofErr w:type="gramEnd"/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 xml:space="preserve"> 西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47.0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43.5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36.5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38.0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27.5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43.5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47.0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42.2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280F9D" w:rsidRDefault="00DC49BD" w:rsidP="00707A8B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38.5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本月累计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118.5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去年同期及比较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29.8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88.7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历年同期及比较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73.9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44.6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汛期累计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118.5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29.8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88.7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73.9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44.6</w:t>
                  </w:r>
                </w:p>
              </w:tc>
            </w:tr>
            <w:tr w:rsidR="00DC49BD" w:rsidTr="00707A8B">
              <w:trPr>
                <w:trHeight w:hRule="exact" w:val="272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本年累计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226.9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155.2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71.7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193.1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DC49BD" w:rsidRPr="00DC6BF5" w:rsidRDefault="00DC49BD" w:rsidP="00707A8B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33.8</w:t>
                  </w:r>
                </w:p>
              </w:tc>
            </w:tr>
          </w:tbl>
          <w:p w:rsidR="00DC49BD" w:rsidRPr="00847B69" w:rsidRDefault="00DC49BD" w:rsidP="00707A8B">
            <w:pPr>
              <w:widowControl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6D3CB7" w:rsidRDefault="00E164D4" w:rsidP="006D3CB7">
      <w:pPr>
        <w:pStyle w:val="a6"/>
        <w:topLinePunct/>
        <w:snapToGrid w:val="0"/>
        <w:spacing w:line="360" w:lineRule="auto"/>
        <w:ind w:right="51"/>
        <w:rPr>
          <w:rFonts w:ascii="仿宋_GB2312" w:eastAsia="仿宋_GB2312" w:hAnsi="楷体"/>
          <w:sz w:val="32"/>
          <w:szCs w:val="32"/>
        </w:rPr>
      </w:pPr>
    </w:p>
    <w:p w:rsidR="00DC49BD" w:rsidRDefault="00DC49BD" w:rsidP="006D3CB7">
      <w:pPr>
        <w:pStyle w:val="a6"/>
        <w:topLinePunct/>
        <w:snapToGrid w:val="0"/>
        <w:spacing w:line="360" w:lineRule="auto"/>
        <w:ind w:right="51"/>
        <w:rPr>
          <w:rFonts w:ascii="仿宋_GB2312" w:eastAsia="仿宋_GB2312" w:hAnsi="楷体"/>
          <w:sz w:val="32"/>
          <w:szCs w:val="32"/>
        </w:rPr>
      </w:pPr>
    </w:p>
    <w:p w:rsidR="00DC49BD" w:rsidRDefault="00DC49BD" w:rsidP="00DC49BD">
      <w:pPr>
        <w:pStyle w:val="a6"/>
        <w:snapToGrid w:val="0"/>
        <w:spacing w:before="160" w:line="360" w:lineRule="auto"/>
        <w:ind w:firstLine="940"/>
        <w:outlineLvl w:val="0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lastRenderedPageBreak/>
        <w:t>青岛市</w:t>
      </w:r>
      <w:r>
        <w:rPr>
          <w:rFonts w:ascii="仿宋_GB2312" w:eastAsia="仿宋_GB2312" w:hAnsi="宋体" w:cs="宋体"/>
          <w:b/>
          <w:noProof/>
          <w:kern w:val="0"/>
          <w:sz w:val="30"/>
          <w:szCs w:val="30"/>
        </w:rPr>
        <w:t>2025年1月1日至6月29日</w:t>
      </w: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t>降水量比较表</w:t>
      </w:r>
    </w:p>
    <w:p w:rsidR="00DC49BD" w:rsidRPr="00707AE2" w:rsidRDefault="00DC49BD" w:rsidP="00DC49BD">
      <w:pPr>
        <w:snapToGrid w:val="0"/>
        <w:rPr>
          <w:rFonts w:ascii="宋体" w:hAnsi="宋体"/>
          <w:sz w:val="20"/>
          <w:szCs w:val="20"/>
        </w:rPr>
      </w:pPr>
      <w:r w:rsidRPr="00991A1A">
        <w:rPr>
          <w:rFonts w:ascii="宋体" w:hAnsi="宋体" w:hint="eastAsia"/>
          <w:sz w:val="20"/>
          <w:szCs w:val="20"/>
        </w:rPr>
        <w:t xml:space="preserve">   </w:t>
      </w:r>
      <w:r>
        <w:rPr>
          <w:rFonts w:ascii="宋体" w:hAnsi="宋体" w:hint="eastAsia"/>
          <w:sz w:val="20"/>
          <w:szCs w:val="20"/>
        </w:rPr>
        <w:t>表</w:t>
      </w:r>
      <w:proofErr w:type="gramStart"/>
      <w:r>
        <w:rPr>
          <w:rFonts w:ascii="宋体" w:hAnsi="宋体" w:hint="eastAsia"/>
          <w:sz w:val="20"/>
          <w:szCs w:val="20"/>
        </w:rPr>
        <w:t>一</w:t>
      </w:r>
      <w:proofErr w:type="gramEnd"/>
      <w:r w:rsidRPr="00991A1A">
        <w:rPr>
          <w:rFonts w:ascii="宋体" w:hAnsi="宋体" w:hint="eastAsia"/>
          <w:sz w:val="20"/>
          <w:szCs w:val="20"/>
        </w:rPr>
        <w:t xml:space="preserve">                      </w:t>
      </w:r>
      <w:r>
        <w:rPr>
          <w:rFonts w:ascii="宋体" w:hAnsi="宋体" w:hint="eastAsia"/>
          <w:sz w:val="20"/>
          <w:szCs w:val="20"/>
        </w:rPr>
        <w:t xml:space="preserve">                                              </w:t>
      </w:r>
      <w:r w:rsidRPr="00991A1A">
        <w:rPr>
          <w:rFonts w:ascii="宋体" w:hAnsi="宋体" w:hint="eastAsia"/>
          <w:sz w:val="20"/>
          <w:szCs w:val="20"/>
        </w:rPr>
        <w:t xml:space="preserve"> </w:t>
      </w:r>
      <w:r w:rsidRPr="000F731A">
        <w:rPr>
          <w:rFonts w:ascii="宋体" w:hAnsi="宋体" w:hint="eastAsia"/>
          <w:sz w:val="20"/>
          <w:szCs w:val="20"/>
        </w:rPr>
        <w:t>单位：</w:t>
      </w:r>
      <w:proofErr w:type="gramStart"/>
      <w:r w:rsidRPr="000F731A">
        <w:rPr>
          <w:rFonts w:ascii="宋体" w:hAnsi="宋体" w:hint="eastAsia"/>
          <w:sz w:val="20"/>
          <w:szCs w:val="20"/>
        </w:rPr>
        <w:t>mm</w:t>
      </w:r>
      <w:proofErr w:type="gramEnd"/>
    </w:p>
    <w:tbl>
      <w:tblPr>
        <w:tblW w:w="922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180"/>
        <w:gridCol w:w="1495"/>
        <w:gridCol w:w="804"/>
        <w:gridCol w:w="1256"/>
        <w:gridCol w:w="1485"/>
        <w:gridCol w:w="846"/>
      </w:tblGrid>
      <w:tr w:rsidR="00DC49BD" w:rsidTr="00707A8B">
        <w:trPr>
          <w:trHeight w:hRule="exact"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 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降水量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历年同期降水量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 较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去年同期降水量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较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280.4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209.3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71.1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34.0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159.0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121.4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76.4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城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254.2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192.3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61.9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32.2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177.4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76.8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43.3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崂</w:t>
            </w:r>
            <w:proofErr w:type="gramEnd"/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351.7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234.3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117.4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50.1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189.2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162.5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85.9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193.1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193.8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-0.7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-0.4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145.7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47.4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32.5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246.0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187.2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58.8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31.4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159.0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54.7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 w:rsidRPr="00D91C58">
              <w:rPr>
                <w:rFonts w:hint="eastAsia"/>
                <w:color w:val="000000"/>
                <w:szCs w:val="21"/>
              </w:rPr>
              <w:t>西海岸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253.5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218.4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35.1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16.1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155.8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97.7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62.7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 w:rsidRPr="00D91C58">
              <w:rPr>
                <w:rFonts w:hint="eastAsia"/>
                <w:color w:val="000000"/>
                <w:szCs w:val="21"/>
              </w:rPr>
              <w:t>平</w:t>
            </w:r>
            <w:r w:rsidRPr="00D91C58">
              <w:rPr>
                <w:rFonts w:hint="eastAsia"/>
                <w:color w:val="000000"/>
                <w:szCs w:val="21"/>
              </w:rPr>
              <w:t xml:space="preserve"> </w:t>
            </w:r>
            <w:r w:rsidRPr="00D91C58">
              <w:rPr>
                <w:rFonts w:hint="eastAsia"/>
                <w:color w:val="000000"/>
                <w:szCs w:val="21"/>
              </w:rPr>
              <w:t>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203.4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178.5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24.9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156.2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47.2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30.2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莱</w:t>
            </w:r>
            <w:proofErr w:type="gramEnd"/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197.1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186.2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10.9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137.0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60.1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43.9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全市平均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226.9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193.1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33.8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155.2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71.7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46.2</w:t>
            </w:r>
          </w:p>
        </w:tc>
      </w:tr>
    </w:tbl>
    <w:p w:rsidR="00DC49BD" w:rsidRDefault="00DC49BD" w:rsidP="00DC49BD">
      <w:pPr>
        <w:pStyle w:val="a6"/>
        <w:snapToGrid w:val="0"/>
        <w:spacing w:before="160" w:line="360" w:lineRule="auto"/>
        <w:ind w:firstLine="940"/>
        <w:outlineLvl w:val="0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DC49BD" w:rsidRDefault="00DC49BD" w:rsidP="00DC49BD">
      <w:pPr>
        <w:pStyle w:val="a6"/>
        <w:snapToGrid w:val="0"/>
        <w:spacing w:before="160" w:line="360" w:lineRule="auto"/>
        <w:ind w:firstLine="940"/>
        <w:outlineLvl w:val="0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t>青岛市</w:t>
      </w:r>
      <w:r>
        <w:rPr>
          <w:rFonts w:ascii="仿宋_GB2312" w:eastAsia="仿宋_GB2312" w:hAnsi="宋体" w:cs="宋体"/>
          <w:b/>
          <w:noProof/>
          <w:kern w:val="0"/>
          <w:sz w:val="30"/>
          <w:szCs w:val="30"/>
        </w:rPr>
        <w:t>2025年6月1日至6月29日</w:t>
      </w: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t>降水量比较表</w:t>
      </w:r>
    </w:p>
    <w:p w:rsidR="00DC49BD" w:rsidRPr="00707AE2" w:rsidRDefault="00DC49BD" w:rsidP="00DC49BD">
      <w:pPr>
        <w:snapToGrid w:val="0"/>
        <w:rPr>
          <w:rFonts w:ascii="宋体" w:hAnsi="宋体"/>
          <w:sz w:val="20"/>
          <w:szCs w:val="20"/>
        </w:rPr>
      </w:pPr>
      <w:r w:rsidRPr="00991A1A">
        <w:rPr>
          <w:rFonts w:ascii="宋体" w:hAnsi="宋体" w:hint="eastAsia"/>
          <w:sz w:val="20"/>
          <w:szCs w:val="20"/>
        </w:rPr>
        <w:t xml:space="preserve">   </w:t>
      </w:r>
      <w:r>
        <w:rPr>
          <w:rFonts w:ascii="宋体" w:hAnsi="宋体" w:hint="eastAsia"/>
          <w:sz w:val="20"/>
          <w:szCs w:val="20"/>
        </w:rPr>
        <w:t>表二</w:t>
      </w:r>
      <w:r w:rsidRPr="00991A1A">
        <w:rPr>
          <w:rFonts w:ascii="宋体" w:hAnsi="宋体" w:hint="eastAsia"/>
          <w:sz w:val="20"/>
          <w:szCs w:val="20"/>
        </w:rPr>
        <w:t xml:space="preserve">                      </w:t>
      </w:r>
      <w:r>
        <w:rPr>
          <w:rFonts w:ascii="宋体" w:hAnsi="宋体" w:hint="eastAsia"/>
          <w:sz w:val="20"/>
          <w:szCs w:val="20"/>
        </w:rPr>
        <w:t xml:space="preserve">                                              </w:t>
      </w:r>
      <w:r w:rsidRPr="00991A1A">
        <w:rPr>
          <w:rFonts w:ascii="宋体" w:hAnsi="宋体" w:hint="eastAsia"/>
          <w:sz w:val="20"/>
          <w:szCs w:val="20"/>
        </w:rPr>
        <w:t xml:space="preserve"> </w:t>
      </w:r>
      <w:r w:rsidRPr="000F731A">
        <w:rPr>
          <w:rFonts w:ascii="宋体" w:hAnsi="宋体" w:hint="eastAsia"/>
          <w:sz w:val="20"/>
          <w:szCs w:val="20"/>
        </w:rPr>
        <w:t>单位：</w:t>
      </w:r>
      <w:proofErr w:type="gramStart"/>
      <w:r w:rsidRPr="000F731A">
        <w:rPr>
          <w:rFonts w:ascii="宋体" w:hAnsi="宋体" w:hint="eastAsia"/>
          <w:sz w:val="20"/>
          <w:szCs w:val="20"/>
        </w:rPr>
        <w:t>mm</w:t>
      </w:r>
      <w:proofErr w:type="gramEnd"/>
    </w:p>
    <w:tbl>
      <w:tblPr>
        <w:tblW w:w="922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180"/>
        <w:gridCol w:w="1495"/>
        <w:gridCol w:w="804"/>
        <w:gridCol w:w="1256"/>
        <w:gridCol w:w="1485"/>
        <w:gridCol w:w="846"/>
      </w:tblGrid>
      <w:tr w:rsidR="00DC49BD" w:rsidTr="00707A8B">
        <w:trPr>
          <w:trHeight w:hRule="exact"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 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降水量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历年同期降水量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 较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去年同期降水量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较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9BD" w:rsidRPr="00991A1A" w:rsidRDefault="00DC49BD" w:rsidP="00707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Pr="00991A1A" w:rsidRDefault="00DC49BD" w:rsidP="00707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175.8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77.6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98.2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126.5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37.7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138.1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366.3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城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71.3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62.6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87.8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22.0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111.9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508.6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崂</w:t>
            </w:r>
            <w:proofErr w:type="gramEnd"/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216.9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86.6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130.3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150.5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32.3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184.6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571.5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73.1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23.5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26.3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64.0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243.3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135.6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71.0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64.6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91.0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23.0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112.6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489.6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西海岸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143.9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83.2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60.7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73.0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38.5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105.4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273.8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67.9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31.6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46.5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34.6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64.9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187.6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莱</w:t>
            </w:r>
            <w:proofErr w:type="gramEnd"/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88.4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73.4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20.4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21.3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67.1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315.0</w:t>
            </w:r>
          </w:p>
        </w:tc>
      </w:tr>
      <w:tr w:rsidR="00DC49BD" w:rsidTr="00707A8B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全市平均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118.5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73.9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44.6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60.4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29.8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88.7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BD" w:rsidRDefault="00DC49BD" w:rsidP="00707A8B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297.7</w:t>
            </w:r>
          </w:p>
        </w:tc>
      </w:tr>
    </w:tbl>
    <w:p w:rsidR="00655A4A" w:rsidRPr="00A6484B" w:rsidRDefault="00DC49BD">
      <w:r>
        <w:rPr>
          <w:noProof/>
        </w:rPr>
        <w:lastRenderedPageBreak/>
        <w:drawing>
          <wp:inline distT="0" distB="0" distL="0" distR="0" wp14:anchorId="0EF70D08" wp14:editId="36BB9963">
            <wp:extent cx="5904865" cy="88576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6290600—202506300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A4A" w:rsidRPr="00A6484B" w:rsidSect="00394F73">
      <w:footerReference w:type="default" r:id="rId9"/>
      <w:pgSz w:w="11907" w:h="16839" w:code="9"/>
      <w:pgMar w:top="1304" w:right="1304" w:bottom="1304" w:left="1304" w:header="851" w:footer="79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55" w:rsidRDefault="00B86BCF">
      <w:r>
        <w:separator/>
      </w:r>
    </w:p>
  </w:endnote>
  <w:endnote w:type="continuationSeparator" w:id="0">
    <w:p w:rsidR="00B55055" w:rsidRDefault="00B8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0E" w:rsidRDefault="00B86B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64D4" w:rsidRPr="00E164D4">
      <w:rPr>
        <w:rFonts w:hint="eastAsia"/>
        <w:noProof/>
        <w:lang w:val="zh-CN"/>
      </w:rPr>
      <w:t>５</w:t>
    </w:r>
    <w:r>
      <w:rPr>
        <w:noProof/>
        <w:lang w:val="zh-CN"/>
      </w:rPr>
      <w:fldChar w:fldCharType="end"/>
    </w:r>
  </w:p>
  <w:p w:rsidR="003F6A0E" w:rsidRDefault="00E16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55" w:rsidRDefault="00B86BCF">
      <w:r>
        <w:separator/>
      </w:r>
    </w:p>
  </w:footnote>
  <w:footnote w:type="continuationSeparator" w:id="0">
    <w:p w:rsidR="00B55055" w:rsidRDefault="00B8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507"/>
    <w:multiLevelType w:val="hybridMultilevel"/>
    <w:tmpl w:val="92BCD698"/>
    <w:lvl w:ilvl="0" w:tplc="F1EEB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88245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EEC656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39C82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B094F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CB03D2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F9C08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4659A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C02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4E4B12"/>
    <w:multiLevelType w:val="multilevel"/>
    <w:tmpl w:val="5B6A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15A17"/>
    <w:multiLevelType w:val="multilevel"/>
    <w:tmpl w:val="C72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54173"/>
    <w:multiLevelType w:val="multilevel"/>
    <w:tmpl w:val="4430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3288B"/>
    <w:multiLevelType w:val="multilevel"/>
    <w:tmpl w:val="0A4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E2746"/>
    <w:multiLevelType w:val="hybridMultilevel"/>
    <w:tmpl w:val="52E6B372"/>
    <w:lvl w:ilvl="0" w:tplc="7238706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AC430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E7C93E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9121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12C9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EB815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EF469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DEBCA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97C4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B872452"/>
    <w:multiLevelType w:val="singleLevel"/>
    <w:tmpl w:val="33A483FC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>
    <w:nsid w:val="61C474F8"/>
    <w:multiLevelType w:val="multilevel"/>
    <w:tmpl w:val="5C6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DE4F34"/>
    <w:multiLevelType w:val="hybridMultilevel"/>
    <w:tmpl w:val="42702854"/>
    <w:lvl w:ilvl="0" w:tplc="3EB887D4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348355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492871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DCF4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56D44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3C442D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2506B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A00C7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BA814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67D03FE"/>
    <w:multiLevelType w:val="multilevel"/>
    <w:tmpl w:val="C3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3312B"/>
    <w:multiLevelType w:val="hybridMultilevel"/>
    <w:tmpl w:val="4CB0822E"/>
    <w:lvl w:ilvl="0" w:tplc="F45E5752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9457E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4E489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3A423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A631D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4C88F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E8467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D8FB8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562653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E102FA"/>
    <w:multiLevelType w:val="singleLevel"/>
    <w:tmpl w:val="AE744ED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74872252"/>
    <w:multiLevelType w:val="multilevel"/>
    <w:tmpl w:val="D73C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B5815"/>
    <w:multiLevelType w:val="hybridMultilevel"/>
    <w:tmpl w:val="A93E42A4"/>
    <w:lvl w:ilvl="0" w:tplc="20AA930E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ACE662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5B0EBA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21E16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1C7B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D364ED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596EF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948B4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D2826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D190539"/>
    <w:multiLevelType w:val="multilevel"/>
    <w:tmpl w:val="08E6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2F"/>
    <w:rsid w:val="0012582F"/>
    <w:rsid w:val="003140C3"/>
    <w:rsid w:val="00484AC9"/>
    <w:rsid w:val="00AD7F4A"/>
    <w:rsid w:val="00B55055"/>
    <w:rsid w:val="00B86BCF"/>
    <w:rsid w:val="00DC49BD"/>
    <w:rsid w:val="00E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DC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qFormat/>
    <w:rsid w:val="00D265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2658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265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6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585"/>
    <w:rPr>
      <w:sz w:val="18"/>
      <w:szCs w:val="18"/>
    </w:rPr>
  </w:style>
  <w:style w:type="character" w:customStyle="1" w:styleId="1Char">
    <w:name w:val="标题 1 Char"/>
    <w:basedOn w:val="a0"/>
    <w:link w:val="1"/>
    <w:rsid w:val="00D265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658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2658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Char0">
    <w:name w:val="1 Char"/>
    <w:basedOn w:val="a"/>
    <w:rsid w:val="00D26585"/>
    <w:rPr>
      <w:rFonts w:ascii="Tahoma" w:hAnsi="Tahoma"/>
      <w:sz w:val="24"/>
      <w:szCs w:val="20"/>
    </w:rPr>
  </w:style>
  <w:style w:type="character" w:styleId="a5">
    <w:name w:val="page number"/>
    <w:basedOn w:val="a0"/>
    <w:rsid w:val="00D26585"/>
  </w:style>
  <w:style w:type="paragraph" w:styleId="a6">
    <w:name w:val="Plain Text"/>
    <w:basedOn w:val="a"/>
    <w:link w:val="Char1"/>
    <w:rsid w:val="00D26585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26585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2"/>
    <w:rsid w:val="00D26585"/>
    <w:pPr>
      <w:ind w:firstLine="600"/>
    </w:pPr>
    <w:rPr>
      <w:sz w:val="30"/>
    </w:rPr>
  </w:style>
  <w:style w:type="character" w:customStyle="1" w:styleId="Char2">
    <w:name w:val="正文文本缩进 Char"/>
    <w:basedOn w:val="a0"/>
    <w:link w:val="a7"/>
    <w:rsid w:val="00D26585"/>
    <w:rPr>
      <w:rFonts w:ascii="Times New Roman" w:eastAsia="宋体" w:hAnsi="Times New Roman" w:cs="Times New Roman"/>
      <w:sz w:val="30"/>
      <w:szCs w:val="24"/>
    </w:rPr>
  </w:style>
  <w:style w:type="paragraph" w:styleId="a8">
    <w:name w:val="Document Map"/>
    <w:basedOn w:val="a"/>
    <w:link w:val="Char3"/>
    <w:semiHidden/>
    <w:rsid w:val="00D26585"/>
    <w:pPr>
      <w:shd w:val="clear" w:color="auto" w:fill="000080"/>
    </w:pPr>
  </w:style>
  <w:style w:type="character" w:customStyle="1" w:styleId="Char3">
    <w:name w:val="文档结构图 Char"/>
    <w:basedOn w:val="a0"/>
    <w:link w:val="a8"/>
    <w:semiHidden/>
    <w:rsid w:val="00D2658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Balloon Text"/>
    <w:basedOn w:val="a"/>
    <w:link w:val="Char4"/>
    <w:semiHidden/>
    <w:rsid w:val="00D26585"/>
    <w:rPr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D26585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semiHidden/>
    <w:rsid w:val="00D26585"/>
  </w:style>
  <w:style w:type="paragraph" w:customStyle="1" w:styleId="Char10">
    <w:name w:val="Char1"/>
    <w:basedOn w:val="a"/>
    <w:semiHidden/>
    <w:rsid w:val="00D26585"/>
  </w:style>
  <w:style w:type="character" w:styleId="aa">
    <w:name w:val="Strong"/>
    <w:qFormat/>
    <w:rsid w:val="00D26585"/>
    <w:rPr>
      <w:b/>
      <w:bCs/>
    </w:rPr>
  </w:style>
  <w:style w:type="paragraph" w:styleId="ab">
    <w:name w:val="caption"/>
    <w:basedOn w:val="a"/>
    <w:next w:val="a"/>
    <w:qFormat/>
    <w:rsid w:val="00D26585"/>
    <w:rPr>
      <w:rFonts w:ascii="Arial" w:eastAsia="黑体" w:hAnsi="Arial" w:cs="Arial"/>
      <w:sz w:val="20"/>
      <w:szCs w:val="20"/>
    </w:rPr>
  </w:style>
  <w:style w:type="character" w:customStyle="1" w:styleId="1CharChar">
    <w:name w:val="1 Char Char"/>
    <w:rsid w:val="00D26585"/>
    <w:rPr>
      <w:rFonts w:ascii="Tahoma" w:eastAsia="宋体" w:hAnsi="Tahoma"/>
      <w:kern w:val="2"/>
      <w:sz w:val="24"/>
      <w:lang w:val="en-US" w:eastAsia="zh-CN" w:bidi="ar-SA"/>
    </w:rPr>
  </w:style>
  <w:style w:type="character" w:styleId="ac">
    <w:name w:val="Hyperlink"/>
    <w:rsid w:val="00D26585"/>
    <w:rPr>
      <w:color w:val="0000FF"/>
      <w:u w:val="single"/>
    </w:rPr>
  </w:style>
  <w:style w:type="character" w:customStyle="1" w:styleId="10">
    <w:name w:val="已访问的超链接1"/>
    <w:rsid w:val="00D26585"/>
    <w:rPr>
      <w:color w:val="800080"/>
      <w:u w:val="single"/>
    </w:rPr>
  </w:style>
  <w:style w:type="paragraph" w:customStyle="1" w:styleId="xl24">
    <w:name w:val="xl24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D265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8">
    <w:name w:val="xl28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CharChar">
    <w:name w:val="Char Char"/>
    <w:rsid w:val="00D26585"/>
    <w:rPr>
      <w:rFonts w:ascii="宋体" w:eastAsia="宋体" w:hAnsi="Courier New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DC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qFormat/>
    <w:rsid w:val="00D265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2658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265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6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585"/>
    <w:rPr>
      <w:sz w:val="18"/>
      <w:szCs w:val="18"/>
    </w:rPr>
  </w:style>
  <w:style w:type="character" w:customStyle="1" w:styleId="1Char">
    <w:name w:val="标题 1 Char"/>
    <w:basedOn w:val="a0"/>
    <w:link w:val="1"/>
    <w:rsid w:val="00D265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658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2658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Char0">
    <w:name w:val="1 Char"/>
    <w:basedOn w:val="a"/>
    <w:rsid w:val="00D26585"/>
    <w:rPr>
      <w:rFonts w:ascii="Tahoma" w:hAnsi="Tahoma"/>
      <w:sz w:val="24"/>
      <w:szCs w:val="20"/>
    </w:rPr>
  </w:style>
  <w:style w:type="character" w:styleId="a5">
    <w:name w:val="page number"/>
    <w:basedOn w:val="a0"/>
    <w:rsid w:val="00D26585"/>
  </w:style>
  <w:style w:type="paragraph" w:styleId="a6">
    <w:name w:val="Plain Text"/>
    <w:basedOn w:val="a"/>
    <w:link w:val="Char1"/>
    <w:rsid w:val="00D26585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26585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2"/>
    <w:rsid w:val="00D26585"/>
    <w:pPr>
      <w:ind w:firstLine="600"/>
    </w:pPr>
    <w:rPr>
      <w:sz w:val="30"/>
    </w:rPr>
  </w:style>
  <w:style w:type="character" w:customStyle="1" w:styleId="Char2">
    <w:name w:val="正文文本缩进 Char"/>
    <w:basedOn w:val="a0"/>
    <w:link w:val="a7"/>
    <w:rsid w:val="00D26585"/>
    <w:rPr>
      <w:rFonts w:ascii="Times New Roman" w:eastAsia="宋体" w:hAnsi="Times New Roman" w:cs="Times New Roman"/>
      <w:sz w:val="30"/>
      <w:szCs w:val="24"/>
    </w:rPr>
  </w:style>
  <w:style w:type="paragraph" w:styleId="a8">
    <w:name w:val="Document Map"/>
    <w:basedOn w:val="a"/>
    <w:link w:val="Char3"/>
    <w:semiHidden/>
    <w:rsid w:val="00D26585"/>
    <w:pPr>
      <w:shd w:val="clear" w:color="auto" w:fill="000080"/>
    </w:pPr>
  </w:style>
  <w:style w:type="character" w:customStyle="1" w:styleId="Char3">
    <w:name w:val="文档结构图 Char"/>
    <w:basedOn w:val="a0"/>
    <w:link w:val="a8"/>
    <w:semiHidden/>
    <w:rsid w:val="00D2658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Balloon Text"/>
    <w:basedOn w:val="a"/>
    <w:link w:val="Char4"/>
    <w:semiHidden/>
    <w:rsid w:val="00D26585"/>
    <w:rPr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D26585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semiHidden/>
    <w:rsid w:val="00D26585"/>
  </w:style>
  <w:style w:type="paragraph" w:customStyle="1" w:styleId="Char10">
    <w:name w:val="Char1"/>
    <w:basedOn w:val="a"/>
    <w:semiHidden/>
    <w:rsid w:val="00D26585"/>
  </w:style>
  <w:style w:type="character" w:styleId="aa">
    <w:name w:val="Strong"/>
    <w:qFormat/>
    <w:rsid w:val="00D26585"/>
    <w:rPr>
      <w:b/>
      <w:bCs/>
    </w:rPr>
  </w:style>
  <w:style w:type="paragraph" w:styleId="ab">
    <w:name w:val="caption"/>
    <w:basedOn w:val="a"/>
    <w:next w:val="a"/>
    <w:qFormat/>
    <w:rsid w:val="00D26585"/>
    <w:rPr>
      <w:rFonts w:ascii="Arial" w:eastAsia="黑体" w:hAnsi="Arial" w:cs="Arial"/>
      <w:sz w:val="20"/>
      <w:szCs w:val="20"/>
    </w:rPr>
  </w:style>
  <w:style w:type="character" w:customStyle="1" w:styleId="1CharChar">
    <w:name w:val="1 Char Char"/>
    <w:rsid w:val="00D26585"/>
    <w:rPr>
      <w:rFonts w:ascii="Tahoma" w:eastAsia="宋体" w:hAnsi="Tahoma"/>
      <w:kern w:val="2"/>
      <w:sz w:val="24"/>
      <w:lang w:val="en-US" w:eastAsia="zh-CN" w:bidi="ar-SA"/>
    </w:rPr>
  </w:style>
  <w:style w:type="character" w:styleId="ac">
    <w:name w:val="Hyperlink"/>
    <w:rsid w:val="00D26585"/>
    <w:rPr>
      <w:color w:val="0000FF"/>
      <w:u w:val="single"/>
    </w:rPr>
  </w:style>
  <w:style w:type="character" w:customStyle="1" w:styleId="10">
    <w:name w:val="已访问的超链接1"/>
    <w:rsid w:val="00D26585"/>
    <w:rPr>
      <w:color w:val="800080"/>
      <w:u w:val="single"/>
    </w:rPr>
  </w:style>
  <w:style w:type="paragraph" w:customStyle="1" w:styleId="xl24">
    <w:name w:val="xl24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D265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8">
    <w:name w:val="xl28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CharChar">
    <w:name w:val="Char Char"/>
    <w:rsid w:val="00D26585"/>
    <w:rPr>
      <w:rFonts w:ascii="宋体" w:eastAsia="宋体" w:hAnsi="Courier New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sns</cp:lastModifiedBy>
  <cp:revision>4</cp:revision>
  <dcterms:created xsi:type="dcterms:W3CDTF">2025-06-29T22:28:00Z</dcterms:created>
  <dcterms:modified xsi:type="dcterms:W3CDTF">2025-06-29T22:40:00Z</dcterms:modified>
</cp:coreProperties>
</file>