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31FD">
      <w:pPr>
        <w:shd w:val="clear" w:color="auto" w:fill="FFFFFF"/>
        <w:spacing w:line="540" w:lineRule="atLeast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 w14:paraId="4B79A81A">
      <w:pPr>
        <w:shd w:val="clear" w:color="auto" w:fill="FFFFFF"/>
        <w:wordWrap w:val="0"/>
        <w:spacing w:line="540" w:lineRule="atLeast"/>
        <w:rPr>
          <w:rFonts w:ascii="仿宋_GB2312" w:hAnsi="Times New Roman" w:eastAsia="仿宋_GB2312"/>
          <w:szCs w:val="32"/>
        </w:rPr>
      </w:pPr>
    </w:p>
    <w:p w14:paraId="3A3C0705"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3C142CC6"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374CA11F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b/>
          <w:sz w:val="44"/>
          <w:szCs w:val="44"/>
        </w:rPr>
        <w:t>中国青岛留学人员创新创业大赛</w:t>
      </w:r>
    </w:p>
    <w:p w14:paraId="3A2E0C0E"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 w14:paraId="58B8B286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 w14:paraId="0590907F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项目申报书</w:t>
      </w:r>
    </w:p>
    <w:p w14:paraId="63B2F8E8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05F4C064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525EEC7E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2128C176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2F8020FE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621A95AE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2BC5D24F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23E99AB7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tbl>
      <w:tblPr>
        <w:tblStyle w:val="6"/>
        <w:tblW w:w="7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5022"/>
      </w:tblGrid>
      <w:tr w14:paraId="0714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DD4BA9"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申 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报</w:t>
            </w:r>
            <w:r>
              <w:rPr>
                <w:rFonts w:hint="eastAsia" w:ascii="宋体" w:hAnsi="宋体"/>
                <w:szCs w:val="32"/>
              </w:rPr>
              <w:t xml:space="preserve"> 人：</w:t>
            </w:r>
          </w:p>
        </w:tc>
        <w:tc>
          <w:tcPr>
            <w:tcW w:w="5022" w:type="dxa"/>
            <w:tcBorders>
              <w:top w:val="nil"/>
              <w:left w:val="nil"/>
              <w:right w:val="nil"/>
            </w:tcBorders>
            <w:vAlign w:val="top"/>
          </w:tcPr>
          <w:p w14:paraId="3C9B9421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 w14:paraId="5842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275CEC"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申报企业（盖章）：</w:t>
            </w:r>
          </w:p>
        </w:tc>
        <w:tc>
          <w:tcPr>
            <w:tcW w:w="5022" w:type="dxa"/>
            <w:tcBorders>
              <w:left w:val="nil"/>
              <w:right w:val="nil"/>
            </w:tcBorders>
            <w:vAlign w:val="top"/>
          </w:tcPr>
          <w:p w14:paraId="4DD570AD"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</w:p>
        </w:tc>
      </w:tr>
      <w:tr w14:paraId="097B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FE3161"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项目名称：</w:t>
            </w:r>
          </w:p>
        </w:tc>
        <w:tc>
          <w:tcPr>
            <w:tcW w:w="5022" w:type="dxa"/>
            <w:tcBorders>
              <w:left w:val="nil"/>
              <w:right w:val="nil"/>
            </w:tcBorders>
            <w:vAlign w:val="top"/>
          </w:tcPr>
          <w:p w14:paraId="65D47319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 w14:paraId="3DFB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9379F6"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申报日期：</w:t>
            </w:r>
          </w:p>
        </w:tc>
        <w:tc>
          <w:tcPr>
            <w:tcW w:w="5022" w:type="dxa"/>
            <w:tcBorders>
              <w:left w:val="nil"/>
              <w:right w:val="nil"/>
            </w:tcBorders>
            <w:vAlign w:val="top"/>
          </w:tcPr>
          <w:p w14:paraId="54A97AD2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</w:tbl>
    <w:p w14:paraId="0314B2E4"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28"/>
        <w:gridCol w:w="60"/>
        <w:gridCol w:w="120"/>
        <w:gridCol w:w="705"/>
        <w:gridCol w:w="54"/>
        <w:gridCol w:w="681"/>
        <w:gridCol w:w="15"/>
        <w:gridCol w:w="814"/>
        <w:gridCol w:w="161"/>
        <w:gridCol w:w="1005"/>
        <w:gridCol w:w="250"/>
        <w:gridCol w:w="94"/>
        <w:gridCol w:w="713"/>
        <w:gridCol w:w="40"/>
        <w:gridCol w:w="757"/>
        <w:gridCol w:w="1510"/>
      </w:tblGrid>
      <w:tr w14:paraId="1A41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0483F4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一、项目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人基本情况</w:t>
            </w:r>
          </w:p>
        </w:tc>
      </w:tr>
      <w:tr w14:paraId="4328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6334E86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313" w:type="dxa"/>
            <w:gridSpan w:val="4"/>
            <w:vAlign w:val="center"/>
          </w:tcPr>
          <w:p w14:paraId="2563FCD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781B55F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 w14:paraId="2122096F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3CD5EDD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10" w:type="dxa"/>
            <w:vAlign w:val="center"/>
          </w:tcPr>
          <w:p w14:paraId="720B4BA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AC1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3" w:type="dxa"/>
            <w:vAlign w:val="center"/>
          </w:tcPr>
          <w:p w14:paraId="52E14A3D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038" w:type="dxa"/>
            <w:gridSpan w:val="9"/>
            <w:vAlign w:val="center"/>
          </w:tcPr>
          <w:p w14:paraId="27FD3593"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294273E3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114" w:type="dxa"/>
            <w:gridSpan w:val="5"/>
            <w:vAlign w:val="center"/>
          </w:tcPr>
          <w:p w14:paraId="18F4D0BF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414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2500B409"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  <w:p w14:paraId="20484DE9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（户籍所在地）</w:t>
            </w:r>
          </w:p>
        </w:tc>
        <w:tc>
          <w:tcPr>
            <w:tcW w:w="1313" w:type="dxa"/>
            <w:gridSpan w:val="4"/>
            <w:vAlign w:val="center"/>
          </w:tcPr>
          <w:p w14:paraId="33378B5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589BC8AA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中国籍填写身份证号码（其他填写护照号码）</w:t>
            </w:r>
          </w:p>
        </w:tc>
        <w:tc>
          <w:tcPr>
            <w:tcW w:w="4369" w:type="dxa"/>
            <w:gridSpan w:val="7"/>
            <w:vAlign w:val="center"/>
          </w:tcPr>
          <w:p w14:paraId="740D7D94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2C8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18EAEE32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最高学历</w:t>
            </w:r>
          </w:p>
        </w:tc>
        <w:tc>
          <w:tcPr>
            <w:tcW w:w="1313" w:type="dxa"/>
            <w:gridSpan w:val="4"/>
            <w:vAlign w:val="center"/>
          </w:tcPr>
          <w:p w14:paraId="3202864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689F0458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毕业院校和时间</w:t>
            </w:r>
          </w:p>
        </w:tc>
        <w:tc>
          <w:tcPr>
            <w:tcW w:w="4369" w:type="dxa"/>
            <w:gridSpan w:val="7"/>
            <w:vAlign w:val="center"/>
          </w:tcPr>
          <w:p w14:paraId="600C279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8BC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6E75A1A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313" w:type="dxa"/>
            <w:gridSpan w:val="4"/>
            <w:vAlign w:val="center"/>
          </w:tcPr>
          <w:p w14:paraId="009011F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7BD0744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从事专业</w:t>
            </w:r>
          </w:p>
        </w:tc>
        <w:tc>
          <w:tcPr>
            <w:tcW w:w="4369" w:type="dxa"/>
            <w:gridSpan w:val="7"/>
            <w:vAlign w:val="center"/>
          </w:tcPr>
          <w:p w14:paraId="6A5C49D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763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53C2F6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工作职务</w:t>
            </w:r>
          </w:p>
        </w:tc>
        <w:tc>
          <w:tcPr>
            <w:tcW w:w="1313" w:type="dxa"/>
            <w:gridSpan w:val="4"/>
            <w:vAlign w:val="center"/>
          </w:tcPr>
          <w:p w14:paraId="7F721D8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4B75C7C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创办企业全称</w:t>
            </w:r>
            <w:bookmarkStart w:id="0" w:name="_GoBack"/>
            <w:bookmarkEnd w:id="0"/>
          </w:p>
        </w:tc>
        <w:tc>
          <w:tcPr>
            <w:tcW w:w="4369" w:type="dxa"/>
            <w:gridSpan w:val="7"/>
            <w:vAlign w:val="center"/>
          </w:tcPr>
          <w:p w14:paraId="4DF5D4B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B9D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1" w:type="dxa"/>
            <w:gridSpan w:val="10"/>
            <w:vAlign w:val="center"/>
          </w:tcPr>
          <w:p w14:paraId="52027F76">
            <w:p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企业注册日期（与营业执照一致）</w:t>
            </w:r>
          </w:p>
        </w:tc>
        <w:tc>
          <w:tcPr>
            <w:tcW w:w="4369" w:type="dxa"/>
            <w:gridSpan w:val="7"/>
            <w:vAlign w:val="center"/>
          </w:tcPr>
          <w:p w14:paraId="67D1101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1A8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4AAEC73E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本人在企业持股比例：___________ %（或是否担任法定代表人 □是 □否）</w:t>
            </w:r>
          </w:p>
        </w:tc>
      </w:tr>
      <w:tr w14:paraId="4D24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139761B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个人学习及工作履历</w:t>
            </w:r>
          </w:p>
        </w:tc>
      </w:tr>
      <w:tr w14:paraId="1CFA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2"/>
            <w:vAlign w:val="top"/>
          </w:tcPr>
          <w:p w14:paraId="1C0FE04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起止时间</w:t>
            </w:r>
          </w:p>
        </w:tc>
        <w:tc>
          <w:tcPr>
            <w:tcW w:w="2610" w:type="dxa"/>
            <w:gridSpan w:val="8"/>
            <w:vAlign w:val="top"/>
          </w:tcPr>
          <w:p w14:paraId="2F4138F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</w:t>
            </w:r>
          </w:p>
        </w:tc>
        <w:tc>
          <w:tcPr>
            <w:tcW w:w="4369" w:type="dxa"/>
            <w:gridSpan w:val="7"/>
            <w:vAlign w:val="top"/>
          </w:tcPr>
          <w:p w14:paraId="5FCC973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 w14:paraId="5069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2"/>
            <w:vAlign w:val="top"/>
          </w:tcPr>
          <w:p w14:paraId="781EAA1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 w14:paraId="5D794EB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 w14:paraId="36AEE84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6CB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2"/>
            <w:vAlign w:val="top"/>
          </w:tcPr>
          <w:p w14:paraId="5295BA3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 w14:paraId="457AADF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 w14:paraId="52F2D4C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DA5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9060" w:type="dxa"/>
            <w:gridSpan w:val="17"/>
            <w:vAlign w:val="top"/>
          </w:tcPr>
          <w:p w14:paraId="79415E7B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工作经历和业绩：</w:t>
            </w:r>
          </w:p>
          <w:p w14:paraId="5ED2C2B4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AFD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Align w:val="top"/>
          </w:tcPr>
          <w:p w14:paraId="3C767A6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799" w:type="dxa"/>
            <w:gridSpan w:val="13"/>
            <w:vAlign w:val="top"/>
          </w:tcPr>
          <w:p w14:paraId="2474CA4E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FB8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Align w:val="top"/>
          </w:tcPr>
          <w:p w14:paraId="2BFFE48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799" w:type="dxa"/>
            <w:gridSpan w:val="13"/>
            <w:vAlign w:val="top"/>
          </w:tcPr>
          <w:p w14:paraId="091D08AA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577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Merge w:val="restart"/>
            <w:vAlign w:val="center"/>
          </w:tcPr>
          <w:p w14:paraId="7C49EF1B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455" w:type="dxa"/>
            <w:gridSpan w:val="4"/>
            <w:vAlign w:val="top"/>
          </w:tcPr>
          <w:p w14:paraId="435D46B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77" w:type="dxa"/>
            <w:gridSpan w:val="7"/>
            <w:vAlign w:val="top"/>
          </w:tcPr>
          <w:p w14:paraId="082CC23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267" w:type="dxa"/>
            <w:gridSpan w:val="2"/>
            <w:vAlign w:val="top"/>
          </w:tcPr>
          <w:p w14:paraId="6DFCB42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 w14:paraId="04C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Merge w:val="continue"/>
            <w:vAlign w:val="center"/>
          </w:tcPr>
          <w:p w14:paraId="1DC12EC3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 w14:paraId="0E13691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 w14:paraId="32F111E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36D8073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F58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Merge w:val="continue"/>
            <w:vAlign w:val="top"/>
          </w:tcPr>
          <w:p w14:paraId="7379D32D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 w14:paraId="1CD3BDD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 w14:paraId="143E841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4A9DA99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8D3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58BA7E55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二、项目团队核心成员基本情况</w:t>
            </w:r>
          </w:p>
          <w:p w14:paraId="5D82AD62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（此表根据团队成员人数自行增减）</w:t>
            </w:r>
          </w:p>
        </w:tc>
      </w:tr>
      <w:tr w14:paraId="3094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top"/>
          </w:tcPr>
          <w:p w14:paraId="66B195D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367" w:type="dxa"/>
            <w:gridSpan w:val="5"/>
            <w:vAlign w:val="top"/>
          </w:tcPr>
          <w:p w14:paraId="730DD3C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284D14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510" w:type="dxa"/>
            <w:gridSpan w:val="4"/>
            <w:vAlign w:val="top"/>
          </w:tcPr>
          <w:p w14:paraId="3C71498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4092BEC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510" w:type="dxa"/>
            <w:vAlign w:val="top"/>
          </w:tcPr>
          <w:p w14:paraId="1D3AAA4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F40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top"/>
          </w:tcPr>
          <w:p w14:paraId="78821A3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1367" w:type="dxa"/>
            <w:gridSpan w:val="5"/>
            <w:vAlign w:val="top"/>
          </w:tcPr>
          <w:p w14:paraId="336C4FD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36F1A64F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</w:tc>
        <w:tc>
          <w:tcPr>
            <w:tcW w:w="1510" w:type="dxa"/>
            <w:gridSpan w:val="4"/>
            <w:vAlign w:val="top"/>
          </w:tcPr>
          <w:p w14:paraId="24CC7D3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6A66897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有效证件号码</w:t>
            </w:r>
          </w:p>
        </w:tc>
        <w:tc>
          <w:tcPr>
            <w:tcW w:w="1510" w:type="dxa"/>
            <w:vAlign w:val="top"/>
          </w:tcPr>
          <w:p w14:paraId="414C18B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A71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top"/>
          </w:tcPr>
          <w:p w14:paraId="4D885A4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367" w:type="dxa"/>
            <w:gridSpan w:val="5"/>
            <w:vAlign w:val="top"/>
          </w:tcPr>
          <w:p w14:paraId="379827F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1EB09B7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联系地址</w:t>
            </w:r>
          </w:p>
        </w:tc>
        <w:tc>
          <w:tcPr>
            <w:tcW w:w="1510" w:type="dxa"/>
            <w:gridSpan w:val="4"/>
            <w:vAlign w:val="top"/>
          </w:tcPr>
          <w:p w14:paraId="150A2D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76E157B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E-mail</w:t>
            </w:r>
          </w:p>
        </w:tc>
        <w:tc>
          <w:tcPr>
            <w:tcW w:w="1510" w:type="dxa"/>
            <w:vAlign w:val="top"/>
          </w:tcPr>
          <w:p w14:paraId="4A25B10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4EE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30AA777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个人学习及工作履历</w:t>
            </w:r>
          </w:p>
        </w:tc>
      </w:tr>
      <w:tr w14:paraId="3968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Align w:val="top"/>
          </w:tcPr>
          <w:p w14:paraId="16A08A8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起止年月</w:t>
            </w:r>
          </w:p>
        </w:tc>
        <w:tc>
          <w:tcPr>
            <w:tcW w:w="3555" w:type="dxa"/>
            <w:gridSpan w:val="8"/>
            <w:vAlign w:val="top"/>
          </w:tcPr>
          <w:p w14:paraId="781E809F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学习或工作单位</w:t>
            </w:r>
          </w:p>
        </w:tc>
        <w:tc>
          <w:tcPr>
            <w:tcW w:w="3364" w:type="dxa"/>
            <w:gridSpan w:val="6"/>
            <w:vAlign w:val="top"/>
          </w:tcPr>
          <w:p w14:paraId="0ADE410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 w14:paraId="2ADF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Align w:val="top"/>
          </w:tcPr>
          <w:p w14:paraId="1AF3E37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 w14:paraId="62BCCB6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 w14:paraId="5BA1CE8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621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Align w:val="top"/>
          </w:tcPr>
          <w:p w14:paraId="40A0875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 w14:paraId="0D2C36A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 w14:paraId="472E99B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81F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1" w:type="dxa"/>
            <w:gridSpan w:val="3"/>
            <w:vAlign w:val="top"/>
          </w:tcPr>
          <w:p w14:paraId="70D9AD2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919" w:type="dxa"/>
            <w:gridSpan w:val="14"/>
            <w:vAlign w:val="top"/>
          </w:tcPr>
          <w:p w14:paraId="4062464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748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2141" w:type="dxa"/>
            <w:gridSpan w:val="3"/>
            <w:vAlign w:val="top"/>
          </w:tcPr>
          <w:p w14:paraId="058E0BE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919" w:type="dxa"/>
            <w:gridSpan w:val="14"/>
            <w:vAlign w:val="top"/>
          </w:tcPr>
          <w:p w14:paraId="46AC439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C96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Merge w:val="restart"/>
            <w:vAlign w:val="center"/>
          </w:tcPr>
          <w:p w14:paraId="0BE87A53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560" w:type="dxa"/>
            <w:gridSpan w:val="4"/>
            <w:vAlign w:val="top"/>
          </w:tcPr>
          <w:p w14:paraId="273CF32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52" w:type="dxa"/>
            <w:gridSpan w:val="7"/>
            <w:vAlign w:val="top"/>
          </w:tcPr>
          <w:p w14:paraId="19159E4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307" w:type="dxa"/>
            <w:gridSpan w:val="3"/>
            <w:vAlign w:val="top"/>
          </w:tcPr>
          <w:p w14:paraId="5FE775E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 w14:paraId="1CA2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Merge w:val="continue"/>
            <w:vAlign w:val="top"/>
          </w:tcPr>
          <w:p w14:paraId="2C4FE8D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 w14:paraId="12F7443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 w14:paraId="5915C91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55D784F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1C7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Merge w:val="continue"/>
            <w:vAlign w:val="top"/>
          </w:tcPr>
          <w:p w14:paraId="2FF95E1C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 w14:paraId="1559FF7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 w14:paraId="10529F0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7FEA4D1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65B4E1C1">
      <w:pPr>
        <w:rPr>
          <w:rFonts w:ascii="仿宋_GB2312" w:eastAsia="仿宋_GB2312"/>
          <w:sz w:val="28"/>
          <w:szCs w:val="28"/>
        </w:rPr>
      </w:pPr>
    </w:p>
    <w:p w14:paraId="472BEDF3">
      <w:pPr>
        <w:rPr>
          <w:rFonts w:ascii="仿宋_GB2312" w:eastAsia="仿宋_GB2312"/>
          <w:sz w:val="28"/>
          <w:szCs w:val="28"/>
        </w:rPr>
      </w:pPr>
    </w:p>
    <w:p w14:paraId="48DC97E8">
      <w:pPr>
        <w:rPr>
          <w:rFonts w:ascii="仿宋_GB2312" w:eastAsia="仿宋_GB2312"/>
          <w:sz w:val="28"/>
          <w:szCs w:val="28"/>
        </w:rPr>
      </w:pPr>
    </w:p>
    <w:p w14:paraId="021E6557">
      <w:pPr>
        <w:rPr>
          <w:rFonts w:ascii="仿宋_GB2312" w:eastAsia="仿宋_GB2312"/>
          <w:sz w:val="28"/>
          <w:szCs w:val="28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7039"/>
      </w:tblGrid>
      <w:tr w14:paraId="2CCC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  <w:vAlign w:val="center"/>
          </w:tcPr>
          <w:p w14:paraId="38F1DE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三、项目概况</w:t>
            </w:r>
          </w:p>
        </w:tc>
      </w:tr>
      <w:tr w14:paraId="458A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 w14:paraId="43F5B5C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企业全称</w:t>
            </w:r>
          </w:p>
        </w:tc>
        <w:tc>
          <w:tcPr>
            <w:tcW w:w="7039" w:type="dxa"/>
            <w:vAlign w:val="center"/>
          </w:tcPr>
          <w:p w14:paraId="0BE5B49E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829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8" w:hRule="atLeast"/>
        </w:trPr>
        <w:tc>
          <w:tcPr>
            <w:tcW w:w="2021" w:type="dxa"/>
            <w:vAlign w:val="center"/>
          </w:tcPr>
          <w:p w14:paraId="638AAEA4"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企业简介</w:t>
            </w:r>
          </w:p>
          <w:p w14:paraId="6C97C06F"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（300字以内）</w:t>
            </w:r>
          </w:p>
        </w:tc>
        <w:tc>
          <w:tcPr>
            <w:tcW w:w="7039" w:type="dxa"/>
            <w:vAlign w:val="center"/>
          </w:tcPr>
          <w:p w14:paraId="199597B1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0E1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 w14:paraId="04B3DE3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039" w:type="dxa"/>
            <w:vAlign w:val="center"/>
          </w:tcPr>
          <w:p w14:paraId="42D65552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A05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021" w:type="dxa"/>
            <w:vAlign w:val="center"/>
          </w:tcPr>
          <w:p w14:paraId="4B5C50C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项目简介</w:t>
            </w:r>
          </w:p>
          <w:p w14:paraId="05FAF204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（300字以内）</w:t>
            </w:r>
          </w:p>
        </w:tc>
        <w:tc>
          <w:tcPr>
            <w:tcW w:w="7039" w:type="dxa"/>
            <w:vAlign w:val="center"/>
          </w:tcPr>
          <w:p w14:paraId="27A69463"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E547D0A"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4E58E09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546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21" w:type="dxa"/>
            <w:vAlign w:val="center"/>
          </w:tcPr>
          <w:p w14:paraId="2E715EB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项目所属产业类别</w:t>
            </w:r>
          </w:p>
        </w:tc>
        <w:tc>
          <w:tcPr>
            <w:tcW w:w="7039" w:type="dxa"/>
            <w:vAlign w:val="center"/>
          </w:tcPr>
          <w:p w14:paraId="6B1CA95B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七大优势产业链：</w:t>
            </w:r>
          </w:p>
          <w:p w14:paraId="19C840BB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□智能家电  □轨道交通装备  □新能源汽车  □高端化工  □蓝色海洋</w:t>
            </w:r>
          </w:p>
          <w:p w14:paraId="49034D26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□食品饮料  □纺织服装</w:t>
            </w:r>
          </w:p>
          <w:p w14:paraId="18AE9756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十大新兴产业链：</w:t>
            </w:r>
          </w:p>
          <w:p w14:paraId="57951CF4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 xml:space="preserve">□集成电路  □新一代信息技术  □虚拟现实  □人工智能  </w:t>
            </w:r>
          </w:p>
          <w:p w14:paraId="17E3D523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 xml:space="preserve">□生命健康  □智能装备  □先进高分子及金属材料  </w:t>
            </w:r>
          </w:p>
          <w:p w14:paraId="4D7F1938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□精密仪器仪表  □低空经济  □绿色能源</w:t>
            </w:r>
          </w:p>
          <w:p w14:paraId="0BEB6CF7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七大现代服务产业链：</w:t>
            </w:r>
          </w:p>
          <w:p w14:paraId="5BFBB021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□现代金融  □现代物流  □现代商贸  □软件和信息服务  □科技服务</w:t>
            </w:r>
          </w:p>
          <w:p w14:paraId="2F1EE9D8">
            <w:pPr>
              <w:widowControl/>
              <w:spacing w:line="4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□文化旅游  □会展</w:t>
            </w:r>
          </w:p>
        </w:tc>
      </w:tr>
      <w:tr w14:paraId="7385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21" w:type="dxa"/>
            <w:vAlign w:val="center"/>
          </w:tcPr>
          <w:p w14:paraId="64EE7CA6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项目核心技术</w:t>
            </w:r>
          </w:p>
        </w:tc>
        <w:tc>
          <w:tcPr>
            <w:tcW w:w="7039" w:type="dxa"/>
            <w:vAlign w:val="center"/>
          </w:tcPr>
          <w:p w14:paraId="5579FD20"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□发明专利    □实用新型专利    □专有技术    □软件著作权</w:t>
            </w:r>
          </w:p>
          <w:p w14:paraId="03E35C15"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□创新商业模式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□其它请说明：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3094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21" w:type="dxa"/>
            <w:vAlign w:val="center"/>
          </w:tcPr>
          <w:p w14:paraId="03099C6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项目实施方式</w:t>
            </w:r>
          </w:p>
        </w:tc>
        <w:tc>
          <w:tcPr>
            <w:tcW w:w="7039" w:type="dxa"/>
            <w:vAlign w:val="center"/>
          </w:tcPr>
          <w:p w14:paraId="7B78CC9C">
            <w:pPr>
              <w:adjustRightInd w:val="0"/>
              <w:spacing w:line="400" w:lineRule="exact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□新建企业  □新建研发机构  □企业并购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□技术入股  □合作开发</w:t>
            </w:r>
          </w:p>
          <w:p w14:paraId="4609D14D">
            <w:pPr>
              <w:adjustRightInd w:val="0"/>
              <w:spacing w:line="40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□其它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请说明：</w:t>
            </w:r>
          </w:p>
        </w:tc>
      </w:tr>
      <w:tr w14:paraId="020B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21" w:type="dxa"/>
            <w:vAlign w:val="center"/>
          </w:tcPr>
          <w:p w14:paraId="2C8FDB3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项目现状</w:t>
            </w:r>
          </w:p>
        </w:tc>
        <w:tc>
          <w:tcPr>
            <w:tcW w:w="7039" w:type="dxa"/>
            <w:vAlign w:val="center"/>
          </w:tcPr>
          <w:p w14:paraId="2142F8B0">
            <w:pPr>
              <w:adjustRightInd w:val="0"/>
              <w:spacing w:line="400" w:lineRule="exact"/>
              <w:jc w:val="both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□创意阶段  □创业计划  □已经启动  □正在运营 （限单选）</w:t>
            </w:r>
          </w:p>
        </w:tc>
      </w:tr>
      <w:tr w14:paraId="6D50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21" w:type="dxa"/>
            <w:vAlign w:val="center"/>
          </w:tcPr>
          <w:p w14:paraId="48FF311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项目技术水平</w:t>
            </w:r>
          </w:p>
        </w:tc>
        <w:tc>
          <w:tcPr>
            <w:tcW w:w="7039" w:type="dxa"/>
            <w:vAlign w:val="center"/>
          </w:tcPr>
          <w:p w14:paraId="2FCF2298">
            <w:pPr>
              <w:adjustRightIn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□国际领先  □填补国际空白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□国内领先  □填补国内空白</w:t>
            </w:r>
          </w:p>
        </w:tc>
      </w:tr>
      <w:tr w14:paraId="1FE3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021" w:type="dxa"/>
            <w:vAlign w:val="center"/>
          </w:tcPr>
          <w:p w14:paraId="33FE2DD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主要竞争对手</w:t>
            </w:r>
          </w:p>
        </w:tc>
        <w:tc>
          <w:tcPr>
            <w:tcW w:w="7039" w:type="dxa"/>
            <w:vAlign w:val="center"/>
          </w:tcPr>
          <w:p w14:paraId="6B6663BE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139A97FD"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2628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 w14:paraId="7151F3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四、项目投融资需求</w:t>
            </w:r>
          </w:p>
        </w:tc>
      </w:tr>
      <w:tr w14:paraId="1FC6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ED16C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项目总投资</w:t>
            </w:r>
          </w:p>
        </w:tc>
        <w:tc>
          <w:tcPr>
            <w:tcW w:w="2265" w:type="dxa"/>
            <w:vAlign w:val="center"/>
          </w:tcPr>
          <w:p w14:paraId="128C8E9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7F9C5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启动资金</w:t>
            </w:r>
          </w:p>
        </w:tc>
        <w:tc>
          <w:tcPr>
            <w:tcW w:w="2265" w:type="dxa"/>
            <w:vAlign w:val="center"/>
          </w:tcPr>
          <w:p w14:paraId="438646E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246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CB0F58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办公用房</w:t>
            </w:r>
          </w:p>
        </w:tc>
        <w:tc>
          <w:tcPr>
            <w:tcW w:w="2265" w:type="dxa"/>
            <w:vAlign w:val="center"/>
          </w:tcPr>
          <w:p w14:paraId="6243356E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C4C7B45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需用建筑面积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(M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2265" w:type="dxa"/>
            <w:vAlign w:val="center"/>
          </w:tcPr>
          <w:p w14:paraId="42AF42D1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20F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C81E5F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需用电量</w:t>
            </w:r>
          </w:p>
        </w:tc>
        <w:tc>
          <w:tcPr>
            <w:tcW w:w="2265" w:type="dxa"/>
            <w:vAlign w:val="center"/>
          </w:tcPr>
          <w:p w14:paraId="4BDEF15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C9C3C2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需用水量</w:t>
            </w:r>
          </w:p>
        </w:tc>
        <w:tc>
          <w:tcPr>
            <w:tcW w:w="2265" w:type="dxa"/>
            <w:vAlign w:val="center"/>
          </w:tcPr>
          <w:p w14:paraId="1D2B08A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388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EACC380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项目配套资金</w:t>
            </w:r>
          </w:p>
        </w:tc>
        <w:tc>
          <w:tcPr>
            <w:tcW w:w="2265" w:type="dxa"/>
            <w:vAlign w:val="center"/>
          </w:tcPr>
          <w:p w14:paraId="570C102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CB51FEA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风险投资</w:t>
            </w:r>
          </w:p>
        </w:tc>
        <w:tc>
          <w:tcPr>
            <w:tcW w:w="2265" w:type="dxa"/>
            <w:vAlign w:val="center"/>
          </w:tcPr>
          <w:p w14:paraId="10A86B4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59C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5342E05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短期贷款</w:t>
            </w:r>
          </w:p>
        </w:tc>
        <w:tc>
          <w:tcPr>
            <w:tcW w:w="2265" w:type="dxa"/>
            <w:vAlign w:val="center"/>
          </w:tcPr>
          <w:p w14:paraId="3907815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BA16FF1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贷款担保</w:t>
            </w:r>
          </w:p>
        </w:tc>
        <w:tc>
          <w:tcPr>
            <w:tcW w:w="2265" w:type="dxa"/>
            <w:vAlign w:val="center"/>
          </w:tcPr>
          <w:p w14:paraId="748422C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5C4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69C34D8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当前是否有融资需求</w:t>
            </w:r>
          </w:p>
        </w:tc>
        <w:tc>
          <w:tcPr>
            <w:tcW w:w="2265" w:type="dxa"/>
            <w:vAlign w:val="center"/>
          </w:tcPr>
          <w:p w14:paraId="544E2D2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 w14:paraId="0007DF43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计划融资方式</w:t>
            </w:r>
          </w:p>
        </w:tc>
        <w:tc>
          <w:tcPr>
            <w:tcW w:w="2265" w:type="dxa"/>
            <w:vAlign w:val="center"/>
          </w:tcPr>
          <w:p w14:paraId="63FB876F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□股权融资</w:t>
            </w:r>
          </w:p>
          <w:p w14:paraId="691D61A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□债券融资</w:t>
            </w:r>
          </w:p>
        </w:tc>
      </w:tr>
      <w:tr w14:paraId="311B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 w14:paraId="13D0AA4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计划融资时间</w:t>
            </w:r>
          </w:p>
        </w:tc>
        <w:tc>
          <w:tcPr>
            <w:tcW w:w="4530" w:type="dxa"/>
            <w:gridSpan w:val="2"/>
            <w:vAlign w:val="center"/>
          </w:tcPr>
          <w:p w14:paraId="6F2BB0E4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计划融资金额</w:t>
            </w:r>
          </w:p>
        </w:tc>
      </w:tr>
      <w:tr w14:paraId="55A6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 w14:paraId="5BB80B0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73EECA4F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BFE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 w14:paraId="0760B61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79F91C71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9B4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2265" w:type="dxa"/>
            <w:vAlign w:val="center"/>
          </w:tcPr>
          <w:p w14:paraId="628264B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6795" w:type="dxa"/>
            <w:gridSpan w:val="3"/>
            <w:vAlign w:val="center"/>
          </w:tcPr>
          <w:p w14:paraId="49CF8415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□科技咨询□融资担保□应收账款融资□技术/产权转让□金融租赁</w:t>
            </w:r>
          </w:p>
          <w:p w14:paraId="4BA84671">
            <w:pPr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□股改和上市咨询□科技保险□小额贷款□信用贷款□股权质押贷款</w:t>
            </w:r>
          </w:p>
          <w:p w14:paraId="00622773">
            <w:pPr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□知识产权质押贷款□中小企业集合债券发行□并购重组□资产管理</w:t>
            </w:r>
          </w:p>
          <w:p w14:paraId="663012C2">
            <w:pPr>
              <w:spacing w:line="360" w:lineRule="auto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□其他服务需求_____________（可复选项）  □无融资需求</w:t>
            </w:r>
          </w:p>
        </w:tc>
      </w:tr>
    </w:tbl>
    <w:p w14:paraId="4D4D1176">
      <w:pPr>
        <w:jc w:val="both"/>
        <w:rPr>
          <w:rFonts w:ascii="宋体" w:hAnsi="宋体"/>
          <w:sz w:val="21"/>
          <w:szCs w:val="21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8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JmYWQyMWJmZWZhYTcxNzcyNDYzZGFiMDA0MmMifQ=="/>
  </w:docVars>
  <w:rsids>
    <w:rsidRoot w:val="00000000"/>
    <w:rsid w:val="01BF64F4"/>
    <w:rsid w:val="026D4921"/>
    <w:rsid w:val="03340598"/>
    <w:rsid w:val="05C336CE"/>
    <w:rsid w:val="0ACB1D6C"/>
    <w:rsid w:val="0F6C5284"/>
    <w:rsid w:val="106F7B25"/>
    <w:rsid w:val="113B23E8"/>
    <w:rsid w:val="122B0E25"/>
    <w:rsid w:val="2C172BA3"/>
    <w:rsid w:val="2C827AED"/>
    <w:rsid w:val="2CA01C6C"/>
    <w:rsid w:val="2D7673E2"/>
    <w:rsid w:val="392D33DE"/>
    <w:rsid w:val="3A5815B2"/>
    <w:rsid w:val="3D7B0582"/>
    <w:rsid w:val="3FAC4683"/>
    <w:rsid w:val="454640AC"/>
    <w:rsid w:val="4B34054A"/>
    <w:rsid w:val="4C5B0AEC"/>
    <w:rsid w:val="4E4C1CAA"/>
    <w:rsid w:val="56294671"/>
    <w:rsid w:val="584A6390"/>
    <w:rsid w:val="5DA95BBF"/>
    <w:rsid w:val="5FE5200B"/>
    <w:rsid w:val="6204608C"/>
    <w:rsid w:val="6386139D"/>
    <w:rsid w:val="64436BAF"/>
    <w:rsid w:val="6C891C54"/>
    <w:rsid w:val="7327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szCs w:val="24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正文文本缩进 2 Char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945</Words>
  <Characters>982</Characters>
  <Lines>17</Lines>
  <Paragraphs>4</Paragraphs>
  <TotalTime>0</TotalTime>
  <ScaleCrop>false</ScaleCrop>
  <LinksUpToDate>false</LinksUpToDate>
  <CharactersWithSpaces>1072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2016-05-20T01:50:00Z</dcterms:created>
  <dc:creator>dell</dc:creator>
  <cp:lastModifiedBy>Варяг</cp:lastModifiedBy>
  <dcterms:modified xsi:type="dcterms:W3CDTF">2026-06-15T03:16:30Z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55669B98833E430DB9CE4F8FA505C924</vt:lpwstr>
  </property>
  <property fmtid="{D5CDD505-2E9C-101B-9397-08002B2CF9AE}" pid="4" name="KSOTemplateDocerSaveRecord">
    <vt:lpwstr>eyJoZGlkIjoiNWFjN2M4ZGMwM2NlYWZiOTRmZDNiZDAyZDVlODVhOWIiLCJ1c2VySWQiOiIyOTU4MTIzMjAifQ==</vt:lpwstr>
  </property>
</Properties>
</file>