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青岛市社会组织负责人人选审核表</w:t>
      </w:r>
    </w:p>
    <w:p>
      <w:pPr>
        <w:widowControl/>
        <w:spacing w:line="2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3"/>
        <w:tblW w:w="8851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7"/>
        <w:gridCol w:w="938"/>
        <w:gridCol w:w="910"/>
        <w:gridCol w:w="1806"/>
        <w:gridCol w:w="1839"/>
        <w:gridCol w:w="403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8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彩  色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8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8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国籍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8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8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368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工作单位和职务</w:t>
            </w:r>
          </w:p>
        </w:tc>
        <w:tc>
          <w:tcPr>
            <w:tcW w:w="516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3685" w:type="dxa"/>
            <w:gridSpan w:val="3"/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在其他社会组织兼职职务</w:t>
            </w:r>
          </w:p>
        </w:tc>
        <w:tc>
          <w:tcPr>
            <w:tcW w:w="516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3685" w:type="dxa"/>
            <w:gridSpan w:val="3"/>
            <w:vAlign w:val="center"/>
          </w:tcPr>
          <w:p>
            <w:pPr>
              <w:widowControl/>
              <w:spacing w:line="320" w:lineRule="exact"/>
              <w:ind w:firstLine="700" w:firstLineChars="2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居  住  地  址</w:t>
            </w:r>
          </w:p>
        </w:tc>
        <w:tc>
          <w:tcPr>
            <w:tcW w:w="516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368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516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368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 系  电  话</w:t>
            </w:r>
          </w:p>
        </w:tc>
        <w:tc>
          <w:tcPr>
            <w:tcW w:w="516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7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何年何月至何年何月</w:t>
            </w:r>
          </w:p>
        </w:tc>
        <w:tc>
          <w:tcPr>
            <w:tcW w:w="495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在何地何单位任何职务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775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58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775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58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775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58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775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58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775" w:type="dxa"/>
            <w:gridSpan w:val="2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58" w:type="dxa"/>
            <w:gridSpan w:val="4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7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所在单位意见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（人事部门）</w:t>
            </w:r>
          </w:p>
        </w:tc>
        <w:tc>
          <w:tcPr>
            <w:tcW w:w="607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社会组织意见（新成立的，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拟任法定代表人签字）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2775" w:type="dxa"/>
            <w:gridSpan w:val="2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076" w:type="dxa"/>
            <w:gridSpan w:val="5"/>
            <w:vAlign w:val="bottom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（盖章）</w:t>
            </w:r>
          </w:p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年  月  日</w:t>
            </w:r>
          </w:p>
        </w:tc>
      </w:tr>
    </w:tbl>
    <w:p>
      <w:r>
        <w:rPr>
          <w:rFonts w:hint="eastAsia" w:ascii="仿宋_GB2312" w:eastAsia="仿宋_GB2312"/>
          <w:sz w:val="24"/>
          <w:szCs w:val="24"/>
        </w:rPr>
        <w:t>注：附件1与附件2各式两份，一份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市、区（市）社会组织综合党委（业务主管单位党组织）</w:t>
      </w:r>
      <w:r>
        <w:rPr>
          <w:rFonts w:hint="eastAsia" w:ascii="仿宋_GB2312" w:eastAsia="仿宋_GB2312"/>
          <w:sz w:val="24"/>
          <w:szCs w:val="24"/>
        </w:rPr>
        <w:t>留存，一份由社会组织负责人人选审核承办人送行政审批部门。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31216D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2023-12-18T08:55:41Z</dcterms:created>
  <cp:lastModifiedBy>Administrator</cp:lastModifiedBy>
  <dcterms:modified xsi:type="dcterms:W3CDTF">2023-12-18T08:55:54Z</dcterms:modified>
  <dc:title>青岛市社会组织负责人人选审核表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