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6E" w:rsidRDefault="00DA4A6E" w:rsidP="00DA4A6E">
      <w:pPr>
        <w:jc w:val="center"/>
        <w:rPr>
          <w:b/>
          <w:sz w:val="36"/>
          <w:szCs w:val="36"/>
        </w:rPr>
      </w:pPr>
    </w:p>
    <w:p w:rsidR="00DA4A6E" w:rsidRDefault="00DA4A6E" w:rsidP="00DA4A6E">
      <w:pPr>
        <w:jc w:val="center"/>
        <w:rPr>
          <w:b/>
          <w:sz w:val="36"/>
          <w:szCs w:val="36"/>
        </w:rPr>
      </w:pPr>
    </w:p>
    <w:p w:rsidR="00DA4A6E" w:rsidRPr="007D1A94" w:rsidRDefault="008B6395" w:rsidP="007D1A9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D1A94">
        <w:rPr>
          <w:rFonts w:ascii="方正小标宋_GBK" w:eastAsia="方正小标宋_GBK" w:hint="eastAsia"/>
          <w:sz w:val="44"/>
          <w:szCs w:val="44"/>
        </w:rPr>
        <w:t>从事游艇租赁</w:t>
      </w:r>
      <w:r w:rsidR="00DA4A6E" w:rsidRPr="007D1A94">
        <w:rPr>
          <w:rFonts w:ascii="方正小标宋_GBK" w:eastAsia="方正小标宋_GBK" w:hint="eastAsia"/>
          <w:sz w:val="44"/>
          <w:szCs w:val="44"/>
        </w:rPr>
        <w:t>备案回执</w:t>
      </w:r>
    </w:p>
    <w:p w:rsidR="00DA4A6E" w:rsidRPr="007D1A94" w:rsidRDefault="00DA4A6E" w:rsidP="007D1A94">
      <w:pPr>
        <w:spacing w:line="560" w:lineRule="exact"/>
        <w:ind w:right="2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Pr="007D1A94">
        <w:rPr>
          <w:rFonts w:ascii="仿宋_GB2312" w:eastAsia="仿宋_GB2312" w:hint="eastAsia"/>
          <w:sz w:val="32"/>
          <w:szCs w:val="32"/>
        </w:rPr>
        <w:t xml:space="preserve">           编号：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DA4A6E" w:rsidRPr="007D1A94" w:rsidRDefault="00DA4A6E" w:rsidP="00DA4A6E">
      <w:pPr>
        <w:snapToGrid w:val="0"/>
        <w:rPr>
          <w:rFonts w:ascii="仿宋_GB2312" w:eastAsia="仿宋_GB2312"/>
          <w:sz w:val="32"/>
          <w:szCs w:val="32"/>
        </w:rPr>
      </w:pPr>
    </w:p>
    <w:p w:rsidR="00475C59" w:rsidRPr="007D1A94" w:rsidRDefault="00475C59" w:rsidP="00DA4A6E">
      <w:pPr>
        <w:snapToGrid w:val="0"/>
        <w:rPr>
          <w:rFonts w:ascii="仿宋_GB2312" w:eastAsia="仿宋_GB2312"/>
          <w:sz w:val="32"/>
          <w:szCs w:val="32"/>
        </w:rPr>
      </w:pPr>
    </w:p>
    <w:p w:rsidR="00DA4A6E" w:rsidRPr="007D1A94" w:rsidRDefault="007D1A94" w:rsidP="007D1A94">
      <w:pPr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D1A94">
        <w:rPr>
          <w:rFonts w:ascii="仿宋_GB2312" w:eastAsia="仿宋_GB2312" w:hint="eastAsia"/>
          <w:sz w:val="32"/>
          <w:szCs w:val="32"/>
        </w:rPr>
        <w:t>企业</w:t>
      </w:r>
      <w:r w:rsidR="00DA4A6E" w:rsidRPr="007D1A94">
        <w:rPr>
          <w:rFonts w:ascii="仿宋_GB2312" w:eastAsia="仿宋_GB2312" w:hint="eastAsia"/>
          <w:sz w:val="32"/>
          <w:szCs w:val="32"/>
        </w:rPr>
        <w:t>名称：</w:t>
      </w:r>
      <w:r w:rsidR="00DA4A6E"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DA4A6E"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DA4A6E" w:rsidRPr="007D1A94" w:rsidRDefault="00DA4A6E" w:rsidP="007D1A94">
      <w:pPr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D1A94">
        <w:rPr>
          <w:rFonts w:ascii="仿宋_GB2312" w:eastAsia="仿宋_GB2312" w:hint="eastAsia"/>
          <w:sz w:val="32"/>
          <w:szCs w:val="32"/>
        </w:rPr>
        <w:t>法定代表人或实际负责人：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DA4A6E" w:rsidRPr="007D1A94" w:rsidRDefault="00DA4A6E" w:rsidP="007D1A94">
      <w:pPr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D1A94">
        <w:rPr>
          <w:rFonts w:ascii="仿宋_GB2312" w:eastAsia="仿宋_GB2312" w:hint="eastAsia"/>
          <w:sz w:val="32"/>
          <w:szCs w:val="32"/>
        </w:rPr>
        <w:t>注册地址：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DA4A6E" w:rsidRPr="007D1A94" w:rsidRDefault="00DA4A6E" w:rsidP="007D1A94">
      <w:pPr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D1A94">
        <w:rPr>
          <w:rFonts w:ascii="仿宋_GB2312" w:eastAsia="仿宋_GB2312" w:hint="eastAsia"/>
          <w:sz w:val="32"/>
          <w:szCs w:val="32"/>
        </w:rPr>
        <w:t>统一社会信用</w:t>
      </w:r>
      <w:r w:rsidR="005A6B04" w:rsidRPr="007D1A94">
        <w:rPr>
          <w:rFonts w:ascii="仿宋_GB2312" w:eastAsia="仿宋_GB2312" w:hint="eastAsia"/>
          <w:sz w:val="32"/>
          <w:szCs w:val="32"/>
        </w:rPr>
        <w:t>代码</w:t>
      </w:r>
      <w:r w:rsidRPr="007D1A94">
        <w:rPr>
          <w:rFonts w:ascii="仿宋_GB2312" w:eastAsia="仿宋_GB2312" w:hint="eastAsia"/>
          <w:sz w:val="32"/>
          <w:szCs w:val="32"/>
        </w:rPr>
        <w:t>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DA4A6E" w:rsidRPr="007D1A94" w:rsidRDefault="00DA4A6E" w:rsidP="007D1A9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根据《</w:t>
      </w:r>
      <w:r w:rsidR="008B6395" w:rsidRPr="007D1A94">
        <w:rPr>
          <w:rFonts w:ascii="仿宋_GB2312" w:eastAsia="仿宋_GB2312" w:cs="华文中宋" w:hint="eastAsia"/>
          <w:bCs/>
          <w:sz w:val="32"/>
          <w:szCs w:val="32"/>
        </w:rPr>
        <w:t>青岛</w:t>
      </w:r>
      <w:r w:rsidRPr="007D1A94">
        <w:rPr>
          <w:rFonts w:ascii="仿宋_GB2312" w:eastAsia="仿宋_GB2312" w:cs="华文中宋" w:hint="eastAsia"/>
          <w:bCs/>
          <w:sz w:val="32"/>
          <w:szCs w:val="32"/>
        </w:rPr>
        <w:t>市</w:t>
      </w:r>
      <w:r w:rsidR="008B6395" w:rsidRPr="007D1A94">
        <w:rPr>
          <w:rFonts w:ascii="仿宋_GB2312" w:eastAsia="仿宋_GB2312" w:cs="华文中宋" w:hint="eastAsia"/>
          <w:bCs/>
          <w:sz w:val="32"/>
          <w:szCs w:val="32"/>
        </w:rPr>
        <w:t>游艇租赁</w:t>
      </w:r>
      <w:r w:rsidRPr="007D1A94">
        <w:rPr>
          <w:rFonts w:ascii="仿宋_GB2312" w:eastAsia="仿宋_GB2312" w:cs="华文中宋" w:hint="eastAsia"/>
          <w:bCs/>
          <w:sz w:val="32"/>
          <w:szCs w:val="32"/>
        </w:rPr>
        <w:t>管理办法</w:t>
      </w:r>
      <w:r w:rsidRPr="007D1A94">
        <w:rPr>
          <w:rFonts w:ascii="仿宋_GB2312" w:eastAsia="仿宋_GB2312" w:hint="eastAsia"/>
          <w:sz w:val="32"/>
          <w:szCs w:val="32"/>
        </w:rPr>
        <w:t>》（试行）规定，本机关对申请人</w:t>
      </w:r>
      <w:r w:rsidR="007D1A94" w:rsidRPr="007D1A94">
        <w:rPr>
          <w:rFonts w:ascii="仿宋_GB2312" w:eastAsia="仿宋_GB2312" w:hint="eastAsia"/>
          <w:sz w:val="32"/>
          <w:szCs w:val="32"/>
        </w:rPr>
        <w:t>从事</w:t>
      </w:r>
      <w:r w:rsidRPr="007D1A94">
        <w:rPr>
          <w:rFonts w:ascii="仿宋_GB2312" w:eastAsia="仿宋_GB2312" w:hint="eastAsia"/>
          <w:sz w:val="32"/>
          <w:szCs w:val="32"/>
        </w:rPr>
        <w:t>游艇</w:t>
      </w:r>
      <w:r w:rsidR="00A51915" w:rsidRPr="007D1A94">
        <w:rPr>
          <w:rFonts w:ascii="仿宋_GB2312" w:eastAsia="仿宋_GB2312" w:hint="eastAsia"/>
          <w:sz w:val="32"/>
          <w:szCs w:val="32"/>
        </w:rPr>
        <w:t>租赁</w:t>
      </w:r>
      <w:r w:rsidRPr="007D1A94">
        <w:rPr>
          <w:rFonts w:ascii="仿宋_GB2312" w:eastAsia="仿宋_GB2312" w:hint="eastAsia"/>
          <w:sz w:val="32"/>
          <w:szCs w:val="32"/>
        </w:rPr>
        <w:t>以下事项予以备案：</w:t>
      </w:r>
    </w:p>
    <w:p w:rsidR="00DA4A6E" w:rsidRPr="007D1A94" w:rsidRDefault="00DA4A6E" w:rsidP="007D1A94">
      <w:pPr>
        <w:numPr>
          <w:ilvl w:val="0"/>
          <w:numId w:val="1"/>
        </w:num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初次备案：</w:t>
      </w:r>
    </w:p>
    <w:p w:rsidR="00DA4A6E" w:rsidRPr="007D1A94" w:rsidRDefault="00DA4A6E" w:rsidP="007D1A94">
      <w:pPr>
        <w:snapToGrid w:val="0"/>
        <w:spacing w:line="560" w:lineRule="exact"/>
        <w:ind w:left="435"/>
        <w:rPr>
          <w:rFonts w:ascii="仿宋_GB2312" w:eastAsia="仿宋_GB2312"/>
          <w:sz w:val="32"/>
          <w:szCs w:val="32"/>
          <w:u w:val="single"/>
        </w:rPr>
      </w:pPr>
      <w:r w:rsidRPr="007D1A94">
        <w:rPr>
          <w:rFonts w:ascii="仿宋_GB2312" w:eastAsia="仿宋_GB2312" w:hint="eastAsia"/>
          <w:sz w:val="32"/>
          <w:szCs w:val="32"/>
        </w:rPr>
        <w:t>停靠码头：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DA4A6E" w:rsidRPr="007D1A94" w:rsidRDefault="00DA4A6E" w:rsidP="007D1A94">
      <w:pPr>
        <w:snapToGrid w:val="0"/>
        <w:spacing w:line="560" w:lineRule="exact"/>
        <w:ind w:left="435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备案游艇：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7D1A94">
        <w:rPr>
          <w:rFonts w:ascii="仿宋_GB2312" w:eastAsia="仿宋_GB2312" w:hint="eastAsia"/>
          <w:sz w:val="32"/>
          <w:szCs w:val="32"/>
        </w:rPr>
        <w:t>等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D1A94">
        <w:rPr>
          <w:rFonts w:ascii="仿宋_GB2312" w:eastAsia="仿宋_GB2312" w:hint="eastAsia"/>
          <w:sz w:val="32"/>
          <w:szCs w:val="32"/>
        </w:rPr>
        <w:t>艘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D1A94">
        <w:rPr>
          <w:rFonts w:ascii="仿宋_GB2312" w:eastAsia="仿宋_GB2312" w:hint="eastAsia"/>
          <w:sz w:val="32"/>
          <w:szCs w:val="32"/>
        </w:rPr>
        <w:t>客位</w:t>
      </w:r>
    </w:p>
    <w:p w:rsidR="00DA4A6E" w:rsidRPr="007D1A94" w:rsidRDefault="00DA4A6E" w:rsidP="007D1A94">
      <w:pPr>
        <w:numPr>
          <w:ilvl w:val="0"/>
          <w:numId w:val="1"/>
        </w:num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变更备案</w:t>
      </w:r>
    </w:p>
    <w:p w:rsidR="00DA4A6E" w:rsidRPr="007D1A94" w:rsidRDefault="00DA4A6E" w:rsidP="007D1A94">
      <w:pPr>
        <w:snapToGrid w:val="0"/>
        <w:spacing w:line="560" w:lineRule="exact"/>
        <w:ind w:left="435"/>
        <w:rPr>
          <w:rFonts w:ascii="仿宋_GB2312" w:eastAsia="仿宋_GB2312"/>
          <w:sz w:val="32"/>
          <w:szCs w:val="32"/>
          <w:u w:val="single"/>
        </w:rPr>
      </w:pPr>
      <w:r w:rsidRPr="007D1A94">
        <w:rPr>
          <w:rFonts w:ascii="仿宋_GB2312" w:eastAsia="仿宋_GB2312" w:hint="eastAsia"/>
          <w:sz w:val="32"/>
          <w:szCs w:val="32"/>
        </w:rPr>
        <w:t>变更事项：</w:t>
      </w:r>
      <w:r w:rsidRPr="007D1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DA4A6E" w:rsidRPr="007D1A94" w:rsidRDefault="00DA4A6E" w:rsidP="007D1A94">
      <w:pPr>
        <w:numPr>
          <w:ilvl w:val="0"/>
          <w:numId w:val="1"/>
        </w:num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终止经营。</w:t>
      </w:r>
    </w:p>
    <w:p w:rsidR="00DA4A6E" w:rsidRPr="007D1A94" w:rsidRDefault="00DA4A6E" w:rsidP="00DA4A6E">
      <w:pPr>
        <w:snapToGrid w:val="0"/>
        <w:ind w:left="435"/>
        <w:rPr>
          <w:rFonts w:ascii="仿宋_GB2312" w:eastAsia="仿宋_GB2312"/>
          <w:sz w:val="32"/>
          <w:szCs w:val="32"/>
        </w:rPr>
      </w:pPr>
    </w:p>
    <w:p w:rsidR="00475C59" w:rsidRPr="007D1A94" w:rsidRDefault="00475C59" w:rsidP="00DA4A6E">
      <w:pPr>
        <w:snapToGrid w:val="0"/>
        <w:ind w:left="435"/>
        <w:rPr>
          <w:rFonts w:ascii="仿宋_GB2312" w:eastAsia="仿宋_GB2312"/>
          <w:sz w:val="32"/>
          <w:szCs w:val="32"/>
        </w:rPr>
      </w:pPr>
    </w:p>
    <w:p w:rsidR="00DA4A6E" w:rsidRPr="007D1A94" w:rsidRDefault="00DA4A6E" w:rsidP="00DA4A6E">
      <w:pPr>
        <w:snapToGrid w:val="0"/>
        <w:ind w:left="435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特此回执。</w:t>
      </w:r>
    </w:p>
    <w:p w:rsidR="00DA4A6E" w:rsidRPr="007D1A94" w:rsidRDefault="00DA4A6E" w:rsidP="00DA4A6E">
      <w:pPr>
        <w:rPr>
          <w:rFonts w:ascii="仿宋_GB2312" w:eastAsia="仿宋_GB2312"/>
          <w:sz w:val="32"/>
          <w:szCs w:val="32"/>
        </w:rPr>
      </w:pPr>
    </w:p>
    <w:p w:rsidR="00DA4A6E" w:rsidRPr="007D1A94" w:rsidRDefault="005A6B04" w:rsidP="00DA4A6E">
      <w:pPr>
        <w:wordWrap w:val="0"/>
        <w:ind w:right="960" w:firstLine="435"/>
        <w:jc w:val="right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>备案机关：        （盖章）</w:t>
      </w:r>
    </w:p>
    <w:p w:rsidR="00661E5E" w:rsidRDefault="005A6B04" w:rsidP="007D1A94">
      <w:pPr>
        <w:ind w:right="640" w:firstLine="435"/>
        <w:jc w:val="center"/>
        <w:rPr>
          <w:rFonts w:ascii="仿宋_GB2312" w:eastAsia="仿宋_GB2312"/>
          <w:sz w:val="32"/>
          <w:szCs w:val="32"/>
        </w:rPr>
      </w:pPr>
      <w:r w:rsidRPr="007D1A94">
        <w:rPr>
          <w:rFonts w:ascii="仿宋_GB2312" w:eastAsia="仿宋_GB2312" w:hint="eastAsia"/>
          <w:sz w:val="32"/>
          <w:szCs w:val="32"/>
        </w:rPr>
        <w:t xml:space="preserve">               </w:t>
      </w:r>
      <w:r w:rsidR="00DA4A6E" w:rsidRPr="007D1A94">
        <w:rPr>
          <w:rFonts w:ascii="仿宋_GB2312" w:eastAsia="仿宋_GB2312" w:hint="eastAsia"/>
          <w:sz w:val="32"/>
          <w:szCs w:val="32"/>
        </w:rPr>
        <w:t>年   月   日</w:t>
      </w:r>
    </w:p>
    <w:p w:rsidR="008D40EB" w:rsidRDefault="008D40EB" w:rsidP="008D40EB">
      <w:pPr>
        <w:ind w:right="640"/>
        <w:rPr>
          <w:rFonts w:ascii="仿宋_GB2312" w:eastAsia="仿宋_GB2312"/>
          <w:sz w:val="32"/>
          <w:szCs w:val="32"/>
        </w:rPr>
      </w:pPr>
    </w:p>
    <w:p w:rsidR="008D40EB" w:rsidRPr="008D40EB" w:rsidRDefault="008D40EB" w:rsidP="008D40EB">
      <w:pPr>
        <w:ind w:right="640"/>
        <w:rPr>
          <w:rFonts w:ascii="仿宋_GB2312" w:eastAsia="仿宋_GB2312" w:hint="eastAsia"/>
          <w:sz w:val="24"/>
        </w:rPr>
      </w:pPr>
      <w:bookmarkStart w:id="0" w:name="_GoBack"/>
      <w:r w:rsidRPr="008D40EB">
        <w:rPr>
          <w:rFonts w:ascii="仿宋_GB2312" w:eastAsia="仿宋_GB2312" w:hint="eastAsia"/>
          <w:sz w:val="24"/>
        </w:rPr>
        <w:t>（回执</w:t>
      </w:r>
      <w:r w:rsidRPr="008D40EB">
        <w:rPr>
          <w:rFonts w:ascii="仿宋_GB2312" w:eastAsia="仿宋_GB2312"/>
          <w:sz w:val="24"/>
        </w:rPr>
        <w:t>一</w:t>
      </w:r>
      <w:r w:rsidRPr="008D40EB">
        <w:rPr>
          <w:rFonts w:ascii="仿宋_GB2312" w:eastAsia="仿宋_GB2312" w:hint="eastAsia"/>
          <w:sz w:val="24"/>
        </w:rPr>
        <w:t>式</w:t>
      </w:r>
      <w:r w:rsidRPr="008D40EB">
        <w:rPr>
          <w:rFonts w:ascii="仿宋_GB2312" w:eastAsia="仿宋_GB2312"/>
          <w:sz w:val="24"/>
        </w:rPr>
        <w:t>两份，</w:t>
      </w:r>
      <w:r w:rsidRPr="008D40EB">
        <w:rPr>
          <w:rFonts w:ascii="仿宋_GB2312" w:eastAsia="仿宋_GB2312" w:hint="eastAsia"/>
          <w:sz w:val="24"/>
        </w:rPr>
        <w:t>备案</w:t>
      </w:r>
      <w:r w:rsidRPr="008D40EB">
        <w:rPr>
          <w:rFonts w:ascii="仿宋_GB2312" w:eastAsia="仿宋_GB2312"/>
          <w:sz w:val="24"/>
        </w:rPr>
        <w:t>企业和备案机关各一份</w:t>
      </w:r>
      <w:r w:rsidRPr="008D40EB">
        <w:rPr>
          <w:rFonts w:ascii="仿宋_GB2312" w:eastAsia="仿宋_GB2312" w:hint="eastAsia"/>
          <w:sz w:val="24"/>
        </w:rPr>
        <w:t>）</w:t>
      </w:r>
      <w:bookmarkEnd w:id="0"/>
    </w:p>
    <w:sectPr w:rsidR="008D40EB" w:rsidRPr="008D40EB" w:rsidSect="00936A63">
      <w:footerReference w:type="even" r:id="rId7"/>
      <w:footerReference w:type="default" r:id="rId8"/>
      <w:pgSz w:w="11906" w:h="16838"/>
      <w:pgMar w:top="1095" w:right="1800" w:bottom="124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9F" w:rsidRDefault="0004379F" w:rsidP="00DA4A6E">
      <w:r>
        <w:separator/>
      </w:r>
    </w:p>
  </w:endnote>
  <w:endnote w:type="continuationSeparator" w:id="0">
    <w:p w:rsidR="0004379F" w:rsidRDefault="0004379F" w:rsidP="00D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63" w:rsidRDefault="002F7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7637">
      <w:rPr>
        <w:rStyle w:val="a7"/>
      </w:rPr>
      <w:instrText xml:space="preserve">PAGE  </w:instrText>
    </w:r>
    <w:r>
      <w:fldChar w:fldCharType="end"/>
    </w:r>
  </w:p>
  <w:p w:rsidR="00936A63" w:rsidRDefault="00043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63" w:rsidRDefault="002F7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7637">
      <w:rPr>
        <w:rStyle w:val="a7"/>
      </w:rPr>
      <w:instrText xml:space="preserve">PAGE  </w:instrText>
    </w:r>
    <w:r>
      <w:fldChar w:fldCharType="separate"/>
    </w:r>
    <w:r w:rsidR="008D40EB">
      <w:rPr>
        <w:rStyle w:val="a7"/>
        <w:noProof/>
      </w:rPr>
      <w:t>1</w:t>
    </w:r>
    <w:r>
      <w:fldChar w:fldCharType="end"/>
    </w:r>
  </w:p>
  <w:p w:rsidR="00936A63" w:rsidRDefault="00043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9F" w:rsidRDefault="0004379F" w:rsidP="00DA4A6E">
      <w:r>
        <w:separator/>
      </w:r>
    </w:p>
  </w:footnote>
  <w:footnote w:type="continuationSeparator" w:id="0">
    <w:p w:rsidR="0004379F" w:rsidRDefault="0004379F" w:rsidP="00DA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A54"/>
    <w:multiLevelType w:val="multilevel"/>
    <w:tmpl w:val="1DE51A54"/>
    <w:lvl w:ilvl="0">
      <w:numFmt w:val="bullet"/>
      <w:lvlRestart w:val="0"/>
      <w:lvlText w:val="□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A6E"/>
    <w:rsid w:val="0004379F"/>
    <w:rsid w:val="00232C97"/>
    <w:rsid w:val="002C42F3"/>
    <w:rsid w:val="002F71DC"/>
    <w:rsid w:val="00407637"/>
    <w:rsid w:val="0040791D"/>
    <w:rsid w:val="00475C59"/>
    <w:rsid w:val="004E3D2B"/>
    <w:rsid w:val="0054618A"/>
    <w:rsid w:val="005A6B04"/>
    <w:rsid w:val="005C3BBE"/>
    <w:rsid w:val="00661E5E"/>
    <w:rsid w:val="007D1A94"/>
    <w:rsid w:val="008B6395"/>
    <w:rsid w:val="008D40EB"/>
    <w:rsid w:val="0092465E"/>
    <w:rsid w:val="009935AE"/>
    <w:rsid w:val="00A51915"/>
    <w:rsid w:val="00AC7C78"/>
    <w:rsid w:val="00B410F3"/>
    <w:rsid w:val="00B47ED1"/>
    <w:rsid w:val="00BB4B47"/>
    <w:rsid w:val="00C148C7"/>
    <w:rsid w:val="00CA31E8"/>
    <w:rsid w:val="00CD3004"/>
    <w:rsid w:val="00D13D0D"/>
    <w:rsid w:val="00DA4A6E"/>
    <w:rsid w:val="00F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0DDA"/>
  <w15:docId w15:val="{C397D901-925B-45F5-B7E2-3F5CE397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A6E"/>
    <w:rPr>
      <w:sz w:val="18"/>
      <w:szCs w:val="18"/>
    </w:rPr>
  </w:style>
  <w:style w:type="paragraph" w:styleId="a5">
    <w:name w:val="footer"/>
    <w:basedOn w:val="a"/>
    <w:link w:val="a6"/>
    <w:unhideWhenUsed/>
    <w:rsid w:val="00DA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A4A6E"/>
    <w:rPr>
      <w:sz w:val="18"/>
      <w:szCs w:val="18"/>
    </w:rPr>
  </w:style>
  <w:style w:type="character" w:styleId="a7">
    <w:name w:val="page number"/>
    <w:basedOn w:val="a0"/>
    <w:rsid w:val="00DA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saladin</dc:creator>
  <cp:lastModifiedBy>AutoBVT</cp:lastModifiedBy>
  <cp:revision>3</cp:revision>
  <dcterms:created xsi:type="dcterms:W3CDTF">2021-01-19T03:20:00Z</dcterms:created>
  <dcterms:modified xsi:type="dcterms:W3CDTF">2021-01-20T06:23:00Z</dcterms:modified>
</cp:coreProperties>
</file>