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DD" w:rsidRDefault="00B7680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0336A">
        <w:rPr>
          <w:rFonts w:ascii="黑体" w:eastAsia="黑体" w:hAnsi="黑体" w:cs="黑体" w:hint="eastAsia"/>
          <w:sz w:val="32"/>
          <w:szCs w:val="32"/>
        </w:rPr>
        <w:t>5</w:t>
      </w:r>
    </w:p>
    <w:p w:rsidR="00C377DD" w:rsidRDefault="00B76804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</w:t>
      </w:r>
      <w:bookmarkStart w:id="0" w:name="_GoBack"/>
      <w:r w:rsidRPr="00147FE7">
        <w:rPr>
          <w:rFonts w:hint="eastAsia"/>
          <w:b/>
          <w:sz w:val="32"/>
          <w:szCs w:val="32"/>
        </w:rPr>
        <w:t>年</w:t>
      </w:r>
      <w:bookmarkEnd w:id="0"/>
      <w:r w:rsidRPr="00F838F2">
        <w:rPr>
          <w:rFonts w:hint="eastAsia"/>
          <w:b/>
          <w:sz w:val="32"/>
          <w:szCs w:val="32"/>
        </w:rPr>
        <w:t>市级小</w:t>
      </w:r>
      <w:proofErr w:type="gramStart"/>
      <w:r w:rsidRPr="00F838F2">
        <w:rPr>
          <w:rFonts w:hint="eastAsia"/>
          <w:b/>
          <w:sz w:val="32"/>
          <w:szCs w:val="32"/>
        </w:rPr>
        <w:t>微企业</w:t>
      </w:r>
      <w:proofErr w:type="gramEnd"/>
      <w:r w:rsidRPr="00F838F2">
        <w:rPr>
          <w:rFonts w:hint="eastAsia"/>
          <w:b/>
          <w:sz w:val="32"/>
          <w:szCs w:val="32"/>
        </w:rPr>
        <w:t>贷款风险补偿审核汇总表</w:t>
      </w:r>
    </w:p>
    <w:p w:rsidR="00C377DD" w:rsidRDefault="00B76804">
      <w:r>
        <w:rPr>
          <w:rFonts w:hint="eastAsia"/>
        </w:rPr>
        <w:t>审核单位：青岛市民营经济发展局</w:t>
      </w: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填报时间：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1770"/>
        <w:gridCol w:w="1770"/>
        <w:gridCol w:w="1770"/>
        <w:gridCol w:w="1770"/>
        <w:gridCol w:w="1770"/>
        <w:gridCol w:w="1770"/>
      </w:tblGrid>
      <w:tr w:rsidR="00C377DD">
        <w:trPr>
          <w:trHeight w:val="1085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4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金融机构名称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符合标准</w:t>
            </w:r>
          </w:p>
          <w:p w:rsidR="00C377DD" w:rsidRDefault="00B76804">
            <w:pPr>
              <w:jc w:val="center"/>
            </w:pPr>
            <w:r>
              <w:rPr>
                <w:rFonts w:hint="eastAsia"/>
              </w:rPr>
              <w:t>不良贷款户数</w:t>
            </w:r>
          </w:p>
        </w:tc>
        <w:tc>
          <w:tcPr>
            <w:tcW w:w="177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符合标准</w:t>
            </w:r>
          </w:p>
          <w:p w:rsidR="00C377DD" w:rsidRDefault="00B76804">
            <w:pPr>
              <w:jc w:val="center"/>
            </w:pPr>
            <w:r>
              <w:rPr>
                <w:rFonts w:hint="eastAsia"/>
              </w:rPr>
              <w:t>不良贷款笔数</w:t>
            </w:r>
          </w:p>
        </w:tc>
        <w:tc>
          <w:tcPr>
            <w:tcW w:w="177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符合标准</w:t>
            </w:r>
          </w:p>
          <w:p w:rsidR="00C377DD" w:rsidRDefault="00B76804">
            <w:pPr>
              <w:jc w:val="center"/>
            </w:pPr>
            <w:r>
              <w:rPr>
                <w:rFonts w:hint="eastAsia"/>
              </w:rPr>
              <w:t>不良贷款余额</w:t>
            </w:r>
          </w:p>
          <w:p w:rsidR="00C377DD" w:rsidRDefault="00B7680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7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申请补偿金额</w:t>
            </w:r>
          </w:p>
          <w:p w:rsidR="00C377DD" w:rsidRDefault="00B7680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7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拟同意补偿金额（万元）</w:t>
            </w:r>
          </w:p>
        </w:tc>
        <w:tc>
          <w:tcPr>
            <w:tcW w:w="177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  <w:tr w:rsidR="00C377DD">
        <w:trPr>
          <w:trHeight w:val="538"/>
        </w:trPr>
        <w:tc>
          <w:tcPr>
            <w:tcW w:w="900" w:type="dxa"/>
            <w:vAlign w:val="center"/>
          </w:tcPr>
          <w:p w:rsidR="00C377DD" w:rsidRDefault="00B76804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  <w:tc>
          <w:tcPr>
            <w:tcW w:w="1770" w:type="dxa"/>
            <w:vAlign w:val="center"/>
          </w:tcPr>
          <w:p w:rsidR="00C377DD" w:rsidRDefault="00C377DD">
            <w:pPr>
              <w:jc w:val="center"/>
            </w:pPr>
          </w:p>
        </w:tc>
      </w:tr>
    </w:tbl>
    <w:p w:rsidR="00C377DD" w:rsidRDefault="00B76804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注：本表作为青岛市民营经济发展局组织专家评审上报审核意见的附件</w:t>
      </w:r>
    </w:p>
    <w:p w:rsidR="00C377DD" w:rsidRDefault="00B76804">
      <w:r>
        <w:rPr>
          <w:rFonts w:ascii="宋体" w:hAnsi="宋体" w:hint="eastAsia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批准人：</w:t>
      </w:r>
    </w:p>
    <w:sectPr w:rsidR="00C37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C377DD"/>
    <w:rsid w:val="00147FE7"/>
    <w:rsid w:val="0040336A"/>
    <w:rsid w:val="00B76804"/>
    <w:rsid w:val="00C377DD"/>
    <w:rsid w:val="00F838F2"/>
    <w:rsid w:val="354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598BAC-D27A-46BC-B1B1-C5983C5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838F2"/>
    <w:rPr>
      <w:sz w:val="18"/>
      <w:szCs w:val="18"/>
    </w:rPr>
  </w:style>
  <w:style w:type="character" w:customStyle="1" w:styleId="a4">
    <w:name w:val="批注框文本 字符"/>
    <w:basedOn w:val="a0"/>
    <w:link w:val="a3"/>
    <w:rsid w:val="00F838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DoubleOX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2025-09-17T02:56:00Z</cp:lastPrinted>
  <dcterms:created xsi:type="dcterms:W3CDTF">2022-10-21T01:26:00Z</dcterms:created>
  <dcterms:modified xsi:type="dcterms:W3CDTF">2025-09-17T02:58:00Z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7B084184AF4649389D5B90B2690D8E50</vt:lpwstr>
  </property>
</Properties>
</file>