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atLeast"/>
        <w:jc w:val="left"/>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附件2</w:t>
      </w: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rFonts w:hint="default" w:eastAsiaTheme="minorEastAsia"/>
          <w:sz w:val="30"/>
          <w:szCs w:val="30"/>
          <w:lang w:val="en-US" w:eastAsia="zh-CN"/>
        </w:rPr>
      </w:pPr>
      <w:r>
        <w:rPr>
          <w:rFonts w:hint="eastAsia"/>
          <w:sz w:val="30"/>
          <w:szCs w:val="30"/>
        </w:rPr>
        <w:t>20</w:t>
      </w:r>
      <w:r>
        <w:rPr>
          <w:rFonts w:hint="eastAsia"/>
          <w:sz w:val="30"/>
          <w:szCs w:val="30"/>
          <w:lang w:val="en-US" w:eastAsia="zh-CN"/>
        </w:rPr>
        <w:t>20</w:t>
      </w:r>
      <w:r>
        <w:rPr>
          <w:rFonts w:hint="eastAsia"/>
          <w:sz w:val="30"/>
          <w:szCs w:val="30"/>
        </w:rPr>
        <w:t>年</w:t>
      </w:r>
      <w:r>
        <w:rPr>
          <w:rFonts w:hint="eastAsia"/>
          <w:sz w:val="30"/>
          <w:szCs w:val="30"/>
          <w:lang w:eastAsia="zh-CN"/>
        </w:rPr>
        <w:t>青岛市商务局外经贸发展资金（出口信用险）项目</w:t>
      </w:r>
      <w:r>
        <w:rPr>
          <w:rFonts w:hint="eastAsia"/>
          <w:sz w:val="30"/>
          <w:szCs w:val="30"/>
          <w:lang w:val="en-US" w:eastAsia="zh-CN"/>
        </w:rPr>
        <w:t>绩效评价</w:t>
      </w:r>
    </w:p>
    <w:p>
      <w:pPr>
        <w:keepNext w:val="0"/>
        <w:keepLines w:val="0"/>
        <w:pageBreakBefore w:val="0"/>
        <w:widowControl w:val="0"/>
        <w:kinsoku/>
        <w:wordWrap/>
        <w:overflowPunct/>
        <w:topLinePunct w:val="0"/>
        <w:autoSpaceDE/>
        <w:autoSpaceDN/>
        <w:bidi w:val="0"/>
        <w:adjustRightInd/>
        <w:snapToGrid/>
        <w:spacing w:line="400" w:lineRule="atLeast"/>
        <w:jc w:val="center"/>
        <w:textAlignment w:val="auto"/>
        <w:outlineLvl w:val="9"/>
        <w:rPr>
          <w:sz w:val="30"/>
          <w:szCs w:val="30"/>
        </w:rPr>
      </w:pPr>
      <w:r>
        <w:rPr>
          <w:rFonts w:hint="eastAsia"/>
          <w:sz w:val="30"/>
          <w:szCs w:val="30"/>
        </w:rPr>
        <w:t>公众调查问卷</w:t>
      </w:r>
    </w:p>
    <w:p>
      <w:pPr>
        <w:keepNext w:val="0"/>
        <w:keepLines w:val="0"/>
        <w:pageBreakBefore w:val="0"/>
        <w:widowControl w:val="0"/>
        <w:kinsoku/>
        <w:wordWrap/>
        <w:overflowPunct/>
        <w:topLinePunct w:val="0"/>
        <w:autoSpaceDE/>
        <w:autoSpaceDN/>
        <w:bidi w:val="0"/>
        <w:adjustRightInd/>
        <w:snapToGrid/>
        <w:spacing w:line="380" w:lineRule="atLeast"/>
        <w:textAlignment w:val="auto"/>
        <w:outlineLvl w:val="9"/>
        <w:rPr>
          <w:rFonts w:hint="eastAsia" w:ascii="宋体" w:hAnsi="宋体" w:eastAsia="宋体" w:cs="宋体"/>
          <w:sz w:val="21"/>
          <w:szCs w:val="21"/>
        </w:rPr>
      </w:pPr>
      <w:r>
        <w:rPr>
          <w:rFonts w:hint="eastAsia" w:ascii="宋体" w:hAnsi="宋体" w:eastAsia="宋体" w:cs="宋体"/>
          <w:sz w:val="21"/>
          <w:szCs w:val="21"/>
        </w:rPr>
        <w:t>尊敬的女士／先生：</w:t>
      </w:r>
    </w:p>
    <w:p>
      <w:pPr>
        <w:keepNext w:val="0"/>
        <w:keepLines w:val="0"/>
        <w:pageBreakBefore w:val="0"/>
        <w:widowControl w:val="0"/>
        <w:kinsoku/>
        <w:wordWrap/>
        <w:overflowPunct/>
        <w:topLinePunct w:val="0"/>
        <w:autoSpaceDE/>
        <w:autoSpaceDN/>
        <w:bidi w:val="0"/>
        <w:adjustRightInd/>
        <w:snapToGrid/>
        <w:spacing w:line="380" w:lineRule="atLeas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您好！为提高财政资金使用绩效，根据《关于全面推进预算绩效管理的意见》等文件精神，</w:t>
      </w:r>
      <w:r>
        <w:rPr>
          <w:rFonts w:hint="eastAsia" w:ascii="宋体" w:hAnsi="宋体" w:eastAsia="宋体" w:cs="宋体"/>
          <w:sz w:val="21"/>
          <w:szCs w:val="21"/>
          <w:lang w:eastAsia="zh-CN"/>
        </w:rPr>
        <w:t>青岛市</w:t>
      </w:r>
      <w:r>
        <w:rPr>
          <w:rFonts w:hint="eastAsia" w:ascii="宋体" w:hAnsi="宋体" w:eastAsia="宋体" w:cs="宋体"/>
          <w:sz w:val="21"/>
          <w:szCs w:val="21"/>
          <w:lang w:val="en-US" w:eastAsia="zh-CN"/>
        </w:rPr>
        <w:t>财政</w:t>
      </w:r>
      <w:r>
        <w:rPr>
          <w:rFonts w:hint="eastAsia" w:ascii="宋体" w:hAnsi="宋体" w:eastAsia="宋体" w:cs="宋体"/>
          <w:sz w:val="21"/>
          <w:szCs w:val="21"/>
          <w:lang w:eastAsia="zh-CN"/>
        </w:rPr>
        <w:t>局</w:t>
      </w:r>
      <w:r>
        <w:rPr>
          <w:rFonts w:hint="eastAsia" w:ascii="宋体" w:hAnsi="宋体" w:eastAsia="宋体" w:cs="宋体"/>
          <w:sz w:val="21"/>
          <w:szCs w:val="21"/>
        </w:rPr>
        <w:t>委托我</w:t>
      </w:r>
      <w:r>
        <w:rPr>
          <w:rFonts w:hint="eastAsia" w:ascii="宋体" w:hAnsi="宋体" w:eastAsia="宋体" w:cs="宋体"/>
          <w:sz w:val="21"/>
          <w:szCs w:val="21"/>
          <w:lang w:val="en-US" w:eastAsia="zh-CN"/>
        </w:rPr>
        <w:t>单位</w:t>
      </w:r>
      <w:r>
        <w:rPr>
          <w:rFonts w:hint="eastAsia" w:ascii="宋体" w:hAnsi="宋体" w:eastAsia="宋体" w:cs="宋体"/>
          <w:sz w:val="21"/>
          <w:szCs w:val="21"/>
        </w:rPr>
        <w:t>开展了“</w:t>
      </w:r>
      <w:r>
        <w:rPr>
          <w:rFonts w:hint="eastAsia" w:ascii="宋体" w:hAnsi="宋体" w:eastAsia="宋体" w:cs="宋体"/>
          <w:sz w:val="21"/>
          <w:szCs w:val="21"/>
          <w:lang w:val="en-US" w:eastAsia="zh-CN"/>
        </w:rPr>
        <w:t>外经贸发展资金（出口信用险）</w:t>
      </w:r>
      <w:r>
        <w:rPr>
          <w:rFonts w:hint="eastAsia" w:ascii="宋体" w:hAnsi="宋体" w:eastAsia="宋体" w:cs="宋体"/>
          <w:sz w:val="21"/>
          <w:szCs w:val="21"/>
        </w:rPr>
        <w:t>”的绩效评价工作。为了更好的完成项目绩效评价工作，我们组织了这次问卷调查，请您根据了解的实际情况，如实选择问卷答案（在相应的选项前勾选）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并提出宝贵的建议</w:t>
      </w:r>
      <w:r>
        <w:rPr>
          <w:rFonts w:hint="eastAsia" w:ascii="宋体" w:hAnsi="宋体" w:eastAsia="宋体" w:cs="宋体"/>
          <w:sz w:val="21"/>
          <w:szCs w:val="21"/>
        </w:rPr>
        <w:t>。您的答案将是匿名和保密的，只作统计之用，谢谢！</w:t>
      </w:r>
    </w:p>
    <w:p>
      <w:pPr>
        <w:keepNext w:val="0"/>
        <w:keepLines w:val="0"/>
        <w:pageBreakBefore w:val="0"/>
        <w:widowControl w:val="0"/>
        <w:kinsoku/>
        <w:wordWrap/>
        <w:overflowPunct/>
        <w:topLinePunct w:val="0"/>
        <w:autoSpaceDE/>
        <w:autoSpaceDN/>
        <w:bidi w:val="0"/>
        <w:adjustRightInd/>
        <w:snapToGrid/>
        <w:spacing w:line="380" w:lineRule="atLeast"/>
        <w:ind w:firstLine="420" w:firstLineChars="200"/>
        <w:jc w:val="right"/>
        <w:textAlignment w:val="auto"/>
        <w:outlineLvl w:val="9"/>
        <w:rPr>
          <w:rFonts w:hint="default" w:asciiTheme="minorEastAsia" w:hAnsiTheme="minorEastAsia" w:eastAsiaTheme="minorEastAsia"/>
          <w:sz w:val="21"/>
          <w:szCs w:val="21"/>
          <w:lang w:val="en-US" w:eastAsia="zh-CN"/>
        </w:rPr>
      </w:pPr>
      <w:r>
        <w:rPr>
          <w:rFonts w:hint="eastAsia" w:ascii="宋体" w:hAnsi="宋体" w:eastAsia="宋体" w:cs="宋体"/>
          <w:sz w:val="21"/>
          <w:szCs w:val="21"/>
          <w:lang w:val="en-US" w:eastAsia="zh-CN"/>
        </w:rPr>
        <w:t>山东资德会计师事务所（普通合伙）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Chars="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请填写贵单位的基本情况：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Chars="0"/>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企业类型：</w:t>
      </w:r>
      <w:r>
        <w:rPr>
          <w:rFonts w:hint="eastAsia" w:asciiTheme="minorEastAsia" w:hAnsiTheme="minorEastAsia"/>
          <w:sz w:val="21"/>
          <w:szCs w:val="21"/>
          <w:u w:val="single"/>
          <w:lang w:val="en-US" w:eastAsia="zh-CN"/>
        </w:rPr>
        <w:t xml:space="preserve">      </w:t>
      </w:r>
      <w:r>
        <w:rPr>
          <w:rFonts w:hint="eastAsia" w:asciiTheme="minorEastAsia" w:hAnsiTheme="minorEastAsia"/>
          <w:sz w:val="21"/>
          <w:szCs w:val="21"/>
          <w:lang w:val="en-US" w:eastAsia="zh-CN"/>
        </w:rPr>
        <w:t xml:space="preserve">  A.生产型出口企业       B.流通型出口企业      C.其他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2020年出口规模：</w:t>
      </w:r>
      <w:r>
        <w:rPr>
          <w:rFonts w:hint="eastAsia" w:asciiTheme="minorEastAsia" w:hAnsiTheme="minorEastAsia"/>
          <w:sz w:val="21"/>
          <w:szCs w:val="21"/>
          <w:u w:val="single"/>
          <w:lang w:val="en-US" w:eastAsia="zh-CN"/>
        </w:rPr>
        <w:t xml:space="preserve">        </w:t>
      </w:r>
      <w:r>
        <w:rPr>
          <w:rFonts w:hint="eastAsia" w:asciiTheme="minorEastAsia" w:hAnsiTheme="minorEastAsia"/>
          <w:sz w:val="21"/>
          <w:szCs w:val="21"/>
          <w:lang w:val="en-US" w:eastAsia="zh-CN"/>
        </w:rPr>
        <w:t>A.300万美元以下   B.300万美元—1亿美元   C.1亿美元以上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u w:val="single"/>
          <w:lang w:val="en-US" w:eastAsia="zh-CN"/>
        </w:rPr>
      </w:pPr>
      <w:r>
        <w:rPr>
          <w:rFonts w:hint="eastAsia" w:asciiTheme="minorEastAsia" w:hAnsiTheme="minorEastAsia"/>
          <w:sz w:val="21"/>
          <w:szCs w:val="21"/>
          <w:u w:val="none"/>
          <w:lang w:val="en-US" w:eastAsia="zh-CN"/>
        </w:rPr>
        <w:t>是否投保出口信用保险：</w:t>
      </w:r>
      <w:r>
        <w:rPr>
          <w:rFonts w:hint="eastAsia" w:asciiTheme="minorEastAsia" w:hAnsiTheme="minorEastAsia"/>
          <w:sz w:val="21"/>
          <w:szCs w:val="21"/>
          <w:u w:val="single"/>
          <w:lang w:val="en-US" w:eastAsia="zh-CN"/>
        </w:rPr>
        <w:t xml:space="preserve">           </w:t>
      </w:r>
      <w:r>
        <w:rPr>
          <w:rFonts w:hint="eastAsia" w:asciiTheme="minorEastAsia" w:hAnsiTheme="minorEastAsia"/>
          <w:sz w:val="21"/>
          <w:szCs w:val="21"/>
          <w:u w:val="none"/>
          <w:lang w:val="en-US" w:eastAsia="zh-CN"/>
        </w:rPr>
        <w:t xml:space="preserve">  A.是   B.否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u w:val="none"/>
          <w:lang w:val="en-US" w:eastAsia="zh-CN"/>
        </w:rPr>
      </w:pPr>
      <w:r>
        <w:rPr>
          <w:rFonts w:hint="eastAsia" w:asciiTheme="minorEastAsia" w:hAnsiTheme="minorEastAsia"/>
          <w:sz w:val="21"/>
          <w:szCs w:val="21"/>
          <w:u w:val="none"/>
          <w:lang w:val="en-US" w:eastAsia="zh-CN"/>
        </w:rPr>
        <w:t>是否收到过出口信用保险补助资金：</w:t>
      </w:r>
      <w:r>
        <w:rPr>
          <w:rFonts w:hint="eastAsia" w:asciiTheme="minorEastAsia" w:hAnsiTheme="minorEastAsia"/>
          <w:sz w:val="21"/>
          <w:szCs w:val="21"/>
          <w:u w:val="single"/>
          <w:lang w:val="en-US" w:eastAsia="zh-CN"/>
        </w:rPr>
        <w:t xml:space="preserve">           </w:t>
      </w:r>
      <w:r>
        <w:rPr>
          <w:rFonts w:hint="eastAsia" w:asciiTheme="minorEastAsia" w:hAnsiTheme="minorEastAsia"/>
          <w:sz w:val="21"/>
          <w:szCs w:val="21"/>
          <w:u w:val="none"/>
          <w:lang w:val="en-US" w:eastAsia="zh-CN"/>
        </w:rPr>
        <w:t xml:space="preserve">  A.是   B.否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1、【单选】您是否知晓</w:t>
      </w:r>
      <w:r>
        <w:rPr>
          <w:rFonts w:hint="default" w:asciiTheme="minorEastAsia" w:hAnsiTheme="minorEastAsia"/>
          <w:sz w:val="21"/>
          <w:szCs w:val="21"/>
          <w:lang w:val="en-US" w:eastAsia="zh-CN"/>
        </w:rPr>
        <w:t>政府出台的</w:t>
      </w:r>
      <w:r>
        <w:rPr>
          <w:rFonts w:hint="eastAsia" w:asciiTheme="minorEastAsia" w:hAnsiTheme="minorEastAsia"/>
          <w:sz w:val="21"/>
          <w:szCs w:val="21"/>
          <w:lang w:val="en-US" w:eastAsia="zh-CN"/>
        </w:rPr>
        <w:t>出口</w:t>
      </w:r>
      <w:r>
        <w:rPr>
          <w:rFonts w:hint="default" w:asciiTheme="minorEastAsia" w:hAnsiTheme="minorEastAsia"/>
          <w:sz w:val="21"/>
          <w:szCs w:val="21"/>
          <w:lang w:val="en-US" w:eastAsia="zh-CN"/>
        </w:rPr>
        <w:t>信用保险</w:t>
      </w:r>
      <w:r>
        <w:rPr>
          <w:rFonts w:hint="eastAsia" w:asciiTheme="minorEastAsia" w:hAnsiTheme="minorEastAsia"/>
          <w:sz w:val="21"/>
          <w:szCs w:val="21"/>
          <w:lang w:val="en-US" w:eastAsia="zh-CN"/>
        </w:rPr>
        <w:t>保费扶持政策？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210" w:leftChars="0"/>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A.非常熟悉       B.比较了解       C.听说过，具体不了解      D.不知晓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【单选】青岛市非小微出口信用保险和小微出口信用保险补助标准分别是？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 xml:space="preserve">  A.60%; 100%  B.80%; 100%  C.  60%; 80%   D.不清楚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【单选】你是否清楚出口信用保险补助资金扶持条件和申报程序？</w:t>
      </w:r>
    </w:p>
    <w:p>
      <w:pPr>
        <w:keepNext w:val="0"/>
        <w:keepLines w:val="0"/>
        <w:pageBreakBefore w:val="0"/>
        <w:widowControl w:val="0"/>
        <w:numPr>
          <w:ilvl w:val="0"/>
          <w:numId w:val="2"/>
        </w:numPr>
        <w:kinsoku/>
        <w:wordWrap/>
        <w:overflowPunct/>
        <w:topLinePunct w:val="0"/>
        <w:autoSpaceDE/>
        <w:autoSpaceDN/>
        <w:bidi w:val="0"/>
        <w:adjustRightInd/>
        <w:snapToGrid/>
        <w:spacing w:line="400" w:lineRule="atLeast"/>
        <w:ind w:left="210" w:leftChars="0"/>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非常熟悉       B.</w:t>
      </w:r>
      <w:bookmarkStart w:id="0" w:name="_GoBack"/>
      <w:r>
        <w:rPr>
          <w:rFonts w:hint="eastAsia" w:asciiTheme="minorEastAsia" w:hAnsiTheme="minorEastAsia"/>
          <w:sz w:val="21"/>
          <w:szCs w:val="21"/>
          <w:lang w:val="en-US" w:eastAsia="zh-CN"/>
        </w:rPr>
        <w:t>比较清楚</w:t>
      </w:r>
      <w:bookmarkEnd w:id="0"/>
      <w:r>
        <w:rPr>
          <w:rFonts w:hint="eastAsia" w:asciiTheme="minorEastAsia" w:hAnsiTheme="minorEastAsia"/>
          <w:sz w:val="21"/>
          <w:szCs w:val="21"/>
          <w:lang w:val="en-US" w:eastAsia="zh-CN"/>
        </w:rPr>
        <w:t xml:space="preserve">       C.听说过，具体不了解      D.不知晓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 xml:space="preserve">   【多选】您通过哪些方式和渠道及时获知出口信用保险补助资金申报通知？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210" w:leftChars="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 xml:space="preserve">A.政府相关部门或街道通知   B.政府网站或微信公众号等网络   C.信用保险公司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 xml:space="preserve">  D.其他渠道                 E.从未见过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 xml:space="preserve">【单选】 </w:t>
      </w:r>
      <w:r>
        <w:rPr>
          <w:rFonts w:hint="default" w:asciiTheme="minorEastAsia" w:hAnsiTheme="minorEastAsia"/>
          <w:sz w:val="21"/>
          <w:szCs w:val="21"/>
          <w:lang w:val="en-US" w:eastAsia="zh-CN"/>
        </w:rPr>
        <w:t>在申请保费扶持过程中，从</w:t>
      </w:r>
      <w:r>
        <w:rPr>
          <w:rFonts w:hint="eastAsia" w:asciiTheme="minorEastAsia" w:hAnsiTheme="minorEastAsia"/>
          <w:sz w:val="21"/>
          <w:szCs w:val="21"/>
          <w:lang w:val="en-US" w:eastAsia="zh-CN"/>
        </w:rPr>
        <w:t>通知申报、</w:t>
      </w:r>
      <w:r>
        <w:rPr>
          <w:rFonts w:hint="default" w:asciiTheme="minorEastAsia" w:hAnsiTheme="minorEastAsia"/>
          <w:sz w:val="21"/>
          <w:szCs w:val="21"/>
          <w:lang w:val="en-US" w:eastAsia="zh-CN"/>
        </w:rPr>
        <w:t>提交相关材料到扶持资金拨付到位，</w:t>
      </w:r>
      <w:r>
        <w:rPr>
          <w:rFonts w:hint="eastAsia" w:asciiTheme="minorEastAsia" w:hAnsiTheme="minorEastAsia"/>
          <w:sz w:val="21"/>
          <w:szCs w:val="21"/>
          <w:lang w:val="en-US" w:eastAsia="zh-CN"/>
        </w:rPr>
        <w:t>您对出口信用保险补助资金拨付效率是否满意</w:t>
      </w:r>
      <w:r>
        <w:rPr>
          <w:rFonts w:hint="default" w:asciiTheme="minorEastAsia" w:hAnsiTheme="minorEastAsia"/>
          <w:sz w:val="21"/>
          <w:szCs w:val="21"/>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atLeast"/>
        <w:ind w:left="0" w:leftChars="0" w:firstLine="426" w:firstLineChars="203"/>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A.非常满意，效率很高    B.比较满意，但效率有待提高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 xml:space="preserve">   C.不满意,时间很长        D.不清楚，从未申报过补助资金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4、【单选】你认为，出口信用保险</w:t>
      </w:r>
      <w:r>
        <w:rPr>
          <w:rFonts w:hint="default" w:asciiTheme="minorEastAsia" w:hAnsiTheme="minorEastAsia"/>
          <w:sz w:val="21"/>
          <w:szCs w:val="21"/>
          <w:lang w:val="en-US" w:eastAsia="zh-CN"/>
        </w:rPr>
        <w:t>扶持政策的设立以及信保产品的保障是否增加了</w:t>
      </w:r>
      <w:r>
        <w:rPr>
          <w:rFonts w:hint="eastAsia" w:asciiTheme="minorEastAsia" w:hAnsiTheme="minorEastAsia"/>
          <w:sz w:val="21"/>
          <w:szCs w:val="21"/>
          <w:lang w:val="en-US" w:eastAsia="zh-CN"/>
        </w:rPr>
        <w:t>企业</w:t>
      </w:r>
      <w:r>
        <w:rPr>
          <w:rFonts w:hint="default" w:asciiTheme="minorEastAsia" w:hAnsiTheme="minorEastAsia"/>
          <w:sz w:val="21"/>
          <w:szCs w:val="21"/>
          <w:lang w:val="en-US" w:eastAsia="zh-CN"/>
        </w:rPr>
        <w:t>的出口</w:t>
      </w:r>
      <w:r>
        <w:rPr>
          <w:rFonts w:hint="eastAsia" w:asciiTheme="minorEastAsia" w:hAnsiTheme="minorEastAsia"/>
          <w:sz w:val="21"/>
          <w:szCs w:val="21"/>
          <w:lang w:val="en-US" w:eastAsia="zh-CN"/>
        </w:rPr>
        <w:t>意愿</w:t>
      </w:r>
      <w:r>
        <w:rPr>
          <w:rFonts w:hint="default" w:asciiTheme="minorEastAsia" w:hAnsiTheme="minorEastAsia"/>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A.</w:t>
      </w:r>
      <w:r>
        <w:rPr>
          <w:rFonts w:hint="default" w:asciiTheme="minorEastAsia" w:hAnsiTheme="minorEastAsia"/>
          <w:sz w:val="21"/>
          <w:szCs w:val="21"/>
          <w:lang w:val="en-US" w:eastAsia="zh-CN"/>
        </w:rPr>
        <w:t>大大提升了出口意愿，企业更有信心应对出口环境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B.</w:t>
      </w:r>
      <w:r>
        <w:rPr>
          <w:rFonts w:hint="default" w:asciiTheme="minorEastAsia" w:hAnsiTheme="minorEastAsia"/>
          <w:sz w:val="21"/>
          <w:szCs w:val="21"/>
          <w:lang w:val="en-US" w:eastAsia="zh-CN"/>
        </w:rPr>
        <w:t>一定程度上提升了出口意愿，降低了企业出口风险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C.</w:t>
      </w:r>
      <w:r>
        <w:rPr>
          <w:rFonts w:hint="default" w:asciiTheme="minorEastAsia" w:hAnsiTheme="minorEastAsia"/>
          <w:sz w:val="21"/>
          <w:szCs w:val="21"/>
          <w:lang w:val="en-US" w:eastAsia="zh-CN"/>
        </w:rPr>
        <w:t>稍微提升了出口意愿，企业愿意接单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D.</w:t>
      </w:r>
      <w:r>
        <w:rPr>
          <w:rFonts w:hint="default" w:asciiTheme="minorEastAsia" w:hAnsiTheme="minorEastAsia"/>
          <w:sz w:val="21"/>
          <w:szCs w:val="21"/>
          <w:lang w:val="en-US" w:eastAsia="zh-CN"/>
        </w:rPr>
        <w:t>不影响出口意愿，扶持政策和企业出口没有关系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5、【单选】</w:t>
      </w:r>
      <w:r>
        <w:rPr>
          <w:rFonts w:hint="default" w:asciiTheme="minorEastAsia" w:hAnsiTheme="minorEastAsia"/>
          <w:sz w:val="21"/>
          <w:szCs w:val="21"/>
          <w:lang w:val="en-US" w:eastAsia="zh-CN"/>
        </w:rPr>
        <w:t>政府出台的信用保险扶持政策是否增加了</w:t>
      </w:r>
      <w:r>
        <w:rPr>
          <w:rFonts w:hint="eastAsia" w:asciiTheme="minorEastAsia" w:hAnsiTheme="minorEastAsia"/>
          <w:sz w:val="21"/>
          <w:szCs w:val="21"/>
          <w:lang w:val="en-US" w:eastAsia="zh-CN"/>
        </w:rPr>
        <w:t>企业</w:t>
      </w:r>
      <w:r>
        <w:rPr>
          <w:rFonts w:hint="default" w:asciiTheme="minorEastAsia" w:hAnsiTheme="minorEastAsia"/>
          <w:sz w:val="21"/>
          <w:szCs w:val="21"/>
          <w:lang w:val="en-US" w:eastAsia="zh-CN"/>
        </w:rPr>
        <w:t>的投保意愿？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A.</w:t>
      </w:r>
      <w:r>
        <w:rPr>
          <w:rFonts w:hint="default" w:asciiTheme="minorEastAsia" w:hAnsiTheme="minorEastAsia"/>
          <w:sz w:val="21"/>
          <w:szCs w:val="21"/>
          <w:lang w:val="en-US" w:eastAsia="zh-CN"/>
        </w:rPr>
        <w:t>显著增加了投保意愿</w:t>
      </w:r>
      <w:r>
        <w:rPr>
          <w:rFonts w:hint="eastAsia" w:asciiTheme="minorEastAsia" w:hAnsiTheme="minorEastAsia"/>
          <w:sz w:val="21"/>
          <w:szCs w:val="21"/>
          <w:lang w:val="en-US" w:eastAsia="zh-CN"/>
        </w:rPr>
        <w:t xml:space="preserve">                  B.</w:t>
      </w:r>
      <w:r>
        <w:rPr>
          <w:rFonts w:hint="default" w:asciiTheme="minorEastAsia" w:hAnsiTheme="minorEastAsia"/>
          <w:sz w:val="21"/>
          <w:szCs w:val="21"/>
          <w:lang w:val="en-US" w:eastAsia="zh-CN"/>
        </w:rPr>
        <w:t>一定程度上增加了投保意愿</w:t>
      </w:r>
      <w:r>
        <w:rPr>
          <w:rFonts w:hint="eastAsia" w:asciiTheme="minorEastAsia" w:hAnsiTheme="minor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0" w:leftChars="0" w:firstLine="218" w:firstLineChars="104"/>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 xml:space="preserve"> C.影响不大，</w:t>
      </w:r>
      <w:r>
        <w:rPr>
          <w:rFonts w:hint="default" w:asciiTheme="minorEastAsia" w:hAnsiTheme="minorEastAsia"/>
          <w:sz w:val="21"/>
          <w:szCs w:val="21"/>
          <w:lang w:val="en-US" w:eastAsia="zh-CN"/>
        </w:rPr>
        <w:t>稍微提升投保意愿</w:t>
      </w:r>
      <w:r>
        <w:rPr>
          <w:rFonts w:hint="eastAsia" w:asciiTheme="minorEastAsia" w:hAnsiTheme="minorEastAsia"/>
          <w:sz w:val="21"/>
          <w:szCs w:val="21"/>
          <w:lang w:val="en-US" w:eastAsia="zh-CN"/>
        </w:rPr>
        <w:t xml:space="preserve">         D.不清楚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【多选】</w:t>
      </w:r>
      <w:r>
        <w:rPr>
          <w:rFonts w:hint="default" w:asciiTheme="minorEastAsia" w:hAnsiTheme="minorEastAsia"/>
          <w:sz w:val="21"/>
          <w:szCs w:val="21"/>
          <w:lang w:val="en-US" w:eastAsia="zh-CN"/>
        </w:rPr>
        <w:t>政府出台的信用保险扶持政策</w:t>
      </w:r>
      <w:r>
        <w:rPr>
          <w:rFonts w:hint="eastAsia" w:asciiTheme="minorEastAsia" w:hAnsiTheme="minorEastAsia"/>
          <w:sz w:val="21"/>
          <w:szCs w:val="21"/>
          <w:lang w:val="en-US" w:eastAsia="zh-CN"/>
        </w:rPr>
        <w:t>未增加</w:t>
      </w:r>
      <w:r>
        <w:rPr>
          <w:rFonts w:hint="default" w:asciiTheme="minorEastAsia" w:hAnsiTheme="minorEastAsia"/>
          <w:sz w:val="21"/>
          <w:szCs w:val="21"/>
          <w:lang w:val="en-US" w:eastAsia="zh-CN"/>
        </w:rPr>
        <w:t>您投保意愿的主要原因是？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A.</w:t>
      </w:r>
      <w:r>
        <w:rPr>
          <w:rFonts w:hint="default" w:asciiTheme="minorEastAsia" w:hAnsiTheme="minorEastAsia"/>
          <w:sz w:val="21"/>
          <w:szCs w:val="21"/>
          <w:lang w:val="en-US" w:eastAsia="zh-CN"/>
        </w:rPr>
        <w:t>企业投保比例已较高，政策影响不大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B.</w:t>
      </w:r>
      <w:r>
        <w:rPr>
          <w:rFonts w:hint="default" w:asciiTheme="minorEastAsia" w:hAnsiTheme="minorEastAsia"/>
          <w:sz w:val="21"/>
          <w:szCs w:val="21"/>
          <w:lang w:val="en-US" w:eastAsia="zh-CN"/>
        </w:rPr>
        <w:t>扶持政策支持力度不够大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C.</w:t>
      </w:r>
      <w:r>
        <w:rPr>
          <w:rFonts w:hint="default" w:asciiTheme="minorEastAsia" w:hAnsiTheme="minorEastAsia"/>
          <w:sz w:val="21"/>
          <w:szCs w:val="21"/>
          <w:lang w:val="en-US" w:eastAsia="zh-CN"/>
        </w:rPr>
        <w:t>信保产品未能满足企业需求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D.</w:t>
      </w:r>
      <w:r>
        <w:rPr>
          <w:rFonts w:hint="default" w:asciiTheme="minorEastAsia" w:hAnsiTheme="minorEastAsia"/>
          <w:sz w:val="21"/>
          <w:szCs w:val="21"/>
          <w:lang w:val="en-US" w:eastAsia="zh-CN"/>
        </w:rPr>
        <w:t>出口顾客信用好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 xml:space="preserve">E.其他 </w:t>
      </w:r>
      <w:r>
        <w:rPr>
          <w:rFonts w:hint="eastAsia" w:asciiTheme="minorEastAsia" w:hAnsiTheme="minorEastAsia"/>
          <w:sz w:val="21"/>
          <w:szCs w:val="21"/>
          <w:u w:val="single"/>
          <w:lang w:val="en-US" w:eastAsia="zh-CN"/>
        </w:rPr>
        <w:t xml:space="preserve">                                                                              </w:t>
      </w:r>
      <w:r>
        <w:rPr>
          <w:rFonts w:hint="eastAsia" w:asciiTheme="minorEastAsia" w:hAnsiTheme="minor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6、【多选】</w:t>
      </w:r>
      <w:r>
        <w:rPr>
          <w:rFonts w:hint="default" w:asciiTheme="minorEastAsia" w:hAnsiTheme="minorEastAsia"/>
          <w:sz w:val="21"/>
          <w:szCs w:val="21"/>
          <w:lang w:val="en-US" w:eastAsia="zh-CN"/>
        </w:rPr>
        <w:t>您觉得通过投保出口信用保险产品</w:t>
      </w:r>
      <w:r>
        <w:rPr>
          <w:rFonts w:hint="eastAsia" w:asciiTheme="minorEastAsia" w:hAnsiTheme="minorEastAsia"/>
          <w:sz w:val="21"/>
          <w:szCs w:val="21"/>
          <w:lang w:val="en-US" w:eastAsia="zh-CN"/>
        </w:rPr>
        <w:t>和政府扶持政策</w:t>
      </w:r>
      <w:r>
        <w:rPr>
          <w:rFonts w:hint="default" w:asciiTheme="minorEastAsia" w:hAnsiTheme="minorEastAsia"/>
          <w:sz w:val="21"/>
          <w:szCs w:val="21"/>
          <w:lang w:val="en-US" w:eastAsia="zh-CN"/>
        </w:rPr>
        <w:t>，企业能够得到哪些帮助？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A.</w:t>
      </w:r>
      <w:r>
        <w:rPr>
          <w:rFonts w:hint="default" w:asciiTheme="minorEastAsia" w:hAnsiTheme="minorEastAsia"/>
          <w:sz w:val="21"/>
          <w:szCs w:val="21"/>
          <w:lang w:val="en-US" w:eastAsia="zh-CN"/>
        </w:rPr>
        <w:t>通过扶持政策，感受国家鼓励支持出口政策，提升了企业出口信心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B.</w:t>
      </w:r>
      <w:r>
        <w:rPr>
          <w:rFonts w:hint="default" w:asciiTheme="minorEastAsia" w:hAnsiTheme="minorEastAsia"/>
          <w:sz w:val="21"/>
          <w:szCs w:val="21"/>
          <w:lang w:val="en-US" w:eastAsia="zh-CN"/>
        </w:rPr>
        <w:t>国际贸易环境复杂严峻，信用保险</w:t>
      </w:r>
      <w:r>
        <w:rPr>
          <w:rFonts w:hint="eastAsia" w:asciiTheme="minorEastAsia" w:hAnsiTheme="minorEastAsia"/>
          <w:sz w:val="21"/>
          <w:szCs w:val="21"/>
          <w:lang w:val="en-US" w:eastAsia="zh-CN"/>
        </w:rPr>
        <w:t>及扶持政策</w:t>
      </w:r>
      <w:r>
        <w:rPr>
          <w:rFonts w:hint="default" w:asciiTheme="minorEastAsia" w:hAnsiTheme="minorEastAsia"/>
          <w:sz w:val="21"/>
          <w:szCs w:val="21"/>
          <w:lang w:val="en-US" w:eastAsia="zh-CN"/>
        </w:rPr>
        <w:t>能够有效减少企业出口损失</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C.</w:t>
      </w:r>
      <w:r>
        <w:rPr>
          <w:rFonts w:hint="default" w:asciiTheme="minorEastAsia" w:hAnsiTheme="minorEastAsia"/>
          <w:sz w:val="21"/>
          <w:szCs w:val="21"/>
          <w:lang w:val="en-US" w:eastAsia="zh-CN"/>
        </w:rPr>
        <w:t>通过对买方的资信调查，降低国际贸易出口风险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D.</w:t>
      </w:r>
      <w:r>
        <w:rPr>
          <w:rFonts w:hint="default" w:asciiTheme="minorEastAsia" w:hAnsiTheme="minorEastAsia"/>
          <w:sz w:val="21"/>
          <w:szCs w:val="21"/>
          <w:lang w:val="en-US" w:eastAsia="zh-CN"/>
        </w:rPr>
        <w:t>通过信保专业的产品和服务，提高企业内部管理水平，帮助企业把控外贸风险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E.</w:t>
      </w:r>
      <w:r>
        <w:rPr>
          <w:rFonts w:hint="default" w:asciiTheme="minorEastAsia" w:hAnsiTheme="minorEastAsia"/>
          <w:sz w:val="21"/>
          <w:szCs w:val="21"/>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7、</w:t>
      </w:r>
      <w:r>
        <w:rPr>
          <w:rFonts w:hint="default" w:asciiTheme="minorEastAsia" w:hAnsiTheme="minorEastAsia"/>
          <w:sz w:val="21"/>
          <w:szCs w:val="21"/>
          <w:lang w:val="en-US" w:eastAsia="zh-CN"/>
        </w:rPr>
        <w:t>（小微企业填写即可）：出口信</w:t>
      </w:r>
      <w:r>
        <w:rPr>
          <w:rFonts w:hint="eastAsia" w:asciiTheme="minorEastAsia" w:hAnsiTheme="minorEastAsia"/>
          <w:sz w:val="21"/>
          <w:szCs w:val="21"/>
          <w:lang w:val="en-US" w:eastAsia="zh-CN"/>
        </w:rPr>
        <w:t>用保险</w:t>
      </w:r>
      <w:r>
        <w:rPr>
          <w:rFonts w:hint="default" w:asciiTheme="minorEastAsia" w:hAnsiTheme="minorEastAsia"/>
          <w:sz w:val="21"/>
          <w:szCs w:val="21"/>
          <w:lang w:val="en-US" w:eastAsia="zh-CN"/>
        </w:rPr>
        <w:t>针对小</w:t>
      </w:r>
      <w:r>
        <w:rPr>
          <w:rFonts w:hint="default" w:asciiTheme="minorEastAsia" w:hAnsiTheme="minorEastAsia"/>
          <w:sz w:val="21"/>
          <w:szCs w:val="21"/>
          <w:highlight w:val="none"/>
          <w:lang w:val="en-US" w:eastAsia="zh-CN"/>
        </w:rPr>
        <w:t>微企业增加的“单一窗口”扶持</w:t>
      </w:r>
      <w:r>
        <w:rPr>
          <w:rFonts w:hint="default" w:asciiTheme="minorEastAsia" w:hAnsiTheme="minorEastAsia"/>
          <w:sz w:val="21"/>
          <w:szCs w:val="21"/>
          <w:lang w:val="en-US" w:eastAsia="zh-CN"/>
        </w:rPr>
        <w:t>，得到各小微企业支持，您认为主要</w:t>
      </w:r>
      <w:r>
        <w:rPr>
          <w:rFonts w:hint="eastAsia" w:asciiTheme="minorEastAsia" w:hAnsiTheme="minorEastAsia"/>
          <w:sz w:val="21"/>
          <w:szCs w:val="21"/>
          <w:lang w:val="en-US" w:eastAsia="zh-CN"/>
        </w:rPr>
        <w:t>优势</w:t>
      </w:r>
      <w:r>
        <w:rPr>
          <w:rFonts w:hint="default" w:asciiTheme="minorEastAsia" w:hAnsiTheme="minorEastAsia"/>
          <w:sz w:val="21"/>
          <w:szCs w:val="21"/>
          <w:lang w:val="en-US" w:eastAsia="zh-CN"/>
        </w:rPr>
        <w:t>在于？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A.</w:t>
      </w:r>
      <w:r>
        <w:rPr>
          <w:rFonts w:hint="default" w:asciiTheme="minorEastAsia" w:hAnsiTheme="minorEastAsia"/>
          <w:sz w:val="21"/>
          <w:szCs w:val="21"/>
          <w:lang w:val="en-US" w:eastAsia="zh-CN"/>
        </w:rPr>
        <w:t>“单一窗口”项下报关、出口、保险等环节流程便捷、办理手续效率高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B.</w:t>
      </w:r>
      <w:r>
        <w:rPr>
          <w:rFonts w:hint="default" w:asciiTheme="minorEastAsia" w:hAnsiTheme="minorEastAsia"/>
          <w:sz w:val="21"/>
          <w:szCs w:val="21"/>
          <w:lang w:val="en-US" w:eastAsia="zh-CN"/>
        </w:rPr>
        <w:t>政府支持力度大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C.</w:t>
      </w:r>
      <w:r>
        <w:rPr>
          <w:rFonts w:hint="default" w:asciiTheme="minorEastAsia" w:hAnsiTheme="minorEastAsia"/>
          <w:sz w:val="21"/>
          <w:szCs w:val="21"/>
          <w:lang w:val="en-US" w:eastAsia="zh-CN"/>
        </w:rPr>
        <w:t>降低企业经营风险有利于企业走出去，开展出口业务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D.</w:t>
      </w:r>
      <w:r>
        <w:rPr>
          <w:rFonts w:hint="default" w:asciiTheme="minorEastAsia" w:hAnsiTheme="minorEastAsia"/>
          <w:sz w:val="21"/>
          <w:szCs w:val="21"/>
          <w:lang w:val="en-US" w:eastAsia="zh-CN"/>
        </w:rPr>
        <w:t>减少企业经营成本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E.</w:t>
      </w:r>
      <w:r>
        <w:rPr>
          <w:rFonts w:hint="default" w:asciiTheme="minorEastAsia" w:hAnsiTheme="minorEastAsia"/>
          <w:sz w:val="21"/>
          <w:szCs w:val="21"/>
          <w:lang w:val="en-US" w:eastAsia="zh-CN"/>
        </w:rPr>
        <w:t>及时获取国际贸易出口相关资讯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F.</w:t>
      </w:r>
      <w:r>
        <w:rPr>
          <w:rFonts w:hint="default" w:asciiTheme="minorEastAsia" w:hAnsiTheme="minorEastAsia"/>
          <w:sz w:val="21"/>
          <w:szCs w:val="21"/>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8</w:t>
      </w:r>
      <w:r>
        <w:rPr>
          <w:rFonts w:hint="default" w:asciiTheme="minorEastAsia" w:hAnsiTheme="minorEastAsia"/>
          <w:sz w:val="21"/>
          <w:szCs w:val="21"/>
          <w:lang w:val="en-US" w:eastAsia="zh-CN"/>
        </w:rPr>
        <w:t>、</w:t>
      </w:r>
      <w:r>
        <w:rPr>
          <w:rFonts w:hint="eastAsia" w:asciiTheme="minorEastAsia" w:hAnsiTheme="minorEastAsia"/>
          <w:sz w:val="21"/>
          <w:szCs w:val="21"/>
          <w:lang w:val="en-US" w:eastAsia="zh-CN"/>
        </w:rPr>
        <w:t>【多选】</w:t>
      </w:r>
      <w:r>
        <w:rPr>
          <w:rFonts w:hint="default" w:asciiTheme="minorEastAsia" w:hAnsiTheme="minorEastAsia"/>
          <w:sz w:val="21"/>
          <w:szCs w:val="21"/>
          <w:lang w:val="en-US" w:eastAsia="zh-CN"/>
        </w:rPr>
        <w:t>您认为继续出台哪些方面的扶持政策对您来说吸引力比较大</w:t>
      </w:r>
      <w:r>
        <w:rPr>
          <w:rFonts w:hint="eastAsia" w:asciiTheme="minorEastAsia" w:hAnsiTheme="minorEastAsia"/>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A.</w:t>
      </w:r>
      <w:r>
        <w:rPr>
          <w:rFonts w:hint="default" w:asciiTheme="minorEastAsia" w:hAnsiTheme="minorEastAsia"/>
          <w:sz w:val="21"/>
          <w:szCs w:val="21"/>
          <w:lang w:val="en-US" w:eastAsia="zh-CN"/>
        </w:rPr>
        <w:t>进一步提高保费扶持比例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B.</w:t>
      </w:r>
      <w:r>
        <w:rPr>
          <w:rFonts w:hint="default" w:asciiTheme="minorEastAsia" w:hAnsiTheme="minorEastAsia"/>
          <w:sz w:val="21"/>
          <w:szCs w:val="21"/>
          <w:lang w:val="en-US" w:eastAsia="zh-CN"/>
        </w:rPr>
        <w:t>保费补助封顶金额提高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C.</w:t>
      </w:r>
      <w:r>
        <w:rPr>
          <w:rFonts w:hint="default" w:asciiTheme="minorEastAsia" w:hAnsiTheme="minorEastAsia"/>
          <w:sz w:val="21"/>
          <w:szCs w:val="21"/>
          <w:lang w:val="en-US" w:eastAsia="zh-CN"/>
        </w:rPr>
        <w:t>提供专属、定制的国别、行业、特定买方的风险研究报告</w:t>
      </w:r>
      <w:r>
        <w:rPr>
          <w:rFonts w:hint="eastAsia" w:asciiTheme="minorEastAsia" w:hAnsiTheme="minorEastAsia"/>
          <w:sz w:val="21"/>
          <w:szCs w:val="21"/>
          <w:lang w:val="en-US" w:eastAsia="zh-CN"/>
        </w:rPr>
        <w:t>，</w:t>
      </w:r>
      <w:r>
        <w:rPr>
          <w:rFonts w:hint="default" w:asciiTheme="minorEastAsia" w:hAnsiTheme="minorEastAsia"/>
          <w:sz w:val="21"/>
          <w:szCs w:val="21"/>
          <w:lang w:val="en-US" w:eastAsia="zh-CN"/>
        </w:rPr>
        <w:t>帮助企业把控外贸风险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lang w:val="en-US" w:eastAsia="zh-CN"/>
        </w:rPr>
      </w:pPr>
      <w:r>
        <w:rPr>
          <w:rFonts w:hint="eastAsia" w:asciiTheme="minorEastAsia" w:hAnsiTheme="minorEastAsia"/>
          <w:sz w:val="21"/>
          <w:szCs w:val="21"/>
          <w:lang w:val="en-US" w:eastAsia="zh-CN"/>
        </w:rPr>
        <w:t>E.</w:t>
      </w:r>
      <w:r>
        <w:rPr>
          <w:rFonts w:hint="default" w:asciiTheme="minorEastAsia" w:hAnsiTheme="minorEastAsia"/>
          <w:sz w:val="21"/>
          <w:szCs w:val="21"/>
          <w:lang w:val="en-US" w:eastAsia="zh-CN"/>
        </w:rPr>
        <w:t>提供类似免抵押、免担保</w:t>
      </w:r>
      <w:r>
        <w:rPr>
          <w:rFonts w:hint="eastAsia" w:asciiTheme="minorEastAsia" w:hAnsiTheme="minorEastAsia"/>
          <w:sz w:val="21"/>
          <w:szCs w:val="21"/>
          <w:lang w:val="en-US" w:eastAsia="zh-CN"/>
        </w:rPr>
        <w:t>、贴息</w:t>
      </w:r>
      <w:r>
        <w:rPr>
          <w:rFonts w:hint="default" w:asciiTheme="minorEastAsia" w:hAnsiTheme="minorEastAsia"/>
          <w:sz w:val="21"/>
          <w:szCs w:val="21"/>
          <w:lang w:val="en-US" w:eastAsia="zh-CN"/>
        </w:rPr>
        <w:t>的银行融资政策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firstLine="210" w:firstLineChars="100"/>
        <w:jc w:val="both"/>
        <w:textAlignment w:val="auto"/>
        <w:outlineLvl w:val="9"/>
        <w:rPr>
          <w:rFonts w:hint="default" w:asciiTheme="minorEastAsia" w:hAnsiTheme="minorEastAsia"/>
          <w:sz w:val="21"/>
          <w:szCs w:val="21"/>
          <w:u w:val="single"/>
          <w:lang w:val="en-US" w:eastAsia="zh-CN"/>
        </w:rPr>
      </w:pPr>
      <w:r>
        <w:rPr>
          <w:rFonts w:hint="eastAsia" w:asciiTheme="minorEastAsia" w:hAnsiTheme="minorEastAsia"/>
          <w:sz w:val="21"/>
          <w:szCs w:val="21"/>
          <w:lang w:val="en-US" w:eastAsia="zh-CN"/>
        </w:rPr>
        <w:t>F.</w:t>
      </w:r>
      <w:r>
        <w:rPr>
          <w:rFonts w:hint="default" w:asciiTheme="minorEastAsia" w:hAnsiTheme="minorEastAsia"/>
          <w:sz w:val="21"/>
          <w:szCs w:val="21"/>
          <w:lang w:val="en-US" w:eastAsia="zh-CN"/>
        </w:rPr>
        <w:t>如有其他可以进一步明确</w:t>
      </w:r>
      <w:r>
        <w:rPr>
          <w:rFonts w:hint="eastAsia" w:asciiTheme="minorEastAsia" w:hAnsiTheme="minorEastAsia"/>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default" w:asciiTheme="minorEastAsia" w:hAnsiTheme="minorEastAsia"/>
          <w:sz w:val="21"/>
          <w:szCs w:val="21"/>
          <w:lang w:val="en-US" w:eastAsia="zh-CN"/>
        </w:rPr>
        <w:t>请对我省出口信用保险扶持政策的贯彻落实及保险公司后续服务的改进提出意见或建议。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ind w:leftChars="0"/>
        <w:jc w:val="both"/>
        <w:textAlignment w:val="auto"/>
        <w:outlineLvl w:val="9"/>
        <w:rPr>
          <w:rFonts w:hint="default" w:asciiTheme="minorEastAsia" w:hAnsiTheme="minorEastAsia"/>
          <w:sz w:val="21"/>
          <w:szCs w:val="21"/>
          <w:u w:val="single"/>
          <w:lang w:val="en-US" w:eastAsia="zh-CN"/>
        </w:rPr>
      </w:pPr>
      <w:r>
        <w:rPr>
          <w:rFonts w:hint="eastAsia" w:asciiTheme="minorEastAsia" w:hAnsiTheme="minorEastAsia"/>
          <w:sz w:val="21"/>
          <w:szCs w:val="21"/>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eastAsia"/>
          <w:b/>
          <w:i/>
          <w:sz w:val="28"/>
          <w:szCs w:val="28"/>
          <w:u w:val="single"/>
          <w:lang w:val="en-US" w:eastAsia="zh-CN"/>
        </w:rPr>
      </w:pPr>
      <w:r>
        <w:rPr>
          <w:rFonts w:hint="eastAsia"/>
          <w:b/>
          <w:i/>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eastAsiaTheme="minorEastAsia"/>
          <w:b/>
          <w:i/>
          <w:sz w:val="28"/>
          <w:szCs w:val="28"/>
          <w:lang w:val="en-US" w:eastAsia="zh-CN"/>
        </w:rPr>
      </w:pPr>
      <w:r>
        <w:rPr>
          <w:rFonts w:hint="eastAsia"/>
          <w:b/>
          <w:i/>
          <w:sz w:val="28"/>
          <w:szCs w:val="28"/>
          <w:u w:val="single"/>
          <w:lang w:val="en-US" w:eastAsia="zh-CN"/>
        </w:rPr>
        <w:t xml:space="preserve">                                                                         </w:t>
      </w:r>
      <w:r>
        <w:rPr>
          <w:rFonts w:hint="eastAsia"/>
          <w:b/>
          <w:i/>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both"/>
        <w:textAlignment w:val="auto"/>
        <w:outlineLvl w:val="9"/>
        <w:rPr>
          <w:rFonts w:hint="default" w:asciiTheme="minorEastAsia" w:hAnsiTheme="minorEastAsia"/>
          <w:sz w:val="21"/>
          <w:szCs w:val="21"/>
          <w:lang w:val="en-US" w:eastAsia="zh-CN"/>
        </w:rPr>
      </w:pPr>
      <w:r>
        <w:rPr>
          <w:rFonts w:hint="eastAsia"/>
          <w:b/>
          <w:i/>
          <w:sz w:val="28"/>
          <w:szCs w:val="28"/>
        </w:rPr>
        <w:t>我们的调查结束了，您辛苦了！再次向您表示感谢！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right"/>
        <w:textAlignment w:val="auto"/>
        <w:outlineLvl w:val="9"/>
        <w:rPr>
          <w:rFonts w:hint="default" w:asciiTheme="minorEastAsia" w:hAnsiTheme="minorEastAsia"/>
          <w:sz w:val="21"/>
          <w:szCs w:val="21"/>
          <w:lang w:val="en-US" w:eastAsia="zh-CN"/>
        </w:rPr>
      </w:pPr>
    </w:p>
    <w:sectPr>
      <w:footerReference r:id="rId3" w:type="default"/>
      <w:pgSz w:w="11906" w:h="16838"/>
      <w:pgMar w:top="1100" w:right="1066" w:bottom="1100" w:left="13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2022A"/>
    <w:multiLevelType w:val="singleLevel"/>
    <w:tmpl w:val="9B62022A"/>
    <w:lvl w:ilvl="0" w:tentative="0">
      <w:start w:val="2"/>
      <w:numFmt w:val="decimal"/>
      <w:suff w:val="nothing"/>
      <w:lvlText w:val="%1、"/>
      <w:lvlJc w:val="left"/>
    </w:lvl>
  </w:abstractNum>
  <w:abstractNum w:abstractNumId="1">
    <w:nsid w:val="7ACAF04F"/>
    <w:multiLevelType w:val="singleLevel"/>
    <w:tmpl w:val="7ACAF04F"/>
    <w:lvl w:ilvl="0" w:tentative="0">
      <w:start w:val="1"/>
      <w:numFmt w:val="upperLetter"/>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9"/>
    <w:rsid w:val="00211D72"/>
    <w:rsid w:val="003D4205"/>
    <w:rsid w:val="006C5689"/>
    <w:rsid w:val="00713555"/>
    <w:rsid w:val="008F1C60"/>
    <w:rsid w:val="00D52090"/>
    <w:rsid w:val="011F61CE"/>
    <w:rsid w:val="022F44D3"/>
    <w:rsid w:val="036A3C39"/>
    <w:rsid w:val="041E3EEF"/>
    <w:rsid w:val="048863D4"/>
    <w:rsid w:val="052A3F9F"/>
    <w:rsid w:val="06960762"/>
    <w:rsid w:val="09980E32"/>
    <w:rsid w:val="0AEA51A4"/>
    <w:rsid w:val="0BCC76E7"/>
    <w:rsid w:val="14D50925"/>
    <w:rsid w:val="169C0CC4"/>
    <w:rsid w:val="19B34FA5"/>
    <w:rsid w:val="1AF4555C"/>
    <w:rsid w:val="1BE92C84"/>
    <w:rsid w:val="200A1C59"/>
    <w:rsid w:val="240F7964"/>
    <w:rsid w:val="258B4D7C"/>
    <w:rsid w:val="2A385565"/>
    <w:rsid w:val="2C73077A"/>
    <w:rsid w:val="2CCA07C4"/>
    <w:rsid w:val="2D736C10"/>
    <w:rsid w:val="2F603A44"/>
    <w:rsid w:val="311A6B49"/>
    <w:rsid w:val="36C709B6"/>
    <w:rsid w:val="37B06493"/>
    <w:rsid w:val="37E95EEF"/>
    <w:rsid w:val="38CB401B"/>
    <w:rsid w:val="39050C63"/>
    <w:rsid w:val="39C12686"/>
    <w:rsid w:val="3A2A2F0C"/>
    <w:rsid w:val="3EC56DF2"/>
    <w:rsid w:val="42F25A28"/>
    <w:rsid w:val="4BD17DEB"/>
    <w:rsid w:val="4D300B3E"/>
    <w:rsid w:val="4F447F99"/>
    <w:rsid w:val="50CA38AD"/>
    <w:rsid w:val="532558C7"/>
    <w:rsid w:val="541445F3"/>
    <w:rsid w:val="545B3CB2"/>
    <w:rsid w:val="560D75F2"/>
    <w:rsid w:val="57B40EF0"/>
    <w:rsid w:val="59CC2F25"/>
    <w:rsid w:val="5AC12B90"/>
    <w:rsid w:val="61E25602"/>
    <w:rsid w:val="645316F0"/>
    <w:rsid w:val="6CA612D2"/>
    <w:rsid w:val="6CC83328"/>
    <w:rsid w:val="6F7169A8"/>
    <w:rsid w:val="711374C5"/>
    <w:rsid w:val="71286B5D"/>
    <w:rsid w:val="74391F2E"/>
    <w:rsid w:val="7B086A99"/>
    <w:rsid w:val="7B5967E4"/>
    <w:rsid w:val="7C642F3C"/>
    <w:rsid w:val="7FB7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rPr>
      <w:rFonts w:ascii="Times New Roman" w:hAnsi="Times New Roman" w:eastAsia="仿宋_GB2312" w:cs="Times New Roman"/>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108</Words>
  <Characters>620</Characters>
  <Lines>5</Lines>
  <Paragraphs>1</Paragraphs>
  <TotalTime>29</TotalTime>
  <ScaleCrop>false</ScaleCrop>
  <LinksUpToDate>false</LinksUpToDate>
  <CharactersWithSpaces>727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2018-11-29T05:44:00Z</dcterms:created>
  <dc:creator>Administrator</dc:creator>
  <cp:lastModifiedBy>小燕子</cp:lastModifiedBy>
  <cp:lastPrinted>2021-07-19T09:27:00Z</cp:lastPrinted>
  <dcterms:modified xsi:type="dcterms:W3CDTF">2021-07-30T09:56:57Z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27C4D3AD1F184C2AB7DCCF72C4B5ADE5</vt:lpwstr>
  </property>
</Properties>
</file>