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688" w:rsidRPr="00390688" w:rsidRDefault="00390688" w:rsidP="00390688">
      <w:pPr>
        <w:ind w:firstLineChars="200" w:firstLine="1040"/>
        <w:jc w:val="left"/>
        <w:rPr>
          <w:rFonts w:ascii="方正小标宋_GBK" w:eastAsia="方正小标宋_GBK" w:hint="eastAsia"/>
          <w:color w:val="FF0000"/>
          <w:sz w:val="52"/>
          <w:szCs w:val="44"/>
        </w:rPr>
      </w:pPr>
      <w:r w:rsidRPr="00390688">
        <w:rPr>
          <w:rFonts w:ascii="方正小标宋_GBK" w:eastAsia="方正小标宋_GBK" w:hint="eastAsia"/>
          <w:color w:val="FF0000"/>
          <w:sz w:val="52"/>
          <w:szCs w:val="44"/>
        </w:rPr>
        <w:t>青岛市崂山区发展和改革局</w:t>
      </w:r>
    </w:p>
    <w:p w:rsidR="00390688" w:rsidRPr="00390688" w:rsidRDefault="00390688" w:rsidP="00390688">
      <w:pPr>
        <w:ind w:firstLineChars="200" w:firstLine="1040"/>
        <w:jc w:val="left"/>
        <w:rPr>
          <w:rFonts w:ascii="方正小标宋_GBK" w:eastAsia="方正小标宋_GBK" w:hint="eastAsia"/>
          <w:color w:val="FF0000"/>
          <w:sz w:val="52"/>
          <w:szCs w:val="44"/>
        </w:rPr>
      </w:pPr>
      <w:r w:rsidRPr="00390688">
        <w:rPr>
          <w:rFonts w:ascii="方正小标宋_GBK" w:eastAsia="方正小标宋_GBK" w:hint="eastAsia"/>
          <w:color w:val="FF0000"/>
          <w:sz w:val="52"/>
          <w:szCs w:val="44"/>
        </w:rPr>
        <w:t>青岛市崂山区财政局</w:t>
      </w:r>
      <w:r w:rsidRPr="00390688">
        <w:rPr>
          <w:rFonts w:ascii="方正小标宋_GBK" w:eastAsia="方正小标宋_GBK" w:hint="eastAsia"/>
          <w:color w:val="FF0000"/>
          <w:sz w:val="52"/>
          <w:szCs w:val="44"/>
        </w:rPr>
        <w:t xml:space="preserve">     </w:t>
      </w:r>
      <w:r>
        <w:rPr>
          <w:rFonts w:ascii="方正小标宋_GBK" w:eastAsia="方正小标宋_GBK"/>
          <w:color w:val="FF0000"/>
          <w:sz w:val="52"/>
          <w:szCs w:val="44"/>
        </w:rPr>
        <w:t xml:space="preserve"> </w:t>
      </w:r>
      <w:r w:rsidRPr="00390688">
        <w:rPr>
          <w:rFonts w:ascii="方正小标宋_GBK" w:eastAsia="方正小标宋_GBK" w:hint="eastAsia"/>
          <w:color w:val="FF0000"/>
          <w:sz w:val="52"/>
          <w:szCs w:val="44"/>
        </w:rPr>
        <w:t>文件</w:t>
      </w:r>
    </w:p>
    <w:p w:rsidR="00390688" w:rsidRPr="00390688" w:rsidRDefault="00390688" w:rsidP="00390688">
      <w:pPr>
        <w:ind w:firstLineChars="200" w:firstLine="1040"/>
        <w:jc w:val="left"/>
        <w:rPr>
          <w:rFonts w:ascii="方正小标宋_GBK" w:eastAsia="方正小标宋_GBK" w:hint="eastAsia"/>
          <w:color w:val="FF0000"/>
          <w:sz w:val="52"/>
          <w:szCs w:val="44"/>
        </w:rPr>
      </w:pPr>
      <w:r w:rsidRPr="00390688">
        <w:rPr>
          <w:rFonts w:ascii="方正小标宋_GBK" w:eastAsia="方正小标宋_GBK" w:hint="eastAsia"/>
          <w:color w:val="FF0000"/>
          <w:sz w:val="52"/>
          <w:szCs w:val="44"/>
        </w:rPr>
        <w:t>青岛市崂山区城市管理局</w:t>
      </w:r>
    </w:p>
    <w:p w:rsidR="00390688" w:rsidRPr="00390688" w:rsidRDefault="00390688" w:rsidP="00390688">
      <w:pPr>
        <w:spacing w:line="560" w:lineRule="exact"/>
        <w:jc w:val="center"/>
        <w:rPr>
          <w:rFonts w:ascii="楷体" w:eastAsia="楷体" w:hAnsi="楷体"/>
          <w:sz w:val="32"/>
          <w:szCs w:val="32"/>
        </w:rPr>
      </w:pPr>
      <w:bookmarkStart w:id="0" w:name="_GoBack"/>
      <w:r w:rsidRPr="00390688">
        <w:rPr>
          <w:rFonts w:ascii="楷体" w:eastAsia="楷体" w:hAnsi="楷体" w:hint="eastAsia"/>
          <w:sz w:val="32"/>
          <w:szCs w:val="32"/>
        </w:rPr>
        <w:t>青</w:t>
      </w:r>
      <w:proofErr w:type="gramStart"/>
      <w:r w:rsidRPr="00390688">
        <w:rPr>
          <w:rFonts w:ascii="楷体" w:eastAsia="楷体" w:hAnsi="楷体" w:hint="eastAsia"/>
          <w:sz w:val="32"/>
          <w:szCs w:val="32"/>
        </w:rPr>
        <w:t>崂发改价</w:t>
      </w:r>
      <w:proofErr w:type="gramEnd"/>
      <w:r w:rsidRPr="00390688">
        <w:rPr>
          <w:rFonts w:ascii="楷体" w:eastAsia="楷体" w:hAnsi="楷体" w:hint="eastAsia"/>
          <w:sz w:val="32"/>
          <w:szCs w:val="32"/>
        </w:rPr>
        <w:t>发</w:t>
      </w:r>
      <w:r w:rsidR="00E933D4">
        <w:rPr>
          <w:rFonts w:ascii="楷体" w:eastAsia="楷体" w:hAnsi="楷体" w:hint="eastAsia"/>
          <w:sz w:val="32"/>
          <w:szCs w:val="32"/>
        </w:rPr>
        <w:t>〔</w:t>
      </w:r>
      <w:r w:rsidRPr="00390688">
        <w:rPr>
          <w:rFonts w:ascii="楷体" w:eastAsia="楷体" w:hAnsi="楷体"/>
          <w:sz w:val="32"/>
          <w:szCs w:val="32"/>
        </w:rPr>
        <w:t>2023</w:t>
      </w:r>
      <w:r w:rsidR="00E933D4">
        <w:rPr>
          <w:rFonts w:ascii="楷体" w:eastAsia="楷体" w:hAnsi="楷体" w:hint="eastAsia"/>
          <w:sz w:val="32"/>
          <w:szCs w:val="32"/>
        </w:rPr>
        <w:t>〕</w:t>
      </w:r>
      <w:r w:rsidRPr="00390688">
        <w:rPr>
          <w:rFonts w:ascii="楷体" w:eastAsia="楷体" w:hAnsi="楷体"/>
          <w:sz w:val="32"/>
          <w:szCs w:val="32"/>
        </w:rPr>
        <w:t>1号</w:t>
      </w:r>
    </w:p>
    <w:bookmarkEnd w:id="0"/>
    <w:p w:rsidR="00A26FDE" w:rsidRDefault="00A26FDE" w:rsidP="00A26FDE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A26FDE">
        <w:rPr>
          <w:rFonts w:ascii="方正小标宋_GBK" w:eastAsia="方正小标宋_GBK" w:hint="eastAsia"/>
          <w:noProof/>
          <w:color w:val="FF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68F56" wp14:editId="3275C6DC">
                <wp:simplePos x="0" y="0"/>
                <wp:positionH relativeFrom="column">
                  <wp:posOffset>40005</wp:posOffset>
                </wp:positionH>
                <wp:positionV relativeFrom="paragraph">
                  <wp:posOffset>115874</wp:posOffset>
                </wp:positionV>
                <wp:extent cx="5748655" cy="31750"/>
                <wp:effectExtent l="0" t="0" r="23495" b="254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8655" cy="3175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58FF68" id="直接连接符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15pt,9.1pt" to="455.8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" strokecolor="red" strokeweight="1pt">
                <v:stroke joinstyle="miter"/>
              </v:line>
            </w:pict>
          </mc:Fallback>
        </mc:AlternateContent>
      </w:r>
    </w:p>
    <w:p w:rsidR="00390688" w:rsidRPr="00A26FDE" w:rsidRDefault="00390688" w:rsidP="00A26FDE"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A26FDE">
        <w:rPr>
          <w:rFonts w:ascii="方正小标宋_GBK" w:eastAsia="方正小标宋_GBK" w:hint="eastAsia"/>
          <w:sz w:val="44"/>
          <w:szCs w:val="44"/>
        </w:rPr>
        <w:t>崂山区发展和</w:t>
      </w:r>
      <w:proofErr w:type="gramStart"/>
      <w:r w:rsidRPr="00A26FDE">
        <w:rPr>
          <w:rFonts w:ascii="方正小标宋_GBK" w:eastAsia="方正小标宋_GBK" w:hint="eastAsia"/>
          <w:sz w:val="44"/>
          <w:szCs w:val="44"/>
        </w:rPr>
        <w:t>改革局</w:t>
      </w:r>
      <w:proofErr w:type="gramEnd"/>
      <w:r w:rsidRPr="00A26FDE">
        <w:rPr>
          <w:rFonts w:ascii="方正小标宋_GBK" w:eastAsia="方正小标宋_GBK" w:hint="eastAsia"/>
          <w:sz w:val="44"/>
          <w:szCs w:val="44"/>
        </w:rPr>
        <w:t>崂山区财政局</w:t>
      </w:r>
    </w:p>
    <w:p w:rsidR="00390688" w:rsidRPr="00A26FDE" w:rsidRDefault="00390688" w:rsidP="00A26FDE"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A26FDE">
        <w:rPr>
          <w:rFonts w:ascii="方正小标宋_GBK" w:eastAsia="方正小标宋_GBK" w:hint="eastAsia"/>
          <w:sz w:val="44"/>
          <w:szCs w:val="44"/>
        </w:rPr>
        <w:t>崂山区城市管理局</w:t>
      </w:r>
    </w:p>
    <w:p w:rsidR="00390688" w:rsidRPr="00A26FDE" w:rsidRDefault="00390688" w:rsidP="00A26FDE"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A26FDE">
        <w:rPr>
          <w:rFonts w:ascii="方正小标宋_GBK" w:eastAsia="方正小标宋_GBK" w:hint="eastAsia"/>
          <w:sz w:val="44"/>
          <w:szCs w:val="44"/>
        </w:rPr>
        <w:t>关于继续执行青</w:t>
      </w:r>
      <w:proofErr w:type="gramStart"/>
      <w:r w:rsidRPr="00A26FDE">
        <w:rPr>
          <w:rFonts w:ascii="方正小标宋_GBK" w:eastAsia="方正小标宋_GBK" w:hint="eastAsia"/>
          <w:sz w:val="44"/>
          <w:szCs w:val="44"/>
        </w:rPr>
        <w:t>崂</w:t>
      </w:r>
      <w:proofErr w:type="gramEnd"/>
      <w:r w:rsidRPr="00A26FDE">
        <w:rPr>
          <w:rFonts w:ascii="方正小标宋_GBK" w:eastAsia="方正小标宋_GBK" w:hint="eastAsia"/>
          <w:sz w:val="44"/>
          <w:szCs w:val="44"/>
        </w:rPr>
        <w:t>价发[2017]18号</w:t>
      </w:r>
    </w:p>
    <w:p w:rsidR="00390688" w:rsidRPr="00A26FDE" w:rsidRDefault="00390688" w:rsidP="00A26FDE"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A26FDE">
        <w:rPr>
          <w:rFonts w:ascii="方正小标宋_GBK" w:eastAsia="方正小标宋_GBK" w:hint="eastAsia"/>
          <w:sz w:val="44"/>
          <w:szCs w:val="44"/>
        </w:rPr>
        <w:t>文件的通知</w:t>
      </w:r>
    </w:p>
    <w:p w:rsidR="00390688" w:rsidRPr="00A26FDE" w:rsidRDefault="00390688" w:rsidP="00A26FDE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A26FDE">
        <w:rPr>
          <w:rFonts w:ascii="仿宋_GB2312" w:eastAsia="仿宋_GB2312" w:hint="eastAsia"/>
          <w:sz w:val="32"/>
          <w:szCs w:val="32"/>
        </w:rPr>
        <w:t xml:space="preserve">各有关单位: </w:t>
      </w:r>
    </w:p>
    <w:p w:rsidR="00390688" w:rsidRPr="00A26FDE" w:rsidRDefault="00390688" w:rsidP="00F7106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26FDE">
        <w:rPr>
          <w:rFonts w:ascii="仿宋_GB2312" w:eastAsia="仿宋_GB2312" w:hint="eastAsia"/>
          <w:sz w:val="32"/>
          <w:szCs w:val="32"/>
        </w:rPr>
        <w:t>鉴于我区征收城市生活垃圾处理</w:t>
      </w:r>
      <w:proofErr w:type="gramStart"/>
      <w:r w:rsidRPr="00A26FDE">
        <w:rPr>
          <w:rFonts w:ascii="仿宋_GB2312" w:eastAsia="仿宋_GB2312" w:hint="eastAsia"/>
          <w:sz w:val="32"/>
          <w:szCs w:val="32"/>
        </w:rPr>
        <w:t>费依据青崂</w:t>
      </w:r>
      <w:proofErr w:type="gramEnd"/>
      <w:r w:rsidRPr="00A26FDE">
        <w:rPr>
          <w:rFonts w:ascii="仿宋_GB2312" w:eastAsia="仿宋_GB2312" w:hint="eastAsia"/>
          <w:sz w:val="32"/>
          <w:szCs w:val="32"/>
        </w:rPr>
        <w:t>价发</w:t>
      </w:r>
      <w:r w:rsidR="00F71064" w:rsidRPr="00F71064">
        <w:rPr>
          <w:rFonts w:ascii="仿宋_GB2312" w:eastAsia="仿宋_GB2312" w:hint="eastAsia"/>
          <w:sz w:val="32"/>
          <w:szCs w:val="32"/>
        </w:rPr>
        <w:t>〔</w:t>
      </w:r>
      <w:r w:rsidR="00F71064" w:rsidRPr="00F71064">
        <w:rPr>
          <w:rFonts w:ascii="仿宋_GB2312" w:eastAsia="仿宋_GB2312"/>
          <w:sz w:val="32"/>
          <w:szCs w:val="32"/>
        </w:rPr>
        <w:t>2</w:t>
      </w:r>
      <w:r w:rsidR="00F71064" w:rsidRPr="00F71064">
        <w:rPr>
          <w:rFonts w:ascii="仿宋_GB2312" w:eastAsia="仿宋_GB2312"/>
          <w:sz w:val="32"/>
          <w:szCs w:val="32"/>
        </w:rPr>
        <w:t>017</w:t>
      </w:r>
      <w:r w:rsidR="00F71064" w:rsidRPr="00F71064">
        <w:rPr>
          <w:rFonts w:ascii="仿宋_GB2312" w:eastAsia="仿宋_GB2312" w:hint="eastAsia"/>
          <w:sz w:val="32"/>
          <w:szCs w:val="32"/>
        </w:rPr>
        <w:t>〕</w:t>
      </w:r>
      <w:r w:rsidRPr="00A26FDE">
        <w:rPr>
          <w:rFonts w:ascii="仿宋_GB2312" w:eastAsia="仿宋_GB2312" w:hint="eastAsia"/>
          <w:sz w:val="32"/>
          <w:szCs w:val="32"/>
        </w:rPr>
        <w:t>18 号文件已到期，新收费政策出台前《关于征收城市生活垃圾处理费的通知》(青</w:t>
      </w:r>
      <w:proofErr w:type="gramStart"/>
      <w:r w:rsidRPr="00A26FDE">
        <w:rPr>
          <w:rFonts w:ascii="仿宋_GB2312" w:eastAsia="仿宋_GB2312" w:hint="eastAsia"/>
          <w:sz w:val="32"/>
          <w:szCs w:val="32"/>
        </w:rPr>
        <w:t>崂</w:t>
      </w:r>
      <w:proofErr w:type="gramEnd"/>
      <w:r w:rsidRPr="00A26FDE">
        <w:rPr>
          <w:rFonts w:ascii="仿宋_GB2312" w:eastAsia="仿宋_GB2312" w:hint="eastAsia"/>
          <w:sz w:val="32"/>
          <w:szCs w:val="32"/>
        </w:rPr>
        <w:t>价发</w:t>
      </w:r>
      <w:r w:rsidR="00F71064" w:rsidRPr="00F71064">
        <w:rPr>
          <w:rFonts w:ascii="仿宋_GB2312" w:eastAsia="仿宋_GB2312" w:hint="eastAsia"/>
          <w:sz w:val="32"/>
          <w:szCs w:val="32"/>
        </w:rPr>
        <w:t>〔</w:t>
      </w:r>
      <w:r w:rsidR="00F71064" w:rsidRPr="00F71064">
        <w:rPr>
          <w:rFonts w:ascii="仿宋_GB2312" w:eastAsia="仿宋_GB2312"/>
          <w:sz w:val="32"/>
          <w:szCs w:val="32"/>
        </w:rPr>
        <w:t>2017</w:t>
      </w:r>
      <w:r w:rsidR="00F71064" w:rsidRPr="00F71064">
        <w:rPr>
          <w:rFonts w:ascii="仿宋_GB2312" w:eastAsia="仿宋_GB2312" w:hint="eastAsia"/>
          <w:sz w:val="32"/>
          <w:szCs w:val="32"/>
        </w:rPr>
        <w:t>〕</w:t>
      </w:r>
      <w:r w:rsidRPr="00A26FDE">
        <w:rPr>
          <w:rFonts w:ascii="仿宋_GB2312" w:eastAsia="仿宋_GB2312" w:hint="eastAsia"/>
          <w:sz w:val="32"/>
          <w:szCs w:val="32"/>
        </w:rPr>
        <w:t xml:space="preserve">18号)继续执行。 </w:t>
      </w:r>
    </w:p>
    <w:p w:rsidR="00F71064" w:rsidRDefault="00F71064" w:rsidP="00A26FDE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F71064" w:rsidRDefault="00F71064" w:rsidP="00A26FDE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F71064" w:rsidRDefault="00F71064" w:rsidP="00A26FDE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390688" w:rsidRPr="00A26FDE" w:rsidRDefault="00F71064" w:rsidP="00F7106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崂</w:t>
      </w:r>
      <w:r w:rsidR="00390688" w:rsidRPr="00A26FDE">
        <w:rPr>
          <w:rFonts w:ascii="仿宋_GB2312" w:eastAsia="仿宋_GB2312" w:hint="eastAsia"/>
          <w:sz w:val="32"/>
          <w:szCs w:val="32"/>
        </w:rPr>
        <w:t>山区发</w:t>
      </w:r>
      <w:r>
        <w:rPr>
          <w:rFonts w:ascii="仿宋_GB2312" w:eastAsia="仿宋_GB2312" w:hint="eastAsia"/>
          <w:sz w:val="32"/>
          <w:szCs w:val="32"/>
        </w:rPr>
        <w:t>展和</w:t>
      </w:r>
      <w:proofErr w:type="gramStart"/>
      <w:r>
        <w:rPr>
          <w:rFonts w:ascii="仿宋_GB2312" w:eastAsia="仿宋_GB2312" w:hint="eastAsia"/>
          <w:sz w:val="32"/>
          <w:szCs w:val="32"/>
        </w:rPr>
        <w:t>改革局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崂山区财政局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崂山区城市管理局</w:t>
      </w:r>
    </w:p>
    <w:p w:rsidR="00F71064" w:rsidRDefault="00F71064" w:rsidP="00390688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847B7" w:rsidRPr="00A26FDE" w:rsidRDefault="00390688" w:rsidP="00F71064">
      <w:pPr>
        <w:wordWrap w:val="0"/>
        <w:spacing w:line="560" w:lineRule="exact"/>
        <w:jc w:val="right"/>
        <w:rPr>
          <w:rFonts w:ascii="仿宋_GB2312" w:eastAsia="仿宋_GB2312" w:hint="eastAsia"/>
          <w:sz w:val="32"/>
          <w:szCs w:val="32"/>
        </w:rPr>
      </w:pPr>
      <w:r w:rsidRPr="00A26FDE">
        <w:rPr>
          <w:rFonts w:ascii="仿宋_GB2312" w:eastAsia="仿宋_GB2312"/>
          <w:sz w:val="32"/>
          <w:szCs w:val="32"/>
        </w:rPr>
        <w:t>2023年1月1日</w:t>
      </w:r>
      <w:r w:rsidR="00F71064">
        <w:rPr>
          <w:rFonts w:ascii="仿宋_GB2312" w:eastAsia="仿宋_GB2312" w:hint="eastAsia"/>
          <w:sz w:val="32"/>
          <w:szCs w:val="32"/>
        </w:rPr>
        <w:t xml:space="preserve"> </w:t>
      </w:r>
      <w:r w:rsidR="00F71064">
        <w:rPr>
          <w:rFonts w:ascii="仿宋_GB2312" w:eastAsia="仿宋_GB2312"/>
          <w:sz w:val="32"/>
          <w:szCs w:val="32"/>
        </w:rPr>
        <w:t xml:space="preserve">   </w:t>
      </w:r>
    </w:p>
    <w:sectPr w:rsidR="00E847B7" w:rsidRPr="00A26FDE" w:rsidSect="00390688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543"/>
    <w:rsid w:val="00390688"/>
    <w:rsid w:val="00A26FDE"/>
    <w:rsid w:val="00C44543"/>
    <w:rsid w:val="00E847B7"/>
    <w:rsid w:val="00E933D4"/>
    <w:rsid w:val="00F7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F27EB"/>
  <w15:chartTrackingRefBased/>
  <w15:docId w15:val="{95B1B733-93E1-4C79-8411-9FF94F0C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6</cp:revision>
  <dcterms:created xsi:type="dcterms:W3CDTF">2025-06-11T06:35:00Z</dcterms:created>
  <dcterms:modified xsi:type="dcterms:W3CDTF">2025-06-11T06:42:00Z</dcterms:modified>
</cp:coreProperties>
</file>