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D39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青岛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三十七中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2025年秋季学生作业本发放公示</w:t>
      </w:r>
    </w:p>
    <w:p w14:paraId="4051641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青岛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三十七中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严格按照相关要求，做好2025年秋季学期作业本征订及发放工作，并进行足额足量发放，确保新学期学生正常使用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。</w:t>
      </w:r>
      <w:bookmarkStart w:id="0" w:name="_GoBack"/>
      <w:bookmarkEnd w:id="0"/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现将本学期作业本征订及发放情况予以公示：</w:t>
      </w:r>
    </w:p>
    <w:p w14:paraId="337BBABB">
      <w:pPr>
        <w:keepNext w:val="0"/>
        <w:keepLines w:val="0"/>
        <w:widowControl/>
        <w:suppressLineNumbers w:val="0"/>
        <w:ind w:firstLine="42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4476750" cy="3524250"/>
            <wp:effectExtent l="0" t="0" r="381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91E5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说明：</w:t>
      </w:r>
    </w:p>
    <w:p w14:paraId="6E635BC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免费作业本已全部足量发放。</w:t>
      </w:r>
    </w:p>
    <w:p w14:paraId="1C2863D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学生自行购买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的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作业本无品牌要求。</w:t>
      </w:r>
    </w:p>
    <w:p w14:paraId="5743706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3.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充分使用免费作业本，不得强制家长购买统一品牌的作业本。</w:t>
      </w:r>
    </w:p>
    <w:p w14:paraId="2F8693EB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</w:p>
    <w:p w14:paraId="6B271A7C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山东省青岛第三十七中学</w:t>
      </w:r>
    </w:p>
    <w:p w14:paraId="5EA94478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default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2025年9月24日</w:t>
      </w:r>
    </w:p>
    <w:p w14:paraId="38342A78"/>
    <w:p w14:paraId="329368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</w:p>
    <w:p w14:paraId="4A13BB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577ABE8-5FF1-4BF2-8791-E18F08F0E9F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DEC5C34D-B873-437D-8454-CD66BC0CAD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77BBD"/>
    <w:rsid w:val="07DA4657"/>
    <w:rsid w:val="3E377BBD"/>
    <w:rsid w:val="48F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187</Characters>
  <Lines>0</Lines>
  <Paragraphs>0</Paragraphs>
  <TotalTime>14</TotalTime>
  <ScaleCrop>false</ScaleCrop>
  <LinksUpToDate>false</LinksUpToDate>
  <CharactersWithSpaces>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2025-09-24T06:34:00Z</dcterms:created>
  <dc:creator>赵秀燕</dc:creator>
  <cp:lastModifiedBy>赵秀燕</cp:lastModifiedBy>
  <dcterms:modified xsi:type="dcterms:W3CDTF">2025-09-24T06:50:37Z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6E0E717996E146039340B5E1A4712D95_11</vt:lpwstr>
  </property>
  <property fmtid="{D5CDD505-2E9C-101B-9397-08002B2CF9AE}" pid="4" name="KSOTemplateDocerSaveRecord">
    <vt:lpwstr>eyJoZGlkIjoiNGZiYTkyZjA3Y2FjNmEzNzBkMmE5NDEzNjVjNDZiYTgiLCJ1c2VySWQiOiIzMTk0NzU2NTQifQ==</vt:lpwstr>
  </property>
</Properties>
</file>