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7A29"/>
    <w:p w14:paraId="6F06F7D6">
      <w:pPr>
        <w:jc w:val="center"/>
      </w:pPr>
    </w:p>
    <w:p w14:paraId="0411E38E">
      <w:pPr>
        <w:jc w:val="center"/>
      </w:pPr>
    </w:p>
    <w:p w14:paraId="03252655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投标响应</w:t>
      </w:r>
      <w:r>
        <w:rPr>
          <w:rFonts w:ascii="仿宋" w:hAnsi="仿宋" w:eastAsia="仿宋"/>
          <w:b/>
          <w:sz w:val="32"/>
          <w:szCs w:val="32"/>
        </w:rPr>
        <w:t>文件格式</w:t>
      </w:r>
    </w:p>
    <w:p w14:paraId="1B49CE7E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</w:t>
      </w:r>
    </w:p>
    <w:p w14:paraId="75942DCA">
      <w:pPr>
        <w:widowControl/>
        <w:autoSpaceDE w:val="0"/>
        <w:autoSpaceDN w:val="0"/>
        <w:adjustRightInd w:val="0"/>
        <w:spacing w:before="120" w:after="120" w:line="300" w:lineRule="auto"/>
        <w:ind w:right="-481"/>
        <w:jc w:val="center"/>
        <w:rPr>
          <w:rFonts w:ascii="仿宋" w:hAnsi="仿宋" w:eastAsia="仿宋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承诺函</w:t>
      </w:r>
    </w:p>
    <w:p w14:paraId="76F75E3E">
      <w:pPr>
        <w:widowControl/>
        <w:autoSpaceDE w:val="0"/>
        <w:autoSpaceDN w:val="0"/>
        <w:adjustRightInd w:val="0"/>
        <w:spacing w:line="380" w:lineRule="exact"/>
        <w:ind w:right="-481"/>
        <w:rPr>
          <w:rFonts w:ascii="仿宋" w:hAnsi="仿宋" w:eastAsia="仿宋"/>
          <w:kern w:val="1"/>
          <w:sz w:val="24"/>
          <w:u w:val="single"/>
        </w:rPr>
      </w:pPr>
    </w:p>
    <w:p w14:paraId="3BA678FA">
      <w:pPr>
        <w:widowControl/>
        <w:autoSpaceDE w:val="0"/>
        <w:autoSpaceDN w:val="0"/>
        <w:adjustRightInd w:val="0"/>
        <w:spacing w:line="380" w:lineRule="exact"/>
        <w:rPr>
          <w:rFonts w:ascii="仿宋" w:hAnsi="仿宋" w:eastAsia="仿宋"/>
          <w:kern w:val="1"/>
          <w:sz w:val="24"/>
        </w:rPr>
      </w:pPr>
      <w:r>
        <w:rPr>
          <w:rFonts w:hint="eastAsia" w:ascii="仿宋" w:hAnsi="仿宋" w:eastAsia="仿宋" w:cs="仿宋"/>
          <w:kern w:val="1"/>
          <w:sz w:val="24"/>
          <w:u w:val="single"/>
        </w:rPr>
        <w:t>青岛职业技术学院</w:t>
      </w:r>
      <w:r>
        <w:rPr>
          <w:rStyle w:val="9"/>
          <w:rFonts w:hint="eastAsia"/>
          <w:sz w:val="24"/>
        </w:rPr>
        <w:t>：</w:t>
      </w:r>
    </w:p>
    <w:p w14:paraId="5D62359D">
      <w:pPr>
        <w:widowControl/>
        <w:autoSpaceDE w:val="0"/>
        <w:autoSpaceDN w:val="0"/>
        <w:adjustRightInd w:val="0"/>
        <w:spacing w:line="480" w:lineRule="exact"/>
        <w:rPr>
          <w:rFonts w:ascii="仿宋" w:hAnsi="仿宋" w:eastAsia="仿宋"/>
          <w:kern w:val="1"/>
          <w:sz w:val="24"/>
        </w:rPr>
      </w:pPr>
    </w:p>
    <w:p w14:paraId="54AACA37">
      <w:pPr>
        <w:widowControl/>
        <w:autoSpaceDE w:val="0"/>
        <w:autoSpaceDN w:val="0"/>
        <w:adjustRightInd w:val="0"/>
        <w:spacing w:line="460" w:lineRule="exact"/>
        <w:ind w:firstLine="480"/>
        <w:rPr>
          <w:rFonts w:ascii="仿宋" w:hAnsi="仿宋" w:eastAsia="仿宋"/>
          <w:kern w:val="1"/>
          <w:sz w:val="24"/>
        </w:rPr>
      </w:pPr>
      <w:r>
        <w:rPr>
          <w:rFonts w:hint="eastAsia" w:ascii="仿宋" w:hAnsi="仿宋" w:eastAsia="仿宋" w:cs="仿宋"/>
          <w:kern w:val="1"/>
          <w:sz w:val="24"/>
          <w:u w:val="single"/>
        </w:rPr>
        <w:t>（供应商名称）</w:t>
      </w:r>
      <w:r>
        <w:rPr>
          <w:rStyle w:val="9"/>
          <w:rFonts w:hint="eastAsia"/>
          <w:sz w:val="24"/>
        </w:rPr>
        <w:t>系中华人民共和国合法企业，经营地址</w:t>
      </w:r>
      <w:r>
        <w:rPr>
          <w:rFonts w:ascii="仿宋" w:hAnsi="仿宋" w:eastAsia="仿宋" w:cs="仿宋"/>
          <w:kern w:val="1"/>
          <w:sz w:val="24"/>
          <w:u w:val="single"/>
        </w:rPr>
        <w:t xml:space="preserve">          </w:t>
      </w:r>
      <w:r>
        <w:rPr>
          <w:rStyle w:val="9"/>
          <w:rFonts w:hint="eastAsia"/>
          <w:sz w:val="24"/>
        </w:rPr>
        <w:t>。</w:t>
      </w:r>
    </w:p>
    <w:p w14:paraId="36F5D815">
      <w:pPr>
        <w:widowControl/>
        <w:autoSpaceDE w:val="0"/>
        <w:autoSpaceDN w:val="0"/>
        <w:adjustRightInd w:val="0"/>
        <w:spacing w:line="460" w:lineRule="exact"/>
        <w:ind w:firstLine="480"/>
        <w:rPr>
          <w:rFonts w:ascii="仿宋" w:hAnsi="仿宋" w:eastAsia="仿宋"/>
          <w:kern w:val="1"/>
          <w:sz w:val="24"/>
        </w:rPr>
      </w:pPr>
      <w:r>
        <w:rPr>
          <w:rStyle w:val="9"/>
          <w:rFonts w:hint="eastAsia"/>
          <w:sz w:val="24"/>
        </w:rPr>
        <w:t>我</w:t>
      </w:r>
      <w:r>
        <w:rPr>
          <w:rFonts w:hint="eastAsia" w:ascii="仿宋" w:hAnsi="仿宋" w:eastAsia="仿宋" w:cs="仿宋"/>
          <w:kern w:val="1"/>
          <w:sz w:val="24"/>
          <w:u w:val="single"/>
        </w:rPr>
        <w:t>（姓名）</w:t>
      </w:r>
      <w:r>
        <w:rPr>
          <w:rStyle w:val="9"/>
          <w:rFonts w:hint="eastAsia"/>
          <w:sz w:val="24"/>
        </w:rPr>
        <w:t>系</w:t>
      </w:r>
      <w:r>
        <w:rPr>
          <w:rFonts w:hint="eastAsia" w:ascii="仿宋" w:hAnsi="仿宋" w:eastAsia="仿宋" w:cs="仿宋"/>
          <w:kern w:val="1"/>
          <w:sz w:val="24"/>
          <w:u w:val="single"/>
        </w:rPr>
        <w:t>（供应商名称）</w:t>
      </w:r>
      <w:r>
        <w:rPr>
          <w:rStyle w:val="9"/>
          <w:rFonts w:hint="eastAsia"/>
          <w:sz w:val="24"/>
        </w:rPr>
        <w:t>的法定代表人，我方愿意参加贵方组织的</w:t>
      </w:r>
      <w:r>
        <w:rPr>
          <w:rFonts w:hint="eastAsia" w:ascii="仿宋" w:hAnsi="仿宋" w:eastAsia="仿宋" w:cs="仿宋"/>
          <w:kern w:val="1"/>
          <w:sz w:val="24"/>
          <w:u w:val="single"/>
        </w:rPr>
        <w:t>（项目名称）</w:t>
      </w:r>
      <w:r>
        <w:rPr>
          <w:rStyle w:val="9"/>
          <w:rFonts w:hint="eastAsia"/>
          <w:sz w:val="24"/>
        </w:rPr>
        <w:t>的报价，为此，我方就本次报价有关事项郑重承诺如下：</w:t>
      </w:r>
    </w:p>
    <w:p w14:paraId="7AE9AAAA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9"/>
          <w:sz w:val="24"/>
        </w:rPr>
      </w:pPr>
      <w:r>
        <w:rPr>
          <w:rStyle w:val="9"/>
          <w:sz w:val="24"/>
        </w:rPr>
        <w:t>1</w:t>
      </w:r>
      <w:r>
        <w:rPr>
          <w:rStyle w:val="9"/>
          <w:rFonts w:hint="eastAsia"/>
          <w:sz w:val="24"/>
        </w:rPr>
        <w:t>、我方已详细审查全部询价文件，实质性响应询价文件各项要求。</w:t>
      </w:r>
    </w:p>
    <w:p w14:paraId="24B936E5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9"/>
          <w:sz w:val="24"/>
        </w:rPr>
      </w:pPr>
      <w:r>
        <w:rPr>
          <w:rStyle w:val="9"/>
          <w:sz w:val="24"/>
        </w:rPr>
        <w:t>2</w:t>
      </w:r>
      <w:r>
        <w:rPr>
          <w:rStyle w:val="9"/>
          <w:rFonts w:hint="eastAsia"/>
          <w:sz w:val="24"/>
        </w:rPr>
        <w:t>、我方向贵方提交的所有资料都是准确的和真实的。</w:t>
      </w:r>
    </w:p>
    <w:p w14:paraId="7761F91F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9"/>
          <w:sz w:val="24"/>
        </w:rPr>
      </w:pPr>
      <w:r>
        <w:rPr>
          <w:rStyle w:val="9"/>
          <w:sz w:val="24"/>
        </w:rPr>
        <w:t>3</w:t>
      </w:r>
      <w:r>
        <w:rPr>
          <w:rStyle w:val="9"/>
          <w:rFonts w:hint="eastAsia"/>
          <w:sz w:val="24"/>
        </w:rPr>
        <w:t>、若成交，我方将按照文件规定履行合同责任和义务。</w:t>
      </w:r>
    </w:p>
    <w:p w14:paraId="4D23EC45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9"/>
          <w:sz w:val="24"/>
        </w:rPr>
      </w:pPr>
      <w:r>
        <w:rPr>
          <w:rStyle w:val="9"/>
          <w:sz w:val="24"/>
        </w:rPr>
        <w:t>4</w:t>
      </w:r>
      <w:r>
        <w:rPr>
          <w:rStyle w:val="9"/>
          <w:rFonts w:hint="eastAsia"/>
          <w:sz w:val="24"/>
        </w:rPr>
        <w:t>、我方不是采购人的附属机构。</w:t>
      </w:r>
    </w:p>
    <w:p w14:paraId="3D3F6CE0">
      <w:pPr>
        <w:wordWrap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Style w:val="9"/>
          <w:sz w:val="24"/>
        </w:rPr>
        <w:t>5</w:t>
      </w:r>
      <w:r>
        <w:rPr>
          <w:rStyle w:val="9"/>
          <w:rFonts w:hint="eastAsia"/>
          <w:sz w:val="24"/>
        </w:rPr>
        <w:t>、</w:t>
      </w:r>
      <w:r>
        <w:rPr>
          <w:rFonts w:hint="eastAsia" w:ascii="仿宋" w:hAnsi="仿宋" w:eastAsia="仿宋"/>
          <w:sz w:val="24"/>
        </w:rPr>
        <w:t>采购活动前3年内，我方在经营活动中没有重大违法记录（重大违法记录指</w:t>
      </w:r>
      <w:r>
        <w:rPr>
          <w:rFonts w:hint="eastAsia" w:ascii="仿宋" w:hAnsi="仿宋" w:eastAsia="仿宋" w:cs="宋体"/>
          <w:kern w:val="0"/>
          <w:sz w:val="24"/>
        </w:rPr>
        <w:t>供应商因违法经营受到刑事处罚或者责令停产停业、吊销许可证或者执照、较大数额罚款等行政处罚）</w:t>
      </w:r>
      <w:r>
        <w:rPr>
          <w:rFonts w:hint="eastAsia" w:ascii="仿宋" w:hAnsi="仿宋" w:eastAsia="仿宋"/>
          <w:sz w:val="24"/>
        </w:rPr>
        <w:t>。</w:t>
      </w:r>
    </w:p>
    <w:p w14:paraId="6B552654">
      <w:pPr>
        <w:widowControl/>
        <w:autoSpaceDE w:val="0"/>
        <w:autoSpaceDN w:val="0"/>
        <w:adjustRightInd w:val="0"/>
        <w:spacing w:line="460" w:lineRule="exact"/>
        <w:ind w:firstLine="480" w:firstLineChars="200"/>
        <w:rPr>
          <w:rStyle w:val="9"/>
          <w:sz w:val="24"/>
        </w:rPr>
      </w:pPr>
      <w:r>
        <w:rPr>
          <w:rStyle w:val="9"/>
          <w:rFonts w:hint="eastAsia"/>
          <w:sz w:val="24"/>
        </w:rPr>
        <w:t>6、以上事项如有虚假或者隐瞒，我方愿意承担一切后果。</w:t>
      </w:r>
    </w:p>
    <w:p w14:paraId="1B7A2994">
      <w:pPr>
        <w:widowControl/>
        <w:tabs>
          <w:tab w:val="left" w:pos="939"/>
        </w:tabs>
        <w:autoSpaceDE w:val="0"/>
        <w:autoSpaceDN w:val="0"/>
        <w:adjustRightInd w:val="0"/>
        <w:spacing w:line="460" w:lineRule="exact"/>
        <w:ind w:left="773" w:right="-481" w:hanging="458"/>
        <w:rPr>
          <w:rFonts w:ascii="仿宋" w:hAnsi="仿宋" w:eastAsia="仿宋"/>
          <w:kern w:val="1"/>
          <w:sz w:val="24"/>
        </w:rPr>
      </w:pPr>
    </w:p>
    <w:p w14:paraId="174B1C45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48E317FC">
      <w:pPr>
        <w:widowControl/>
        <w:autoSpaceDE w:val="0"/>
        <w:autoSpaceDN w:val="0"/>
        <w:adjustRightInd w:val="0"/>
        <w:spacing w:before="120" w:line="460" w:lineRule="exact"/>
        <w:ind w:right="-481" w:firstLine="3676" w:firstLineChars="1532"/>
        <w:rPr>
          <w:rStyle w:val="9"/>
          <w:sz w:val="24"/>
        </w:rPr>
      </w:pPr>
      <w:r>
        <w:rPr>
          <w:rStyle w:val="9"/>
          <w:rFonts w:hint="eastAsia"/>
          <w:sz w:val="24"/>
        </w:rPr>
        <w:t>供应商全称（公章）：</w:t>
      </w:r>
      <w:r>
        <w:rPr>
          <w:rStyle w:val="9"/>
          <w:sz w:val="24"/>
        </w:rPr>
        <w:t xml:space="preserve">               </w:t>
      </w:r>
    </w:p>
    <w:p w14:paraId="74B4D353">
      <w:pPr>
        <w:widowControl/>
        <w:autoSpaceDE w:val="0"/>
        <w:autoSpaceDN w:val="0"/>
        <w:adjustRightInd w:val="0"/>
        <w:spacing w:before="120" w:after="50" w:line="460" w:lineRule="exact"/>
        <w:ind w:right="119" w:firstLine="3720"/>
        <w:rPr>
          <w:rStyle w:val="9"/>
          <w:sz w:val="24"/>
        </w:rPr>
      </w:pPr>
      <w:r>
        <w:rPr>
          <w:rStyle w:val="9"/>
          <w:rFonts w:hint="eastAsia"/>
          <w:sz w:val="24"/>
        </w:rPr>
        <w:t>法定代表人（签字）：</w:t>
      </w:r>
      <w:r>
        <w:rPr>
          <w:rStyle w:val="9"/>
          <w:sz w:val="24"/>
        </w:rPr>
        <w:t xml:space="preserve">               </w:t>
      </w:r>
    </w:p>
    <w:p w14:paraId="551889D6">
      <w:pPr>
        <w:widowControl/>
        <w:autoSpaceDE w:val="0"/>
        <w:autoSpaceDN w:val="0"/>
        <w:adjustRightInd w:val="0"/>
        <w:spacing w:line="460" w:lineRule="exact"/>
        <w:ind w:right="480" w:firstLine="3720" w:firstLineChars="1550"/>
        <w:rPr>
          <w:rFonts w:ascii="仿宋" w:hAnsi="仿宋" w:eastAsia="仿宋" w:cs="仿宋"/>
          <w:kern w:val="1"/>
          <w:sz w:val="24"/>
          <w:u w:val="single"/>
        </w:rPr>
      </w:pPr>
      <w:r>
        <w:rPr>
          <w:rStyle w:val="9"/>
          <w:rFonts w:hint="eastAsia"/>
          <w:sz w:val="24"/>
        </w:rPr>
        <w:t>日</w:t>
      </w:r>
      <w:r>
        <w:rPr>
          <w:rStyle w:val="9"/>
          <w:sz w:val="24"/>
        </w:rPr>
        <w:t xml:space="preserve"> </w:t>
      </w:r>
      <w:r>
        <w:rPr>
          <w:rStyle w:val="9"/>
          <w:rFonts w:hint="eastAsia"/>
          <w:sz w:val="24"/>
        </w:rPr>
        <w:t>期：</w:t>
      </w:r>
      <w:r>
        <w:rPr>
          <w:rFonts w:ascii="仿宋" w:hAnsi="仿宋" w:eastAsia="仿宋" w:cs="仿宋"/>
          <w:kern w:val="1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kern w:val="1"/>
          <w:sz w:val="24"/>
          <w:u w:val="single"/>
        </w:rPr>
        <w:t xml:space="preserve">    </w:t>
      </w:r>
      <w:r>
        <w:rPr>
          <w:rFonts w:ascii="仿宋" w:hAnsi="仿宋" w:eastAsia="仿宋" w:cs="仿宋"/>
          <w:kern w:val="1"/>
          <w:sz w:val="24"/>
          <w:u w:val="single"/>
        </w:rPr>
        <w:t xml:space="preserve"> </w:t>
      </w:r>
    </w:p>
    <w:p w14:paraId="5D7783F5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2E9EAF49">
      <w:pPr>
        <w:rPr>
          <w:rFonts w:hint="eastAsia" w:ascii="仿宋" w:hAnsi="仿宋" w:eastAsia="仿宋"/>
          <w:b/>
          <w:sz w:val="28"/>
          <w:szCs w:val="28"/>
        </w:rPr>
      </w:pPr>
    </w:p>
    <w:p w14:paraId="45F833BD">
      <w:pPr>
        <w:rPr>
          <w:rFonts w:hint="eastAsia" w:ascii="仿宋" w:hAnsi="仿宋" w:eastAsia="仿宋"/>
          <w:b/>
          <w:sz w:val="28"/>
          <w:szCs w:val="28"/>
        </w:rPr>
      </w:pPr>
    </w:p>
    <w:p w14:paraId="36B001BB">
      <w:pPr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2</w:t>
      </w:r>
    </w:p>
    <w:p w14:paraId="591F5A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line="360" w:lineRule="auto"/>
        <w:ind w:right="-481"/>
        <w:textAlignment w:val="auto"/>
        <w:rPr>
          <w:rStyle w:val="9"/>
          <w:sz w:val="24"/>
        </w:rPr>
      </w:pPr>
      <w:r>
        <w:rPr>
          <w:rStyle w:val="9"/>
          <w:rFonts w:hint="eastAsia"/>
          <w:sz w:val="24"/>
        </w:rPr>
        <w:t>营业执照复印件加盖公章</w:t>
      </w:r>
    </w:p>
    <w:p w14:paraId="7A61FF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line="360" w:lineRule="auto"/>
        <w:ind w:right="-481"/>
        <w:textAlignment w:val="auto"/>
        <w:rPr>
          <w:rStyle w:val="9"/>
          <w:rFonts w:hint="eastAsia"/>
          <w:sz w:val="24"/>
        </w:rPr>
      </w:pPr>
      <w:r>
        <w:rPr>
          <w:rStyle w:val="9"/>
          <w:rFonts w:hint="eastAsia"/>
          <w:sz w:val="24"/>
        </w:rPr>
        <w:t>资质证书复印件加盖公章</w:t>
      </w:r>
    </w:p>
    <w:p w14:paraId="2538EB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eastAsia"/>
          <w:sz w:val="24"/>
          <w:lang w:val="en-US" w:eastAsia="zh-CN"/>
        </w:rPr>
      </w:pPr>
      <w:r>
        <w:rPr>
          <w:rStyle w:val="9"/>
          <w:rFonts w:hint="eastAsia"/>
          <w:sz w:val="24"/>
          <w:lang w:val="en-US" w:eastAsia="zh-CN"/>
        </w:rPr>
        <w:t>项目负责人证书、社保证明加盖公章</w:t>
      </w:r>
    </w:p>
    <w:p w14:paraId="1A7A6A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9"/>
          <w:rFonts w:hint="default"/>
          <w:sz w:val="24"/>
          <w:lang w:val="en-US" w:eastAsia="zh-CN"/>
        </w:rPr>
      </w:pPr>
      <w:r>
        <w:rPr>
          <w:rStyle w:val="9"/>
          <w:rFonts w:hint="eastAsia"/>
          <w:sz w:val="24"/>
          <w:lang w:val="en-US" w:eastAsia="zh-CN"/>
        </w:rPr>
        <w:t>询价文件要求的其他资料</w:t>
      </w:r>
    </w:p>
    <w:p w14:paraId="1D1090CD">
      <w:pPr>
        <w:jc w:val="left"/>
        <w:rPr>
          <w:rFonts w:ascii="仿宋" w:hAnsi="仿宋" w:eastAsia="仿宋"/>
          <w:b/>
          <w:sz w:val="28"/>
          <w:szCs w:val="28"/>
        </w:rPr>
      </w:pPr>
    </w:p>
    <w:p w14:paraId="78EFD25B">
      <w:pPr>
        <w:jc w:val="left"/>
        <w:rPr>
          <w:rFonts w:ascii="仿宋" w:hAnsi="仿宋" w:eastAsia="仿宋"/>
          <w:b/>
          <w:sz w:val="28"/>
          <w:szCs w:val="28"/>
        </w:rPr>
      </w:pPr>
    </w:p>
    <w:p w14:paraId="72CC78FD">
      <w:pPr>
        <w:jc w:val="left"/>
        <w:rPr>
          <w:rFonts w:ascii="仿宋" w:hAnsi="仿宋" w:eastAsia="仿宋"/>
          <w:b/>
          <w:sz w:val="28"/>
          <w:szCs w:val="28"/>
        </w:rPr>
      </w:pPr>
    </w:p>
    <w:p w14:paraId="006A3FD2">
      <w:pPr>
        <w:jc w:val="left"/>
        <w:rPr>
          <w:rFonts w:ascii="仿宋" w:hAnsi="仿宋" w:eastAsia="仿宋"/>
          <w:b/>
          <w:sz w:val="28"/>
          <w:szCs w:val="28"/>
        </w:rPr>
      </w:pPr>
    </w:p>
    <w:p w14:paraId="4BF6333D">
      <w:pPr>
        <w:jc w:val="left"/>
        <w:rPr>
          <w:rFonts w:ascii="仿宋" w:hAnsi="仿宋" w:eastAsia="仿宋"/>
          <w:b/>
          <w:sz w:val="28"/>
          <w:szCs w:val="28"/>
        </w:rPr>
      </w:pPr>
    </w:p>
    <w:p w14:paraId="6F79DC8F">
      <w:pPr>
        <w:jc w:val="left"/>
        <w:rPr>
          <w:rFonts w:ascii="仿宋" w:hAnsi="仿宋" w:eastAsia="仿宋"/>
          <w:b/>
          <w:sz w:val="28"/>
          <w:szCs w:val="28"/>
        </w:rPr>
      </w:pPr>
    </w:p>
    <w:p w14:paraId="23D0C83B">
      <w:pPr>
        <w:jc w:val="left"/>
        <w:rPr>
          <w:rFonts w:ascii="仿宋" w:hAnsi="仿宋" w:eastAsia="仿宋"/>
          <w:b/>
          <w:sz w:val="28"/>
          <w:szCs w:val="28"/>
        </w:rPr>
      </w:pPr>
    </w:p>
    <w:p w14:paraId="11F7A123">
      <w:pPr>
        <w:jc w:val="left"/>
        <w:rPr>
          <w:rFonts w:ascii="仿宋" w:hAnsi="仿宋" w:eastAsia="仿宋"/>
          <w:b/>
          <w:sz w:val="28"/>
          <w:szCs w:val="28"/>
        </w:rPr>
      </w:pPr>
    </w:p>
    <w:p w14:paraId="092C2A54">
      <w:pPr>
        <w:jc w:val="left"/>
        <w:rPr>
          <w:rFonts w:ascii="仿宋" w:hAnsi="仿宋" w:eastAsia="仿宋"/>
          <w:b/>
          <w:sz w:val="28"/>
          <w:szCs w:val="28"/>
        </w:rPr>
      </w:pPr>
    </w:p>
    <w:p w14:paraId="2EA2E599">
      <w:pPr>
        <w:jc w:val="left"/>
        <w:rPr>
          <w:rFonts w:ascii="仿宋" w:hAnsi="仿宋" w:eastAsia="仿宋"/>
          <w:b/>
          <w:sz w:val="28"/>
          <w:szCs w:val="28"/>
        </w:rPr>
      </w:pPr>
    </w:p>
    <w:p w14:paraId="2BFC89C3">
      <w:pPr>
        <w:jc w:val="left"/>
        <w:rPr>
          <w:rFonts w:ascii="仿宋" w:hAnsi="仿宋" w:eastAsia="仿宋"/>
          <w:b/>
          <w:sz w:val="28"/>
          <w:szCs w:val="28"/>
        </w:rPr>
      </w:pPr>
    </w:p>
    <w:p w14:paraId="655DAB8E">
      <w:pPr>
        <w:jc w:val="left"/>
        <w:rPr>
          <w:rFonts w:ascii="仿宋" w:hAnsi="仿宋" w:eastAsia="仿宋"/>
          <w:b/>
          <w:sz w:val="28"/>
          <w:szCs w:val="28"/>
        </w:rPr>
      </w:pPr>
    </w:p>
    <w:p w14:paraId="2AF97209">
      <w:pPr>
        <w:jc w:val="left"/>
        <w:rPr>
          <w:rFonts w:ascii="仿宋" w:hAnsi="仿宋" w:eastAsia="仿宋"/>
          <w:b/>
          <w:sz w:val="28"/>
          <w:szCs w:val="28"/>
        </w:rPr>
      </w:pPr>
    </w:p>
    <w:p w14:paraId="3F9135C9">
      <w:pPr>
        <w:jc w:val="left"/>
        <w:rPr>
          <w:rFonts w:ascii="仿宋" w:hAnsi="仿宋" w:eastAsia="仿宋"/>
          <w:b/>
          <w:sz w:val="28"/>
          <w:szCs w:val="28"/>
        </w:rPr>
      </w:pPr>
    </w:p>
    <w:p w14:paraId="2474D7A8">
      <w:pPr>
        <w:jc w:val="left"/>
        <w:rPr>
          <w:rFonts w:ascii="仿宋" w:hAnsi="仿宋" w:eastAsia="仿宋"/>
          <w:b/>
          <w:sz w:val="28"/>
          <w:szCs w:val="28"/>
        </w:rPr>
      </w:pPr>
    </w:p>
    <w:p w14:paraId="2D750F69">
      <w:pPr>
        <w:pStyle w:val="2"/>
        <w:rPr>
          <w:rFonts w:ascii="仿宋" w:hAnsi="仿宋" w:eastAsia="仿宋"/>
          <w:b/>
          <w:sz w:val="28"/>
          <w:szCs w:val="28"/>
        </w:rPr>
      </w:pPr>
    </w:p>
    <w:p w14:paraId="13B07B34">
      <w:pPr>
        <w:pStyle w:val="2"/>
        <w:rPr>
          <w:rFonts w:ascii="仿宋" w:hAnsi="仿宋" w:eastAsia="仿宋"/>
          <w:b/>
          <w:sz w:val="28"/>
          <w:szCs w:val="28"/>
        </w:rPr>
      </w:pPr>
    </w:p>
    <w:p w14:paraId="7940EF3A">
      <w:pPr>
        <w:jc w:val="left"/>
        <w:rPr>
          <w:rStyle w:val="9"/>
          <w:b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附件3</w:t>
      </w:r>
      <w:r>
        <w:rPr>
          <w:rStyle w:val="9"/>
          <w:b/>
          <w:sz w:val="24"/>
        </w:rPr>
        <w:t xml:space="preserve">   </w:t>
      </w:r>
    </w:p>
    <w:p w14:paraId="1C2DB431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法定代表人身份证明</w:t>
      </w:r>
    </w:p>
    <w:p w14:paraId="524B304B">
      <w:pPr>
        <w:spacing w:line="440" w:lineRule="exact"/>
        <w:rPr>
          <w:rFonts w:ascii="仿宋" w:hAnsi="仿宋" w:eastAsia="仿宋"/>
          <w:sz w:val="20"/>
        </w:rPr>
      </w:pPr>
    </w:p>
    <w:p w14:paraId="537AFE5B">
      <w:pPr>
        <w:spacing w:line="440" w:lineRule="exact"/>
        <w:rPr>
          <w:rFonts w:ascii="仿宋" w:hAnsi="仿宋" w:eastAsia="仿宋"/>
          <w:sz w:val="24"/>
        </w:rPr>
      </w:pPr>
    </w:p>
    <w:p w14:paraId="2AEEC729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供应商名称：</w:t>
      </w:r>
      <w:r>
        <w:rPr>
          <w:rFonts w:ascii="仿宋" w:hAnsi="仿宋" w:eastAsia="仿宋"/>
          <w:sz w:val="24"/>
          <w:u w:val="single"/>
        </w:rPr>
        <w:t xml:space="preserve">                            </w:t>
      </w:r>
      <w:r>
        <w:rPr>
          <w:rFonts w:ascii="仿宋" w:hAnsi="仿宋" w:eastAsia="仿宋"/>
          <w:sz w:val="24"/>
        </w:rPr>
        <w:t xml:space="preserve"> </w:t>
      </w:r>
    </w:p>
    <w:p w14:paraId="513E6750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单位性质：</w:t>
      </w:r>
      <w:r>
        <w:rPr>
          <w:rFonts w:ascii="仿宋" w:hAnsi="仿宋" w:eastAsia="仿宋"/>
          <w:sz w:val="24"/>
          <w:u w:val="single"/>
        </w:rPr>
        <w:t xml:space="preserve">                               </w:t>
      </w:r>
      <w:r>
        <w:rPr>
          <w:rFonts w:ascii="仿宋" w:hAnsi="仿宋" w:eastAsia="仿宋"/>
          <w:sz w:val="24"/>
        </w:rPr>
        <w:t xml:space="preserve"> </w:t>
      </w:r>
    </w:p>
    <w:p w14:paraId="13D01FF5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地址：</w:t>
      </w:r>
      <w:r>
        <w:rPr>
          <w:rFonts w:ascii="仿宋" w:hAnsi="仿宋" w:eastAsia="仿宋"/>
          <w:sz w:val="24"/>
          <w:u w:val="single"/>
        </w:rPr>
        <w:t xml:space="preserve">                                   </w:t>
      </w:r>
    </w:p>
    <w:p w14:paraId="4791DDCE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成立时间：</w:t>
      </w:r>
      <w:r>
        <w:rPr>
          <w:rFonts w:ascii="仿宋" w:hAnsi="仿宋" w:eastAsia="仿宋"/>
          <w:sz w:val="24"/>
          <w:u w:val="single"/>
        </w:rPr>
        <w:t xml:space="preserve">         </w:t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 xml:space="preserve">       </w:t>
      </w:r>
      <w:r>
        <w:rPr>
          <w:rFonts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 xml:space="preserve">       </w:t>
      </w:r>
      <w:r>
        <w:rPr>
          <w:rFonts w:ascii="仿宋" w:hAnsi="仿宋" w:eastAsia="仿宋"/>
          <w:sz w:val="24"/>
        </w:rPr>
        <w:t>日</w:t>
      </w:r>
    </w:p>
    <w:p w14:paraId="3CA695C3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经营期限：</w:t>
      </w:r>
      <w:r>
        <w:rPr>
          <w:rFonts w:ascii="仿宋" w:hAnsi="仿宋" w:eastAsia="仿宋"/>
          <w:sz w:val="24"/>
          <w:u w:val="single"/>
        </w:rPr>
        <w:t xml:space="preserve">                               </w:t>
      </w:r>
    </w:p>
    <w:p w14:paraId="3E44B8A9">
      <w:pPr>
        <w:spacing w:line="440" w:lineRule="exact"/>
        <w:rPr>
          <w:rFonts w:ascii="仿宋" w:hAnsi="仿宋" w:eastAsia="仿宋"/>
          <w:sz w:val="24"/>
        </w:rPr>
      </w:pPr>
    </w:p>
    <w:p w14:paraId="49F33BB7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姓名：</w:t>
      </w:r>
      <w:r>
        <w:rPr>
          <w:rFonts w:ascii="仿宋" w:hAnsi="仿宋" w:eastAsia="仿宋"/>
          <w:sz w:val="24"/>
          <w:u w:val="single"/>
        </w:rPr>
        <w:t xml:space="preserve">        </w:t>
      </w:r>
      <w:r>
        <w:rPr>
          <w:rFonts w:ascii="仿宋" w:hAnsi="仿宋" w:eastAsia="仿宋"/>
          <w:sz w:val="24"/>
        </w:rPr>
        <w:t xml:space="preserve"> 性别：</w:t>
      </w:r>
      <w:r>
        <w:rPr>
          <w:rFonts w:ascii="仿宋" w:hAnsi="仿宋" w:eastAsia="仿宋"/>
          <w:sz w:val="24"/>
          <w:u w:val="single"/>
        </w:rPr>
        <w:t xml:space="preserve">         </w:t>
      </w:r>
      <w:r>
        <w:rPr>
          <w:rFonts w:ascii="仿宋" w:hAnsi="仿宋" w:eastAsia="仿宋"/>
          <w:sz w:val="24"/>
        </w:rPr>
        <w:t xml:space="preserve"> 年龄：</w:t>
      </w:r>
      <w:r>
        <w:rPr>
          <w:rFonts w:ascii="仿宋" w:hAnsi="仿宋" w:eastAsia="仿宋"/>
          <w:sz w:val="24"/>
          <w:u w:val="single"/>
        </w:rPr>
        <w:t xml:space="preserve">        </w:t>
      </w:r>
      <w:r>
        <w:rPr>
          <w:rFonts w:ascii="仿宋" w:hAnsi="仿宋" w:eastAsia="仿宋"/>
          <w:sz w:val="24"/>
        </w:rPr>
        <w:t>职务：</w:t>
      </w:r>
      <w:r>
        <w:rPr>
          <w:rFonts w:ascii="仿宋" w:hAnsi="仿宋" w:eastAsia="仿宋"/>
          <w:sz w:val="24"/>
          <w:u w:val="single"/>
        </w:rPr>
        <w:t xml:space="preserve">        </w:t>
      </w:r>
    </w:p>
    <w:p w14:paraId="4E15E2FB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  <w:u w:val="single"/>
        </w:rPr>
        <w:t xml:space="preserve">                           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供应商名称</w:t>
      </w:r>
      <w:r>
        <w:rPr>
          <w:rFonts w:hint="eastAsia" w:ascii="仿宋" w:hAnsi="仿宋" w:eastAsia="仿宋"/>
          <w:sz w:val="24"/>
        </w:rPr>
        <w:t>）</w:t>
      </w:r>
      <w:r>
        <w:rPr>
          <w:rFonts w:ascii="仿宋" w:hAnsi="仿宋" w:eastAsia="仿宋"/>
          <w:sz w:val="24"/>
        </w:rPr>
        <w:t>的法定代表人。</w:t>
      </w:r>
    </w:p>
    <w:p w14:paraId="2BC13403"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特此证明。</w:t>
      </w:r>
    </w:p>
    <w:p w14:paraId="765C0E5B">
      <w:pPr>
        <w:spacing w:line="440" w:lineRule="exact"/>
        <w:rPr>
          <w:rFonts w:ascii="仿宋" w:hAnsi="仿宋" w:eastAsia="仿宋"/>
          <w:sz w:val="24"/>
        </w:rPr>
      </w:pPr>
    </w:p>
    <w:p w14:paraId="1F96CBE2"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附：法定代表人身份证复印件。</w:t>
      </w:r>
    </w:p>
    <w:p w14:paraId="1A5419F7">
      <w:pPr>
        <w:spacing w:line="440" w:lineRule="exact"/>
        <w:rPr>
          <w:rFonts w:ascii="仿宋" w:hAnsi="仿宋" w:eastAsia="仿宋"/>
          <w:sz w:val="24"/>
        </w:rPr>
      </w:pPr>
    </w:p>
    <w:p w14:paraId="4702CDC7">
      <w:pPr>
        <w:spacing w:line="440" w:lineRule="exact"/>
        <w:rPr>
          <w:rFonts w:ascii="仿宋" w:hAnsi="仿宋" w:eastAsia="仿宋"/>
          <w:sz w:val="24"/>
        </w:rPr>
      </w:pPr>
    </w:p>
    <w:p w14:paraId="47C8CABB">
      <w:pPr>
        <w:spacing w:line="440" w:lineRule="exact"/>
        <w:rPr>
          <w:rFonts w:ascii="仿宋" w:hAnsi="仿宋" w:eastAsia="仿宋"/>
          <w:sz w:val="24"/>
        </w:rPr>
      </w:pPr>
    </w:p>
    <w:p w14:paraId="27C44086">
      <w:pPr>
        <w:spacing w:line="440" w:lineRule="exact"/>
        <w:rPr>
          <w:rFonts w:ascii="仿宋" w:hAnsi="仿宋" w:eastAsia="仿宋"/>
          <w:sz w:val="24"/>
        </w:rPr>
      </w:pPr>
    </w:p>
    <w:p w14:paraId="2EED44D8">
      <w:pPr>
        <w:spacing w:line="440" w:lineRule="exact"/>
        <w:rPr>
          <w:rFonts w:ascii="仿宋" w:hAnsi="仿宋" w:eastAsia="仿宋"/>
          <w:sz w:val="24"/>
        </w:rPr>
      </w:pPr>
    </w:p>
    <w:p w14:paraId="4F4B77A5">
      <w:pPr>
        <w:spacing w:line="44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                        供应商：</w:t>
      </w:r>
      <w:r>
        <w:rPr>
          <w:rFonts w:ascii="仿宋" w:hAnsi="仿宋" w:eastAsia="仿宋"/>
          <w:sz w:val="24"/>
          <w:u w:val="single"/>
        </w:rPr>
        <w:t xml:space="preserve">                 </w:t>
      </w: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</w:rPr>
        <w:t>公章</w:t>
      </w:r>
      <w:r>
        <w:rPr>
          <w:rFonts w:ascii="仿宋" w:hAnsi="仿宋" w:eastAsia="仿宋"/>
          <w:sz w:val="24"/>
        </w:rPr>
        <w:t>）</w:t>
      </w:r>
    </w:p>
    <w:p w14:paraId="7510DFBB">
      <w:pPr>
        <w:widowControl/>
        <w:autoSpaceDE w:val="0"/>
        <w:autoSpaceDN w:val="0"/>
        <w:adjustRightInd w:val="0"/>
        <w:spacing w:line="460" w:lineRule="exact"/>
        <w:rPr>
          <w:rFonts w:ascii="仿宋" w:hAnsi="仿宋" w:eastAsia="仿宋"/>
          <w:kern w:val="1"/>
          <w:sz w:val="24"/>
        </w:rPr>
      </w:pPr>
      <w:r>
        <w:rPr>
          <w:rFonts w:ascii="仿宋" w:hAnsi="仿宋" w:eastAsia="仿宋"/>
          <w:sz w:val="24"/>
        </w:rPr>
        <w:t xml:space="preserve">                                </w:t>
      </w:r>
      <w:r>
        <w:rPr>
          <w:rFonts w:ascii="仿宋" w:hAnsi="仿宋" w:eastAsia="仿宋"/>
          <w:sz w:val="24"/>
          <w:u w:val="single"/>
        </w:rPr>
        <w:t xml:space="preserve">         </w:t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/>
        </w:rPr>
        <w:t xml:space="preserve">      </w:t>
      </w:r>
      <w:r>
        <w:rPr>
          <w:rFonts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u w:val="single"/>
        </w:rPr>
        <w:t xml:space="preserve">   </w:t>
      </w:r>
      <w:r>
        <w:rPr>
          <w:rFonts w:ascii="仿宋" w:hAnsi="仿宋" w:eastAsia="仿宋"/>
          <w:sz w:val="24"/>
        </w:rPr>
        <w:t xml:space="preserve"> 日</w:t>
      </w:r>
    </w:p>
    <w:p w14:paraId="642689DF">
      <w:pPr>
        <w:widowControl/>
        <w:autoSpaceDE w:val="0"/>
        <w:autoSpaceDN w:val="0"/>
        <w:adjustRightInd w:val="0"/>
        <w:spacing w:line="460" w:lineRule="exact"/>
        <w:rPr>
          <w:rFonts w:ascii="仿宋" w:hAnsi="仿宋" w:eastAsia="仿宋"/>
          <w:kern w:val="1"/>
          <w:sz w:val="24"/>
        </w:rPr>
      </w:pPr>
    </w:p>
    <w:p w14:paraId="19F960D3">
      <w:pPr>
        <w:jc w:val="left"/>
        <w:rPr>
          <w:rFonts w:ascii="仿宋" w:hAnsi="仿宋" w:eastAsia="仿宋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9"/>
          <w:sz w:val="24"/>
        </w:rPr>
        <w:br w:type="page"/>
      </w:r>
    </w:p>
    <w:p w14:paraId="6073DC5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附件4</w:t>
      </w:r>
    </w:p>
    <w:p w14:paraId="05D1BB1B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询价</w:t>
      </w:r>
      <w:r>
        <w:rPr>
          <w:rFonts w:ascii="仿宋" w:hAnsi="仿宋" w:eastAsia="仿宋"/>
          <w:sz w:val="32"/>
          <w:szCs w:val="32"/>
        </w:rPr>
        <w:t>响应</w:t>
      </w:r>
      <w:r>
        <w:rPr>
          <w:rFonts w:hint="eastAsia" w:ascii="仿宋" w:hAnsi="仿宋" w:eastAsia="仿宋"/>
          <w:sz w:val="32"/>
          <w:szCs w:val="32"/>
        </w:rPr>
        <w:t>情况</w:t>
      </w:r>
    </w:p>
    <w:p w14:paraId="499651D0">
      <w:r>
        <w:rPr>
          <w:rStyle w:val="9"/>
          <w:rFonts w:hint="eastAsia" w:cs="仿宋"/>
          <w:sz w:val="24"/>
        </w:rPr>
        <w:t>项目名称：</w:t>
      </w:r>
      <w:r>
        <w:rPr>
          <w:rFonts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ascii="仿宋" w:hAnsi="仿宋" w:eastAsia="仿宋" w:cs="仿宋"/>
          <w:sz w:val="24"/>
          <w:u w:val="single"/>
        </w:rPr>
        <w:t xml:space="preserve">  </w:t>
      </w:r>
      <w:r>
        <w:rPr>
          <w:rStyle w:val="9"/>
          <w:rFonts w:cs="仿宋"/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652"/>
        <w:gridCol w:w="698"/>
        <w:gridCol w:w="954"/>
        <w:gridCol w:w="977"/>
        <w:gridCol w:w="1197"/>
        <w:gridCol w:w="1134"/>
        <w:gridCol w:w="2409"/>
        <w:gridCol w:w="3288"/>
        <w:gridCol w:w="1026"/>
      </w:tblGrid>
      <w:tr w14:paraId="485C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613" w:type="dxa"/>
            <w:vAlign w:val="center"/>
          </w:tcPr>
          <w:p w14:paraId="5B2632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652" w:type="dxa"/>
            <w:vAlign w:val="center"/>
          </w:tcPr>
          <w:p w14:paraId="1EEEEE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98" w:type="dxa"/>
            <w:vAlign w:val="center"/>
          </w:tcPr>
          <w:p w14:paraId="196F3A53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9"/>
                <w:rFonts w:hint="eastAsia"/>
                <w:sz w:val="24"/>
              </w:rPr>
              <w:t>单位</w:t>
            </w:r>
          </w:p>
        </w:tc>
        <w:tc>
          <w:tcPr>
            <w:tcW w:w="954" w:type="dxa"/>
            <w:vAlign w:val="center"/>
          </w:tcPr>
          <w:p w14:paraId="1BDBC3D6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9"/>
                <w:rFonts w:hint="eastAsia"/>
                <w:sz w:val="24"/>
              </w:rPr>
              <w:t>数量</w:t>
            </w:r>
          </w:p>
        </w:tc>
        <w:tc>
          <w:tcPr>
            <w:tcW w:w="977" w:type="dxa"/>
            <w:vAlign w:val="center"/>
          </w:tcPr>
          <w:p w14:paraId="60DC6826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9"/>
                <w:rFonts w:hint="eastAsia"/>
                <w:sz w:val="24"/>
              </w:rPr>
              <w:t>单价（元）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1E0A96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9"/>
                <w:rFonts w:hint="eastAsia"/>
                <w:sz w:val="24"/>
              </w:rPr>
              <w:t>品牌、规格及型号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0920DD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9"/>
                <w:rFonts w:hint="eastAsia"/>
                <w:sz w:val="24"/>
              </w:rPr>
              <w:t>产地</w:t>
            </w:r>
          </w:p>
        </w:tc>
        <w:tc>
          <w:tcPr>
            <w:tcW w:w="2409" w:type="dxa"/>
            <w:vAlign w:val="center"/>
          </w:tcPr>
          <w:p w14:paraId="6F24B2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响应</w:t>
            </w:r>
            <w:r>
              <w:rPr>
                <w:rFonts w:ascii="仿宋" w:hAnsi="仿宋" w:eastAsia="仿宋"/>
                <w:sz w:val="24"/>
                <w:szCs w:val="24"/>
              </w:rPr>
              <w:t>文件响应情况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Style w:val="9"/>
                <w:rFonts w:hint="eastAsia"/>
                <w:sz w:val="24"/>
              </w:rPr>
              <w:t>性能以及指标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288" w:type="dxa"/>
            <w:vAlign w:val="center"/>
          </w:tcPr>
          <w:p w14:paraId="70BB38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询价</w:t>
            </w:r>
            <w:r>
              <w:rPr>
                <w:rFonts w:ascii="仿宋" w:hAnsi="仿宋" w:eastAsia="仿宋"/>
                <w:sz w:val="24"/>
                <w:szCs w:val="24"/>
              </w:rPr>
              <w:t>文件要求</w:t>
            </w:r>
          </w:p>
        </w:tc>
        <w:tc>
          <w:tcPr>
            <w:tcW w:w="1026" w:type="dxa"/>
            <w:vAlign w:val="center"/>
          </w:tcPr>
          <w:p w14:paraId="5B9B87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偏离</w:t>
            </w:r>
            <w:r>
              <w:rPr>
                <w:rFonts w:ascii="仿宋" w:hAnsi="仿宋" w:eastAsia="仿宋"/>
                <w:sz w:val="24"/>
                <w:szCs w:val="24"/>
              </w:rPr>
              <w:t>情况</w:t>
            </w:r>
          </w:p>
        </w:tc>
      </w:tr>
      <w:tr w14:paraId="1833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exact"/>
        </w:trPr>
        <w:tc>
          <w:tcPr>
            <w:tcW w:w="613" w:type="dxa"/>
            <w:vAlign w:val="center"/>
          </w:tcPr>
          <w:p w14:paraId="223DA0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2" w:type="dxa"/>
            <w:vAlign w:val="center"/>
          </w:tcPr>
          <w:p w14:paraId="226F63BB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节能评估报告编制</w:t>
            </w:r>
          </w:p>
        </w:tc>
        <w:tc>
          <w:tcPr>
            <w:tcW w:w="698" w:type="dxa"/>
            <w:vAlign w:val="center"/>
          </w:tcPr>
          <w:p w14:paraId="482FFA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954" w:type="dxa"/>
            <w:vAlign w:val="center"/>
          </w:tcPr>
          <w:p w14:paraId="7DAD322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77" w:type="dxa"/>
            <w:vAlign w:val="center"/>
          </w:tcPr>
          <w:p w14:paraId="25EEB843">
            <w:pPr>
              <w:jc w:val="center"/>
            </w:pPr>
          </w:p>
        </w:tc>
        <w:tc>
          <w:tcPr>
            <w:tcW w:w="1197" w:type="dxa"/>
            <w:vAlign w:val="center"/>
          </w:tcPr>
          <w:p w14:paraId="58E8D1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12C8B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1253EAC">
            <w:pP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根据实际响应情况对应询价文件要求填写</w:t>
            </w:r>
          </w:p>
          <w:p w14:paraId="5FD6A56A">
            <w:pPr>
              <w:pStyle w:val="2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1、</w:t>
            </w:r>
          </w:p>
          <w:p w14:paraId="7462BD49">
            <w:pPr>
              <w:pStyle w:val="2"/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2、</w:t>
            </w:r>
          </w:p>
          <w:p w14:paraId="39CF5EC6">
            <w:pPr>
              <w:pStyle w:val="2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3、</w:t>
            </w:r>
          </w:p>
        </w:tc>
        <w:tc>
          <w:tcPr>
            <w:tcW w:w="3288" w:type="dxa"/>
            <w:vAlign w:val="center"/>
          </w:tcPr>
          <w:p w14:paraId="0BBDA8AB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1、根据主管部门评审要求及发包人要求编制节能评估报告，完成节能评估报告的预审、审查、修改、审批工作，并协助发包人获得主管部门的审查意见。</w:t>
            </w:r>
          </w:p>
          <w:p w14:paraId="11B1061D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、项目负责人应具备注册咨询（投资）工程师职业资格及相关专业副高及以上职称，提供证书原件或复印件加盖供应商公章为准，同时提供投标当月或前一个月在职社保缴纳证明，社保缴纳明细加盖供应商公章。</w:t>
            </w:r>
          </w:p>
          <w:p w14:paraId="680BF303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3、不接受联合体投标。</w:t>
            </w:r>
          </w:p>
          <w:p w14:paraId="15C55C5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BB29CA1"/>
        </w:tc>
      </w:tr>
      <w:tr w14:paraId="386F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613" w:type="dxa"/>
            <w:vAlign w:val="center"/>
          </w:tcPr>
          <w:p w14:paraId="7DB711CA"/>
        </w:tc>
        <w:tc>
          <w:tcPr>
            <w:tcW w:w="3304" w:type="dxa"/>
            <w:gridSpan w:val="3"/>
            <w:vAlign w:val="center"/>
          </w:tcPr>
          <w:p w14:paraId="0C004543">
            <w:r>
              <w:rPr>
                <w:rFonts w:hint="eastAsia" w:ascii="仿宋" w:hAnsi="仿宋" w:eastAsia="仿宋"/>
                <w:sz w:val="24"/>
              </w:rPr>
              <w:t>总报价</w:t>
            </w:r>
          </w:p>
        </w:tc>
        <w:tc>
          <w:tcPr>
            <w:tcW w:w="10031" w:type="dxa"/>
            <w:gridSpan w:val="6"/>
            <w:vAlign w:val="center"/>
          </w:tcPr>
          <w:p w14:paraId="47D3BC99">
            <w:r>
              <w:rPr>
                <w:rFonts w:hint="eastAsia" w:ascii="仿宋" w:hAnsi="仿宋" w:eastAsia="仿宋"/>
                <w:sz w:val="24"/>
              </w:rPr>
              <w:t>小写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 元</w:t>
            </w:r>
            <w:r>
              <w:rPr>
                <w:rFonts w:ascii="仿宋" w:hAnsi="仿宋" w:eastAsia="仿宋"/>
                <w:sz w:val="24"/>
              </w:rPr>
              <w:t>，大写：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</w:tc>
      </w:tr>
      <w:tr w14:paraId="0A5D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13" w:type="dxa"/>
            <w:vAlign w:val="center"/>
          </w:tcPr>
          <w:p w14:paraId="76A3D1A6"/>
        </w:tc>
        <w:tc>
          <w:tcPr>
            <w:tcW w:w="1652" w:type="dxa"/>
            <w:vAlign w:val="center"/>
          </w:tcPr>
          <w:p w14:paraId="0A6A70F3">
            <w:r>
              <w:rPr>
                <w:rFonts w:hint="eastAsia" w:ascii="仿宋" w:hAnsi="仿宋" w:eastAsia="仿宋"/>
                <w:sz w:val="24"/>
              </w:rPr>
              <w:t>服务</w:t>
            </w:r>
            <w:r>
              <w:rPr>
                <w:rFonts w:ascii="仿宋" w:hAnsi="仿宋" w:eastAsia="仿宋"/>
                <w:sz w:val="24"/>
              </w:rPr>
              <w:t>期限</w:t>
            </w:r>
          </w:p>
        </w:tc>
        <w:tc>
          <w:tcPr>
            <w:tcW w:w="1652" w:type="dxa"/>
            <w:gridSpan w:val="2"/>
            <w:vAlign w:val="center"/>
          </w:tcPr>
          <w:p w14:paraId="04DB6838"/>
        </w:tc>
        <w:tc>
          <w:tcPr>
            <w:tcW w:w="3308" w:type="dxa"/>
            <w:gridSpan w:val="3"/>
            <w:vAlign w:val="center"/>
          </w:tcPr>
          <w:p w14:paraId="1A976FCE">
            <w:r>
              <w:rPr>
                <w:rFonts w:hint="eastAsia" w:ascii="仿宋" w:hAnsi="仿宋" w:eastAsia="仿宋"/>
                <w:sz w:val="24"/>
              </w:rPr>
              <w:t>质保期</w:t>
            </w:r>
          </w:p>
        </w:tc>
        <w:tc>
          <w:tcPr>
            <w:tcW w:w="2409" w:type="dxa"/>
            <w:vAlign w:val="center"/>
          </w:tcPr>
          <w:p w14:paraId="33C75BF3"/>
        </w:tc>
        <w:tc>
          <w:tcPr>
            <w:tcW w:w="3288" w:type="dxa"/>
            <w:vAlign w:val="center"/>
          </w:tcPr>
          <w:p w14:paraId="32CB2D2C">
            <w:r>
              <w:rPr>
                <w:rFonts w:hint="eastAsia" w:ascii="仿宋" w:hAnsi="仿宋" w:eastAsia="仿宋"/>
                <w:sz w:val="24"/>
              </w:rPr>
              <w:t>询价</w:t>
            </w:r>
            <w:r>
              <w:rPr>
                <w:rFonts w:ascii="仿宋" w:hAnsi="仿宋" w:eastAsia="仿宋"/>
                <w:sz w:val="24"/>
              </w:rPr>
              <w:t>文件认同程度</w:t>
            </w:r>
          </w:p>
        </w:tc>
        <w:tc>
          <w:tcPr>
            <w:tcW w:w="1026" w:type="dxa"/>
            <w:vAlign w:val="center"/>
          </w:tcPr>
          <w:p w14:paraId="0149C1D9"/>
        </w:tc>
      </w:tr>
    </w:tbl>
    <w:p w14:paraId="4B4D0BE0">
      <w:pPr>
        <w:rPr>
          <w:rStyle w:val="9"/>
          <w:rFonts w:hint="default" w:eastAsia="仿宋"/>
          <w:kern w:val="2"/>
          <w:lang w:val="en-US" w:eastAsia="zh-CN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供应商根据投标设备</w:t>
      </w:r>
      <w:r>
        <w:rPr>
          <w:rFonts w:hint="eastAsia" w:ascii="仿宋" w:hAnsi="仿宋" w:eastAsia="仿宋"/>
        </w:rPr>
        <w:t>（服务）的</w:t>
      </w:r>
      <w:r>
        <w:rPr>
          <w:rFonts w:ascii="仿宋" w:hAnsi="仿宋" w:eastAsia="仿宋"/>
        </w:rPr>
        <w:t>性能指标等，对</w:t>
      </w:r>
      <w:r>
        <w:rPr>
          <w:rFonts w:hint="eastAsia" w:ascii="仿宋" w:hAnsi="仿宋" w:eastAsia="仿宋"/>
        </w:rPr>
        <w:t>照</w:t>
      </w:r>
      <w:r>
        <w:rPr>
          <w:rFonts w:ascii="仿宋" w:hAnsi="仿宋" w:eastAsia="仿宋"/>
        </w:rPr>
        <w:t>询价文件要求</w:t>
      </w:r>
      <w:r>
        <w:rPr>
          <w:rFonts w:hint="eastAsia" w:ascii="仿宋" w:hAnsi="仿宋" w:eastAsia="仿宋"/>
        </w:rPr>
        <w:t>在</w:t>
      </w:r>
      <w:r>
        <w:rPr>
          <w:rFonts w:ascii="仿宋" w:hAnsi="仿宋" w:eastAsia="仿宋"/>
        </w:rPr>
        <w:t>“</w:t>
      </w:r>
      <w:r>
        <w:rPr>
          <w:rFonts w:hint="eastAsia" w:ascii="仿宋" w:hAnsi="仿宋" w:eastAsia="仿宋"/>
        </w:rPr>
        <w:t>偏离</w:t>
      </w:r>
      <w:r>
        <w:rPr>
          <w:rFonts w:ascii="仿宋" w:hAnsi="仿宋" w:eastAsia="仿宋"/>
        </w:rPr>
        <w:t>情况”</w:t>
      </w:r>
      <w:r>
        <w:rPr>
          <w:rFonts w:hint="eastAsia" w:ascii="仿宋" w:hAnsi="仿宋" w:eastAsia="仿宋"/>
        </w:rPr>
        <w:t>栏</w:t>
      </w:r>
      <w:r>
        <w:rPr>
          <w:rFonts w:ascii="仿宋" w:hAnsi="仿宋" w:eastAsia="仿宋"/>
        </w:rPr>
        <w:t>注明“</w:t>
      </w:r>
      <w:r>
        <w:rPr>
          <w:rFonts w:hint="eastAsia" w:ascii="仿宋" w:hAnsi="仿宋" w:eastAsia="仿宋"/>
        </w:rPr>
        <w:t>正偏离</w:t>
      </w:r>
      <w:r>
        <w:rPr>
          <w:rFonts w:ascii="仿宋" w:hAnsi="仿宋" w:eastAsia="仿宋"/>
        </w:rPr>
        <w:t>”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“</w:t>
      </w:r>
      <w:r>
        <w:rPr>
          <w:rFonts w:hint="eastAsia" w:ascii="仿宋" w:hAnsi="仿宋" w:eastAsia="仿宋"/>
        </w:rPr>
        <w:t>负偏离</w:t>
      </w:r>
      <w:r>
        <w:rPr>
          <w:rFonts w:ascii="仿宋" w:hAnsi="仿宋" w:eastAsia="仿宋"/>
        </w:rPr>
        <w:t>”</w:t>
      </w:r>
      <w:r>
        <w:rPr>
          <w:rFonts w:hint="eastAsia" w:ascii="仿宋" w:hAnsi="仿宋" w:eastAsia="仿宋"/>
        </w:rPr>
        <w:t>或</w:t>
      </w:r>
      <w:r>
        <w:rPr>
          <w:rFonts w:ascii="仿宋" w:hAnsi="仿宋" w:eastAsia="仿宋"/>
        </w:rPr>
        <w:t>“</w:t>
      </w:r>
      <w:r>
        <w:rPr>
          <w:rFonts w:hint="eastAsia" w:ascii="仿宋" w:hAnsi="仿宋" w:eastAsia="仿宋"/>
        </w:rPr>
        <w:t>无偏离</w:t>
      </w:r>
      <w:r>
        <w:rPr>
          <w:rFonts w:ascii="仿宋" w:hAnsi="仿宋" w:eastAsia="仿宋"/>
        </w:rPr>
        <w:t>”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/>
          <w:lang w:val="en-US" w:eastAsia="zh-CN"/>
        </w:rPr>
        <w:t>响应情况未对应询价文件要求逐条响应的作废标处理。</w:t>
      </w:r>
    </w:p>
    <w:p w14:paraId="44ABA529">
      <w:pPr>
        <w:widowControl/>
        <w:autoSpaceDE w:val="0"/>
        <w:spacing w:line="360" w:lineRule="auto"/>
        <w:ind w:right="-1" w:firstLine="4080" w:firstLineChars="1700"/>
        <w:rPr>
          <w:rStyle w:val="9"/>
          <w:sz w:val="24"/>
        </w:rPr>
      </w:pPr>
      <w:r>
        <w:rPr>
          <w:rStyle w:val="9"/>
          <w:rFonts w:hint="eastAsia"/>
          <w:sz w:val="24"/>
        </w:rPr>
        <w:t xml:space="preserve">                               供应商</w:t>
      </w:r>
      <w:r>
        <w:rPr>
          <w:rStyle w:val="9"/>
          <w:sz w:val="24"/>
        </w:rPr>
        <w:t>名称（</w:t>
      </w:r>
      <w:r>
        <w:rPr>
          <w:rStyle w:val="9"/>
          <w:rFonts w:hint="eastAsia"/>
          <w:sz w:val="24"/>
        </w:rPr>
        <w:t>公章</w:t>
      </w:r>
      <w:r>
        <w:rPr>
          <w:rStyle w:val="9"/>
          <w:sz w:val="24"/>
        </w:rPr>
        <w:t>）</w:t>
      </w:r>
      <w:r>
        <w:rPr>
          <w:rStyle w:val="9"/>
          <w:rFonts w:hint="eastAsia"/>
          <w:sz w:val="24"/>
        </w:rPr>
        <w:t>：</w:t>
      </w:r>
    </w:p>
    <w:p w14:paraId="66E28F87">
      <w:pPr>
        <w:widowControl/>
        <w:autoSpaceDE w:val="0"/>
        <w:spacing w:line="360" w:lineRule="auto"/>
        <w:ind w:right="-1" w:firstLine="4080" w:firstLineChars="1700"/>
        <w:rPr>
          <w:rStyle w:val="9"/>
          <w:sz w:val="24"/>
        </w:rPr>
      </w:pPr>
      <w:r>
        <w:rPr>
          <w:rStyle w:val="9"/>
          <w:rFonts w:hint="eastAsia"/>
          <w:sz w:val="24"/>
        </w:rPr>
        <w:t xml:space="preserve">                               法定</w:t>
      </w:r>
      <w:r>
        <w:rPr>
          <w:rStyle w:val="9"/>
          <w:sz w:val="24"/>
        </w:rPr>
        <w:t>代表人（</w:t>
      </w:r>
      <w:r>
        <w:rPr>
          <w:rStyle w:val="9"/>
          <w:rFonts w:hint="eastAsia"/>
          <w:sz w:val="24"/>
        </w:rPr>
        <w:t>签字</w:t>
      </w:r>
      <w:r>
        <w:rPr>
          <w:rStyle w:val="9"/>
          <w:sz w:val="24"/>
        </w:rPr>
        <w:t>）</w:t>
      </w:r>
      <w:r>
        <w:rPr>
          <w:rStyle w:val="9"/>
          <w:rFonts w:hint="eastAsia"/>
          <w:sz w:val="24"/>
        </w:rPr>
        <w:t>：</w:t>
      </w:r>
    </w:p>
    <w:p w14:paraId="4CF32B85">
      <w:pPr>
        <w:widowControl/>
        <w:autoSpaceDE w:val="0"/>
        <w:spacing w:line="360" w:lineRule="auto"/>
        <w:ind w:right="-1" w:firstLine="4080" w:firstLineChars="1700"/>
        <w:rPr>
          <w:rStyle w:val="9"/>
          <w:sz w:val="24"/>
        </w:rPr>
      </w:pPr>
      <w:r>
        <w:rPr>
          <w:rStyle w:val="9"/>
          <w:rFonts w:hint="eastAsia"/>
          <w:sz w:val="24"/>
        </w:rPr>
        <w:t xml:space="preserve">                               供应商联系人</w:t>
      </w:r>
      <w:r>
        <w:rPr>
          <w:rStyle w:val="9"/>
          <w:sz w:val="24"/>
        </w:rPr>
        <w:t>：</w:t>
      </w:r>
      <w:r>
        <w:rPr>
          <w:rStyle w:val="9"/>
          <w:rFonts w:hint="eastAsia"/>
          <w:sz w:val="24"/>
        </w:rPr>
        <w:t xml:space="preserve">             联系</w:t>
      </w:r>
      <w:r>
        <w:rPr>
          <w:rStyle w:val="9"/>
          <w:sz w:val="24"/>
        </w:rPr>
        <w:t>方式：</w:t>
      </w:r>
    </w:p>
    <w:p w14:paraId="28B0C751">
      <w:pPr>
        <w:widowControl/>
        <w:autoSpaceDE w:val="0"/>
        <w:spacing w:line="360" w:lineRule="auto"/>
        <w:ind w:right="-1" w:firstLine="4080" w:firstLineChars="1700"/>
        <w:rPr>
          <w:rStyle w:val="9"/>
          <w:sz w:val="24"/>
        </w:rPr>
      </w:pPr>
      <w:r>
        <w:rPr>
          <w:rStyle w:val="9"/>
          <w:rFonts w:hint="eastAsia"/>
          <w:sz w:val="24"/>
        </w:rPr>
        <w:t xml:space="preserve">                               日期</w:t>
      </w:r>
      <w:r>
        <w:rPr>
          <w:rStyle w:val="9"/>
          <w:sz w:val="24"/>
        </w:rPr>
        <w:t>：</w:t>
      </w:r>
      <w:r>
        <w:rPr>
          <w:rStyle w:val="9"/>
          <w:rFonts w:hint="eastAsia"/>
          <w:sz w:val="24"/>
        </w:rPr>
        <w:t xml:space="preserve">   年  月  日</w:t>
      </w:r>
    </w:p>
    <w:p w14:paraId="655684C4">
      <w:pPr>
        <w:jc w:val="left"/>
        <w:rPr>
          <w:rFonts w:ascii="仿宋" w:hAnsi="仿宋" w:eastAsia="仿宋"/>
          <w:b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5D4E17A2">
      <w:pPr>
        <w:widowControl/>
        <w:autoSpaceDE w:val="0"/>
        <w:spacing w:before="120"/>
        <w:ind w:right="-481" w:firstLine="480"/>
        <w:rPr>
          <w:rFonts w:ascii="仿宋" w:hAnsi="仿宋" w:eastAsia="仿宋" w:cs="仿宋"/>
          <w:b/>
          <w:sz w:val="24"/>
        </w:rPr>
      </w:pPr>
    </w:p>
    <w:p w14:paraId="36FCBF5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附件5</w:t>
      </w:r>
    </w:p>
    <w:p w14:paraId="2879B397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</w:t>
      </w:r>
      <w:r>
        <w:rPr>
          <w:rFonts w:ascii="仿宋" w:hAnsi="仿宋" w:eastAsia="仿宋"/>
          <w:sz w:val="32"/>
          <w:szCs w:val="32"/>
        </w:rPr>
        <w:t>商针对</w:t>
      </w:r>
      <w:r>
        <w:rPr>
          <w:rFonts w:hint="eastAsia" w:ascii="仿宋" w:hAnsi="仿宋" w:eastAsia="仿宋"/>
          <w:sz w:val="32"/>
          <w:szCs w:val="32"/>
        </w:rPr>
        <w:t>报价的</w:t>
      </w:r>
      <w:r>
        <w:rPr>
          <w:rFonts w:ascii="仿宋" w:hAnsi="仿宋" w:eastAsia="仿宋"/>
          <w:sz w:val="32"/>
          <w:szCs w:val="32"/>
        </w:rPr>
        <w:t>其他说明</w:t>
      </w:r>
    </w:p>
    <w:p w14:paraId="7098AE83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A5E12"/>
    <w:rsid w:val="061A6A13"/>
    <w:rsid w:val="5B6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Table caption|1"/>
    <w:basedOn w:val="1"/>
    <w:qFormat/>
    <w:uiPriority w:val="0"/>
    <w:pPr>
      <w:spacing w:line="257" w:lineRule="auto"/>
      <w:ind w:firstLine="41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9">
    <w:name w:val="样式 仿宋"/>
    <w:qFormat/>
    <w:uiPriority w:val="2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2026-01-06T02:56:00Z</dcterms:created>
  <dc:creator>呼呼</dc:creator>
  <cp:lastModifiedBy>呼呼</cp:lastModifiedBy>
  <dcterms:modified xsi:type="dcterms:W3CDTF">2026-01-06T02:58:36Z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5165A02F98FA43D59460ABF693EB22A1_13</vt:lpwstr>
  </property>
  <property fmtid="{D5CDD505-2E9C-101B-9397-08002B2CF9AE}" pid="4" name="KSOTemplateDocerSaveRecord">
    <vt:lpwstr>eyJoZGlkIjoiNDkwYzY2NmFiMGM0OTQ3ZGNkYjE4NTgzNWU3ZDA3OTAiLCJ1c2VySWQiOiIyMzQ2MjI3NjQifQ==</vt:lpwstr>
  </property>
</Properties>
</file>